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31" w:rsidRDefault="00D65531" w:rsidP="005373C6">
      <w:pPr>
        <w:pStyle w:val="a3"/>
        <w:shd w:val="clear" w:color="auto" w:fill="F8F8F8"/>
        <w:rPr>
          <w:rFonts w:ascii="Tahoma" w:hAnsi="Tahoma" w:cs="Tahoma"/>
          <w:color w:val="383838"/>
          <w:sz w:val="18"/>
          <w:szCs w:val="18"/>
        </w:rPr>
      </w:pPr>
    </w:p>
    <w:p w:rsidR="00D65531" w:rsidRDefault="002C1F79" w:rsidP="00D65531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  <w:hyperlink r:id="rId7" w:history="1">
        <w:r w:rsidR="00D65531" w:rsidRPr="00427C6F">
          <w:rPr>
            <w:rFonts w:ascii="Tahoma" w:hAnsi="Tahoma" w:cs="Tahoma"/>
            <w:b/>
            <w:bCs/>
            <w:color w:val="D83300"/>
            <w:sz w:val="18"/>
            <w:u w:val="single"/>
          </w:rPr>
          <w:t>Памятки-советы для родителей учащихся начальной школы</w:t>
        </w:r>
      </w:hyperlink>
    </w:p>
    <w:p w:rsidR="00C50200" w:rsidRPr="00C50200" w:rsidRDefault="00C50200" w:rsidP="00C50200">
      <w:pPr>
        <w:pStyle w:val="a3"/>
        <w:shd w:val="clear" w:color="auto" w:fill="F8F8F8"/>
        <w:jc w:val="center"/>
        <w:rPr>
          <w:color w:val="000000"/>
          <w:sz w:val="28"/>
          <w:szCs w:val="28"/>
        </w:rPr>
      </w:pPr>
      <w:r w:rsidRPr="00C50200">
        <w:rPr>
          <w:b/>
          <w:bCs/>
          <w:color w:val="FF0000"/>
          <w:sz w:val="28"/>
          <w:szCs w:val="28"/>
        </w:rPr>
        <w:t>ДЕСЯТЬ ЗАПОВЕДЕЙ ДЛЯ РОДИТЕЛЕЙ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5. Не унижай!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C50200" w:rsidRPr="00C50200" w:rsidRDefault="00AF68F3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474345</wp:posOffset>
            </wp:positionV>
            <wp:extent cx="2133600" cy="1457325"/>
            <wp:effectExtent l="19050" t="0" r="0" b="0"/>
            <wp:wrapThrough wrapText="bothSides">
              <wp:wrapPolygon edited="0">
                <wp:start x="-193" y="0"/>
                <wp:lineTo x="-193" y="21459"/>
                <wp:lineTo x="21600" y="21459"/>
                <wp:lineTo x="21600" y="0"/>
                <wp:lineTo x="-193" y="0"/>
              </wp:wrapPolygon>
            </wp:wrapThrough>
            <wp:docPr id="11" name="Рисунок 6" descr="Картинка 3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i-main-pic" descr="Картинка 38 из 3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200" w:rsidRPr="00C50200">
        <w:rPr>
          <w:b/>
          <w:bCs/>
          <w:color w:val="000000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</w:t>
      </w:r>
      <w:r w:rsidR="00C50200" w:rsidRPr="00C50200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AF68F3">
      <w:pPr>
        <w:shd w:val="clear" w:color="auto" w:fill="F8F8F8"/>
        <w:rPr>
          <w:rFonts w:ascii="Times New Roman" w:hAnsi="Times New Roman" w:cs="Times New Roman"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Я. Корчак.</w:t>
      </w:r>
      <w:r w:rsidR="00AF68F3" w:rsidRPr="00AF68F3">
        <w:rPr>
          <w:noProof/>
        </w:rPr>
        <w:t xml:space="preserve"> </w:t>
      </w:r>
    </w:p>
    <w:p w:rsidR="00361AC2" w:rsidRDefault="00361AC2" w:rsidP="00C502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200" w:rsidRPr="00A87BAA" w:rsidRDefault="00C50200" w:rsidP="00C50200">
      <w:pPr>
        <w:shd w:val="clear" w:color="auto" w:fill="F8F8F8"/>
        <w:jc w:val="center"/>
        <w:rPr>
          <w:rFonts w:ascii="Verdana" w:hAnsi="Verdana"/>
          <w:color w:val="000000"/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</w:rPr>
        <w:t>Памятка для родителей</w:t>
      </w:r>
    </w:p>
    <w:p w:rsidR="00C50200" w:rsidRPr="00A87BAA" w:rsidRDefault="00C50200" w:rsidP="00C50200">
      <w:pPr>
        <w:jc w:val="center"/>
        <w:rPr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  <w:shd w:val="clear" w:color="auto" w:fill="F8F8F8"/>
        </w:rPr>
        <w:t>«Хотите, чтобы Ваш ребёнок ходил в школу с удовольствием?»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1. Не говорите о школе плохо, не критикуйте учителей в присутствии детей.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5. Следите, чтобы ваш ребёнок вовремя ложился спать. Невыспавшийся ребёнок на уроке - грустное зрелище.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>10. В школе ваш ребёнок может столкнуться с очень критическим отношением к себе. Помогите ему не утратить веры в себя.</w:t>
      </w:r>
    </w:p>
    <w:p w:rsidR="00C50200" w:rsidRDefault="005373C6" w:rsidP="00C50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45085</wp:posOffset>
            </wp:positionV>
            <wp:extent cx="1082040" cy="1038225"/>
            <wp:effectExtent l="1905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Pr="00C50200" w:rsidRDefault="00C50200" w:rsidP="00C50200">
      <w:pPr>
        <w:autoSpaceDE w:val="0"/>
        <w:jc w:val="center"/>
        <w:rPr>
          <w:rFonts w:ascii="Calibri" w:eastAsia="Arial" w:hAnsi="Calibri" w:cs="Arial"/>
          <w:b/>
          <w:bCs/>
          <w:color w:val="002060"/>
          <w:sz w:val="36"/>
          <w:szCs w:val="36"/>
        </w:rPr>
      </w:pPr>
      <w:r w:rsidRPr="00C50200">
        <w:rPr>
          <w:rFonts w:ascii="Calibri" w:eastAsia="Arial" w:hAnsi="Calibri" w:cs="Arial"/>
          <w:b/>
          <w:bCs/>
          <w:color w:val="002060"/>
          <w:sz w:val="36"/>
          <w:szCs w:val="36"/>
        </w:rPr>
        <w:lastRenderedPageBreak/>
        <w:t>Советы родителям.    Что делать, если...</w:t>
      </w:r>
    </w:p>
    <w:p w:rsidR="00C50200" w:rsidRPr="00C50200" w:rsidRDefault="00C50200" w:rsidP="00C50200">
      <w:pPr>
        <w:autoSpaceDE w:val="0"/>
        <w:jc w:val="both"/>
        <w:rPr>
          <w:rFonts w:ascii="Calibri" w:eastAsia="Arial" w:hAnsi="Calibri" w:cs="Arial"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левша*</w:t>
      </w:r>
      <w:r w:rsidRPr="00C50200">
        <w:rPr>
          <w:rFonts w:ascii="Calibri" w:eastAsia="Arial" w:hAnsi="Calibri" w:cs="Arial"/>
          <w:color w:val="C00000"/>
          <w:sz w:val="26"/>
          <w:szCs w:val="26"/>
        </w:rPr>
        <w:t> 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переучивайте насильно левшу - дело не в руке, а в устройстве мозга».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«Будьте терпеливы и внимательны к ребенку-левше</w:t>
      </w:r>
      <w:r w:rsidRPr="00C50200">
        <w:rPr>
          <w:rFonts w:ascii="Calibri" w:eastAsia="Arial CYR" w:hAnsi="Calibri" w:cs="Arial CYR"/>
          <w:i/>
          <w:iCs/>
          <w:sz w:val="28"/>
          <w:szCs w:val="28"/>
        </w:rPr>
        <w:t>,</w:t>
      </w:r>
      <w:r w:rsidRPr="00C50200">
        <w:rPr>
          <w:rFonts w:ascii="Calibri" w:eastAsia="Arial" w:hAnsi="Calibri" w:cs="Times New Roman"/>
          <w:sz w:val="28"/>
          <w:szCs w:val="28"/>
        </w:rPr>
        <w:t xml:space="preserve"> помните, что он эмоционален и раним».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«Берегите левшу от чрезмерных психологических перегрузок, будьте осторожны и тактичны наказывая его».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старайтесь сделать левшу таким, как все, больше доверяйте его природе. Его уникальность, непохожесть на других - это его достоинство»;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испытывает трудности в общении с одноклассниками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Почаще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у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плохо выполняет письменные работы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Последовательные, спокойные занятия дома помогут исправить положение: ускорить темп деятельности, усилить концентрацию внимания, улучшить почерк;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получил оценку «2», «3»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 xml:space="preserve">Не нервничайте сами и не нервируйте ребенка, а попытайтесь </w:t>
      </w:r>
      <w:r w:rsidRPr="004D065B">
        <w:rPr>
          <w:rFonts w:ascii="Calibri" w:eastAsia="Arial CYR" w:hAnsi="Calibri" w:cs="Arial CYR"/>
          <w:b/>
          <w:bCs/>
          <w:sz w:val="28"/>
          <w:szCs w:val="28"/>
        </w:rPr>
        <w:t>вместе</w:t>
      </w:r>
      <w:r w:rsidRPr="004D065B">
        <w:rPr>
          <w:rFonts w:ascii="Calibri" w:eastAsia="Arial" w:hAnsi="Calibri" w:cs="Arial"/>
          <w:sz w:val="28"/>
          <w:szCs w:val="28"/>
        </w:rPr>
        <w:t xml:space="preserve"> 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не любит учиться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Перестаньте замечать неудачи. Сосредоточьте внимание на тех школьных достижениях, которые есть. Интересуйтесь не промахами, а успехами ребенка. Приободрите его, внушите веру в собственные силы.</w:t>
      </w:r>
    </w:p>
    <w:p w:rsidR="00C50200" w:rsidRPr="004D065B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4D065B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заболел или пропустил занятия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>а) позвоните родителям одноклассников и узнайте максимум информации о ходе учебного процесса (особенно в пропущенные дни);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lastRenderedPageBreak/>
        <w:t>б) подойдите к учителю после уроков и получите консультацию о том, на что нужно обратить внимание при выполнении домашнего задания в связи с пропуском учебных занятий.</w:t>
      </w:r>
    </w:p>
    <w:p w:rsidR="00AF68F3" w:rsidRDefault="00AF68F3" w:rsidP="00AF68F3">
      <w:pPr>
        <w:autoSpaceDE w:val="0"/>
        <w:jc w:val="center"/>
        <w:rPr>
          <w:rFonts w:ascii="Calibri" w:eastAsia="Arial" w:hAnsi="Calibri" w:cs="Arial"/>
          <w:sz w:val="26"/>
          <w:szCs w:val="26"/>
        </w:rPr>
      </w:pPr>
      <w:r w:rsidRPr="00AF68F3">
        <w:rPr>
          <w:rFonts w:ascii="Calibri" w:eastAsia="Arial" w:hAnsi="Calibri" w:cs="Arial"/>
          <w:noProof/>
          <w:sz w:val="26"/>
          <w:szCs w:val="26"/>
        </w:rPr>
        <w:drawing>
          <wp:inline distT="0" distB="0" distL="0" distR="0">
            <wp:extent cx="990600" cy="1327150"/>
            <wp:effectExtent l="19050" t="0" r="0" b="0"/>
            <wp:docPr id="12" name="Рисунок 7" descr="Картинка 2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i-main-pic" descr="Картинка 28 из 3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4D065B" w:rsidRDefault="004D065B" w:rsidP="004D065B">
      <w:pPr>
        <w:tabs>
          <w:tab w:val="num" w:pos="720"/>
        </w:tabs>
        <w:ind w:left="360"/>
        <w:jc w:val="center"/>
        <w:rPr>
          <w:color w:val="00B050"/>
        </w:rPr>
      </w:pPr>
      <w:r w:rsidRPr="004D065B">
        <w:rPr>
          <w:rStyle w:val="10"/>
          <w:rFonts w:eastAsiaTheme="minorEastAsia"/>
          <w:color w:val="00B050"/>
        </w:rPr>
        <w:t>Памятка для родителей первоклассников</w:t>
      </w:r>
    </w:p>
    <w:p w:rsidR="004D065B" w:rsidRPr="004D065B" w:rsidRDefault="004D065B" w:rsidP="004D065B">
      <w:pPr>
        <w:pStyle w:val="a5"/>
        <w:numPr>
          <w:ilvl w:val="0"/>
          <w:numId w:val="8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Ни в коем случае не прощайтесь, предупреждая о чем-то. Пожелайте ребенку удачи, подбодрите его.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Будите ребенка спокойно. Проснувшись, он должен увидеть вашу улыбку, услышать ласковый голос.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вы видите, что ребенок огорчен, но молчит, не допытывайтесь, он потом сам все расскажет.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После школы не торопите ребенка садиться за уроки - необходимо 2-3 часа отдыха (1,5 часа сна).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Во время приготовления уроков не сидите «над душой». Дайте возможность ребенку работать самому.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членов семьи с ребенком. Свои разногласия решайте без ребенка.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lastRenderedPageBreak/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4D065B" w:rsidRPr="004D065B" w:rsidRDefault="004D065B" w:rsidP="004D06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4D065B" w:rsidRPr="004D065B" w:rsidRDefault="004D065B" w:rsidP="004D065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4D065B" w:rsidRPr="004D065B" w:rsidRDefault="004D065B" w:rsidP="004D065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4D065B" w:rsidRPr="004D065B" w:rsidRDefault="004D065B" w:rsidP="004D065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4D065B" w:rsidRPr="004D065B" w:rsidRDefault="004D065B" w:rsidP="004D065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оказывайте посильную помощь школе (классу).</w:t>
      </w:r>
    </w:p>
    <w:p w:rsidR="00C50200" w:rsidRPr="004D065B" w:rsidRDefault="0013497D" w:rsidP="0013497D">
      <w:pPr>
        <w:tabs>
          <w:tab w:val="left" w:pos="1785"/>
        </w:tabs>
        <w:autoSpaceDE w:val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97D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066800" cy="744538"/>
            <wp:effectExtent l="19050" t="0" r="0" b="0"/>
            <wp:docPr id="6" name="Рисунок 1" descr="http://im4-tub.yandex.net/i?id=54763271-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5" descr="http://im4-tub.yandex.net/i?id=54763271-0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1F6F42" w:rsidRDefault="004D065B" w:rsidP="004D065B">
      <w:pPr>
        <w:jc w:val="center"/>
        <w:rPr>
          <w:b/>
          <w:color w:val="FF0000"/>
          <w:sz w:val="44"/>
          <w:szCs w:val="44"/>
        </w:rPr>
      </w:pPr>
      <w:r w:rsidRPr="001F6F42">
        <w:rPr>
          <w:b/>
          <w:color w:val="FF0000"/>
          <w:sz w:val="44"/>
          <w:szCs w:val="44"/>
        </w:rPr>
        <w:t>Рекомендации родителям по подготовке домашних заданий</w:t>
      </w:r>
    </w:p>
    <w:p w:rsidR="004D065B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4D065B" w:rsidRPr="001F6F42" w:rsidRDefault="004D065B" w:rsidP="004D065B">
      <w:pPr>
        <w:pStyle w:val="a4"/>
        <w:ind w:left="720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психологическая готовность и предрасположение к умственной работе, даже теряется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F6F42">
        <w:rPr>
          <w:rFonts w:ascii="Arial" w:hAnsi="Arial" w:cs="Arial"/>
          <w:b/>
          <w:sz w:val="28"/>
          <w:szCs w:val="28"/>
        </w:rPr>
        <w:t>интерес к игре, прогулке.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</w:t>
      </w:r>
      <w:r w:rsidRPr="001F6F42">
        <w:rPr>
          <w:rFonts w:ascii="Arial" w:hAnsi="Arial" w:cs="Arial"/>
          <w:b/>
          <w:sz w:val="28"/>
          <w:szCs w:val="28"/>
        </w:rPr>
        <w:lastRenderedPageBreak/>
        <w:t>карандашей и фломастеров, если они не нужны для текущей работы).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Необходимо наличие перерывов в работе. Нужны единство школьного и домашнего учебного режима, профилактика перегрузок. (Попросите ребёнка показать, какие физминутки он разучил в классе).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Работа должна идти в хорошем темпе – не более 1 часа во втором классе.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</w:t>
      </w:r>
    </w:p>
    <w:p w:rsidR="00EA1DE5" w:rsidRPr="001F6F42" w:rsidRDefault="00EA1DE5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  <w:r w:rsidRPr="00EA1DE5">
        <w:rPr>
          <w:b/>
          <w:bCs/>
          <w:i/>
          <w:iCs/>
          <w:color w:val="002060"/>
          <w:sz w:val="40"/>
          <w:szCs w:val="40"/>
          <w:u w:val="single"/>
        </w:rPr>
        <w:t>Рекомендации  родителям  по  развитию  читательского  интереса  у детей</w:t>
      </w:r>
    </w:p>
    <w:p w:rsidR="00EA1DE5" w:rsidRP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Прививайте  ребенку  интерес  к  чтению  с  раннего  детства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Покупайте  книги, выбирайте книги  яркие по оформлению  и  интересные  по  содержанию.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Систематически  читайте  ребенку. Это  сформирует у  него  привычку  ежедневного  общения  с  книгой.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Обсуждайте  прочитанную  книгу.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Рассказывайте  ребенку об  авторе книги.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Если  вы читаете  книгу, старайтесь  прервать  чтение на  самом  увлекательном эпизоде.</w:t>
      </w:r>
    </w:p>
    <w:p w:rsidR="00EA1DE5" w:rsidRPr="00EA1DE5" w:rsidRDefault="00EA1DE5" w:rsidP="00AF68F3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Рекомендуйте  своему ребенку книги  своего  детства.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Устраивайте  дома  дискуссию  по  прочитанным  книгам.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Покупайте  по возможности , книги полюбившихся  авторов.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Воспитывайте  бережное  отношение к  книге.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Дарите  ребенку книги  с дарственной надписью, теплыми пожеланиями. Спустя  годы  это  станет  счастливым  </w:t>
      </w:r>
      <w:r w:rsidRPr="00EA1DE5">
        <w:rPr>
          <w:rFonts w:ascii="Times New Roman" w:hAnsi="Times New Roman" w:cs="Times New Roman"/>
          <w:color w:val="002060"/>
          <w:sz w:val="32"/>
          <w:szCs w:val="32"/>
        </w:rPr>
        <w:lastRenderedPageBreak/>
        <w:t>напоминанием  о  родном  доме, его  традициях, родных  людях.</w:t>
      </w:r>
    </w:p>
    <w:p w:rsidR="00EA1DE5" w:rsidRDefault="00AF68F3" w:rsidP="00AF68F3">
      <w:pPr>
        <w:tabs>
          <w:tab w:val="left" w:pos="1470"/>
        </w:tabs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F68F3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inline distT="0" distB="0" distL="0" distR="0">
            <wp:extent cx="819150" cy="457200"/>
            <wp:effectExtent l="19050" t="0" r="0" b="0"/>
            <wp:docPr id="9" name="Рисунок 4" descr="http://im5-tub.yandex.net/i?id=77395696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5" descr="http://im5-tub.yandex.net/i?id=77395696-0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E5" w:rsidRDefault="00EA1DE5" w:rsidP="0013497D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A1DE5" w:rsidRPr="0013497D" w:rsidRDefault="00EA1DE5" w:rsidP="0013497D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13497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13497D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ЗОЛОТЫЕ»     правила воспитания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1.Учитесь слушать и слышать своего ребёнка.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 xml:space="preserve">2.Постарайтесь сделать так, чтобы только вы </w:t>
      </w:r>
    </w:p>
    <w:p w:rsidR="00EA1DE5" w:rsidRPr="00EA1DE5" w:rsidRDefault="00EA1DE5" w:rsidP="00EA1DE5">
      <w:pPr>
        <w:pStyle w:val="a5"/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снимали его эмоциональное напряжение.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3.Не запрещайте детям выражать отрицательные эмоции.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4.Умейте принять и любить его таким, каков он есть.</w:t>
      </w:r>
    </w:p>
    <w:p w:rsidR="00EA1DE5" w:rsidRPr="00EA1DE5" w:rsidRDefault="00EA1DE5" w:rsidP="00EA1DE5">
      <w:pPr>
        <w:tabs>
          <w:tab w:val="left" w:pos="0"/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5.Повиновение, послушание и исполнительность будут там, где они предъявляются разумно.</w:t>
      </w:r>
    </w:p>
    <w:p w:rsid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6.К агрессивным проявлениям в поведении ребёнка приводит агрессивность семьи.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512"/>
        <w:jc w:val="center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EA1DE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Как предупредить детскую агрессивность</w:t>
      </w:r>
    </w:p>
    <w:p w:rsidR="00EA1DE5" w:rsidRPr="00305DB3" w:rsidRDefault="00EA1DE5" w:rsidP="00EA1DE5">
      <w:pPr>
        <w:pStyle w:val="a5"/>
        <w:tabs>
          <w:tab w:val="left" w:pos="10490"/>
        </w:tabs>
        <w:spacing w:after="0" w:line="240" w:lineRule="auto"/>
        <w:ind w:right="-512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1.   Не давайте своему ребёнку несбыточных обещаний, не вселяйте в его душу несбыточных надежд.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2. Постарайтесь сохранить в своей семье атмосферу открытости и доверия.   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3. Не ставьте ребенку, каких бы то ни было условий.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4. Будьте тактичны в проявлении мер воздействия на ребёнка.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5. Не наказывайте своего ребёнка за то, что позволяете делать себе.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6. Не изменяйте своих требований по отношению к ребёнку в угоду чему-либо.</w:t>
      </w: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7. Не шантажируйте своего ребёнка своими отношениями друг с другом.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lastRenderedPageBreak/>
        <w:t>8. Не бойтесь поделиться с ребёнком своими чувствами и слабостями.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9. Не ставьте свои отношения с собственным ребёнком     в зависимость от его учебных успехов.</w:t>
      </w:r>
    </w:p>
    <w:p w:rsidR="00EA1DE5" w:rsidRPr="00EA1DE5" w:rsidRDefault="00EA1DE5" w:rsidP="00EA1DE5">
      <w:pPr>
        <w:pStyle w:val="a5"/>
        <w:rPr>
          <w:b/>
          <w:i/>
          <w:color w:val="002060"/>
          <w:sz w:val="36"/>
          <w:szCs w:val="36"/>
        </w:rPr>
      </w:pPr>
    </w:p>
    <w:p w:rsidR="00AA094F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Как помогать ребенку в приготовлении </w:t>
      </w: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домашних заданий.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 вашего ребенка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выполнять уроки только в этом рабочем уголке.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>ют, что они задание не так поняли и испытывают страх, еще не начав это задание выполнять.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возрасте, улыбнитесь и подумайте над тем, захочет ли ваш ребенок через много-много лет вспомнить вас и ваши родительские уроки.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В конце концов, радуйтесь тому, что у вас есть такое счастье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 xml:space="preserve"> с кем-то делать уроки, кому-то помогать взрослеть!</w:t>
      </w:r>
    </w:p>
    <w:p w:rsidR="00AA094F" w:rsidRPr="0085108B" w:rsidRDefault="00AF68F3" w:rsidP="00AF6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8F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214437" cy="1000125"/>
            <wp:effectExtent l="19050" t="0" r="4763" b="0"/>
            <wp:docPr id="8" name="Рисунок 3" descr="http://im3-tub.yandex.net/i?id=29300535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Рисунок 6" descr="http://im3-tub.yandex.net/i?id=29300535-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DE5" w:rsidRPr="00EA1DE5" w:rsidRDefault="00EA1DE5" w:rsidP="00EA1DE5">
      <w:pPr>
        <w:pStyle w:val="a5"/>
        <w:tabs>
          <w:tab w:val="left" w:pos="3495"/>
        </w:tabs>
        <w:rPr>
          <w:rFonts w:ascii="Times New Roman" w:hAnsi="Times New Roman" w:cs="Times New Roman"/>
          <w:sz w:val="24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</w:pPr>
      <w:r w:rsidRPr="00AC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  <w:t>Как относится к отметкам ребенка.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заставляйте своего ребенка вымаливать себе оценку в конце четверти ради вашего душевного спокойствия.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softHyphen/>
        <w:t>метки.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Никогда не выражайте сомнений по поводу объективности выставленной вашему ребенку оценки вслух.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Есть сомнения - идите в школу и попытайтесь объективно разобраться в ситуации.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обвиняйте беспричинно других взрослых и детей в проблемах собственных детей.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Поддерживайте ребенка в его, пусть не очень значительных, но победах над собой, над своей ленью.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lastRenderedPageBreak/>
        <w:t>Демонстрируйте положительные результаты своего труда, чтобы ребенку хотелось вам подражать.</w:t>
      </w: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038225" cy="733425"/>
            <wp:effectExtent l="0" t="0" r="0" b="0"/>
            <wp:docPr id="4" name="Рисунок 4" descr="J0076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 descr="J0076204"/>
                    <pic:cNvPicPr>
                      <a:picLocks noChangeAspect="1" noChangeArrowheads="1" noCrop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143000" cy="881989"/>
            <wp:effectExtent l="19050" t="0" r="0" b="0"/>
            <wp:docPr id="3" name="Рисунок 3" descr="AG00319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5" descr="AG00319_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76" cy="8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904875" cy="884325"/>
            <wp:effectExtent l="19050" t="0" r="9525" b="0"/>
            <wp:docPr id="1" name="Рисунок 2" descr="j0178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j0178301"/>
                    <pic:cNvPicPr>
                      <a:picLocks noChangeAspect="1" noChangeArrowheads="1" noCro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30" cy="884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781050" cy="885825"/>
            <wp:effectExtent l="19050" t="0" r="0" b="0"/>
            <wp:docPr id="5" name="Рисунок 1" descr="j008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5" descr="j00885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68" cy="88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497D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Домашние задания – без проблем!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сложным. А если совсем никак - надо начать с самых </w:t>
      </w: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простых, чтобы почувствовать успех от быстро и легко выполненного.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 </w:t>
      </w:r>
    </w:p>
    <w:p w:rsidR="00C50200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Поможем детям учиться!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428750" cy="790575"/>
            <wp:effectExtent l="19050" t="0" r="0" b="0"/>
            <wp:docPr id="16" name="Рисунок 11" descr="http://im7-tub.yandex.net/i?id=183045314-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5" descr="http://im7-tub.yandex.net/i?id=183045314-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Если видите, что ребенок огорчен, но молчит, не допытывайтесь, пусть успокоится и расскажет сам.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Имейте ввиду,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 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Родителям о наказаниях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571625" cy="1430338"/>
            <wp:effectExtent l="19050" t="0" r="9525" b="0"/>
            <wp:docPr id="15" name="Рисунок 10" descr="Картинка 31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i-main-pic" descr="Картинка 31 из 38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Шлепая ребенка, вы учите его бояться вас.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Проявляя при детях худшие черты своего характера, вы показываете им плохой пример.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Шлепки могут только утвердить, но не изменить поведение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  Задача дисциплинарной техники - изменить желания ребенка, а не только его поведение.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Очень часто наказание не исправляет поведение, а лишь преображает его.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(Наказания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И едва в нем объединятся два чувства - любовь и ненависть, - как сразу возникнет конфликт.)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Частые наказания побуждают ребенка оставаться инфантильным.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Наказание может заставить ребенка привлекать внимание родителей любыми средствами.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Нельзя наказывать ребенка до 2,5-3 лет.</w:t>
      </w:r>
      <w:r w:rsidRPr="0013497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</w:t>
      </w: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Чем заменить наказания?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Терпением.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Это самая большая добродетель, которая только может быть у родителей.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Объяснением.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Объясните ребенку, почему его поведение неправильно, но будьте предельно кратки.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Отвлечением.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Постарайтесь предложить вашему ребенку что-нибудь более привлекательное, чем то, что ему хочется.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Неторопливостью.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спешите наказывать сына или дочь - подождите, пока поступок повторится.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Наградами.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конце концов, они более эффективны, чем наказание.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                                                    Как поддержать самоценность ребенка?</w:t>
      </w:r>
      <w:r w:rsidRPr="0013497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Безусловно, принимайте ребенка!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Активно и заинтересованно выслушивайте рассказы о его переживаниях и потребностях.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Чаще бывайте с ребенком (играйте, читайте, гуляйте и т.п.)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 вмешивайтесь в те его занятия, с которыми он справляется сам.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Помогайте, когда он просит.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Поддерживайте каждый успех.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Делитесь своими чувствами, проявляя доверие к ребенку.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Конструктивно решайте конфликты.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Используйте в повседневном общении приветливые фразы, ласковые слова.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Обнимайте ребенка не менее четырех раз в день. </w:t>
      </w:r>
    </w:p>
    <w:p w:rsidR="00871CD5" w:rsidRDefault="00871CD5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002060"/>
          <w:sz w:val="44"/>
          <w:szCs w:val="44"/>
        </w:rPr>
        <w:t>Как привить интерес к чтению?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71CD5" w:rsidRDefault="00871CD5" w:rsidP="00871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43000" cy="890588"/>
            <wp:effectExtent l="19050" t="0" r="0" b="0"/>
            <wp:docPr id="14" name="Рисунок 9" descr="http://im7-tub.yandex.net/i?id=17222749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 descr="http://im7-tub.yandex.net/i?id=17222749-0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видят, как вы сами читаете с удовольствием: цитируйте, смейтесь, заучивайте отрывки, делитесь прочитанным и т.п.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Показывайте, что вы цените чтение: покупайте книги, дарите их сами и получайте в качестве подарков.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сами выбирают себе книги и журналы (в библиотеке, книжном магазине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Почаще спрашивайте мнение детей о книгах, которые они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Поощряйте чтение любых материалов периодической печати: даже гороскопов, комиксов, обзоров телесериалов - пусть дети больше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На видном месте дома повесьте список, где будет отражен прогресс ребенка в чтении (сколько книг прочитано и за какой срок).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 доме должна быть детская библиотечка.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Выделите дома специальное место для чтения (укромный уголок с полками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Разгадывайте с детьми кроссворды и дарите их им.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Собирайте книги на темы, которые вдохновят детей еще что-то прочитать об этом (например, книги о динозаврах или космических путешествиях).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Предложите детям до или после просмотра фильма прочитать книгу, по которой поставлен фильм.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1525" cy="657225"/>
            <wp:effectExtent l="19050" t="0" r="9525" b="0"/>
            <wp:docPr id="7" name="Рисунок 2" descr="http://im7-tub.yandex.net/i?id=199399354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http://im7-tub.yandex.net/i?id=199399354-0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Чему необходимо научить ребёнка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</w:rPr>
        <w:drawing>
          <wp:inline distT="0" distB="0" distL="0" distR="0">
            <wp:extent cx="1219200" cy="1181100"/>
            <wp:effectExtent l="19050" t="0" r="0" b="0"/>
            <wp:docPr id="10" name="Рисунок 5" descr="http://im6-tub.yandex.net/i?id=147897405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http://im6-tub.yandex.net/i?id=147897405-0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Любить себя.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Пока ребенок не будет ценить собственную жизнь, он не станет деятельным, а значит, не сможет реализовать себя.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Интерпретировать поведение.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Ребенка надо учить </w:t>
      </w: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объяснять собственное поведение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Общаться с помощью слов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Ребенок, который может объяснить, что с ним происходит, словами, помогает другим лучше понять себя и этим снимает многие проблемы и неприятности.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Понимать различия между мыслями и действиями.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помогать ребенку отреагировать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Интересоваться и задавать вопросы.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Понимать, что на сложные вопросы нет простых ответов.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Ребенок столкнется в жизни с серьезными вопросами, социальными и научными 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Не бояться неудач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Доверять взрослым.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Ребенку необходимо доверять взрослым, но доверие разрушается, если родители в угоду ребенку постоянно играют с ним в разные игры и обманывают: «Съешь кашу, станешь большим», «Мама всегда говорит правду», «Папа самый сильный и смелый».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58084D"/>
          <w:sz w:val="24"/>
          <w:szCs w:val="24"/>
        </w:rPr>
        <w:lastRenderedPageBreak/>
        <w:t>Думать самому.</w:t>
      </w:r>
      <w:r w:rsidRPr="00AF68F3">
        <w:rPr>
          <w:rFonts w:ascii="Times New Roman" w:hAnsi="Times New Roman" w:cs="Times New Roman"/>
          <w:b/>
          <w:color w:val="58084D"/>
          <w:sz w:val="24"/>
          <w:szCs w:val="24"/>
        </w:rPr>
        <w:t xml:space="preserve"> Чувство собственной уникальности и способности к выбору -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накажут или будут над ним смеяться. 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58084D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t xml:space="preserve">Памятка-совет </w:t>
      </w: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br/>
        <w:t>родителям</w:t>
      </w:r>
    </w:p>
    <w:p w:rsidR="00AF68F3" w:rsidRPr="00AF68F3" w:rsidRDefault="00EE049B" w:rsidP="00AF68F3">
      <w:pPr>
        <w:numPr>
          <w:ilvl w:val="0"/>
          <w:numId w:val="21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Завтра, когда Ваш ребенок проснется, скажите ему: «Доброе утро!» и …. не ждите ответа. Начните день бодро, а не с замечаний и ссор.</w:t>
      </w:r>
      <w:r w:rsidR="00AF68F3"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Не расставайтесь с ребенком в ссоре. Сначала помиритесь, а потом идите по своим делам.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Обычно, когда ребенок возвращается из школы, его спрашивают: «Тебя вызывали? Какую отметку получил?» Лучше спросите его: «Что сегодня было интересного?»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Старайтесь, чтобы ребенок был привязан к дому, к тем четырем стенам, в которых живет семья. Возвращаясь домой, не забывайте сказать: «А все-таки, как хорошо у нас дома!»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Вам хочется сказать ребенку: «Не лги, не ври, не обманывай!», скажите лучше: «Не обманывай», А еще лучше улыбнитесь: «Кажется кто-то говорит неправду».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Внушайте ребенку давно известную формулу психического здоровья: «Ты хорош, но не лучше других!».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Мы, взрослые, ночью отдыхаем, а ребенок – работает, он растет. Когда он встанет, хорошо покормите его перед школой.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сын или дочь возвращаются, встречайте их у дверей. Ребенок должен знать, что Вы рады его возвращению, даже если он провинился.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lastRenderedPageBreak/>
        <w:t xml:space="preserve">Ни при каких обстоятельствах не заглядывайте в портфель и карман ребенка, даже если вам кажется, что Вы все должны знать о своих детях.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Как бы Вы не устали, постарайтесь поменьше жаловаться детям. Жалуясь, Вы учите их жаловаться, а не жалеть. Попытайтесь вызвать жалось у ребенка не к себе, а к другим людям, родным и незнакомым. </w:t>
      </w:r>
    </w:p>
    <w:p w:rsidR="00AF68F3" w:rsidRDefault="00AF68F3" w:rsidP="00AF68F3">
      <w:p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В спорах с сыном или дочерью хоть иногда уступайте, чтобы им не казалось, что они вечно неправы. Эти Вы научите уступать, признавать ошибки</w:t>
      </w:r>
    </w:p>
    <w:p w:rsidR="00871CD5" w:rsidRDefault="00AF68F3" w:rsidP="00AF68F3">
      <w:pPr>
        <w:jc w:val="center"/>
        <w:rPr>
          <w:rFonts w:ascii="Times New Roman" w:hAnsi="Times New Roman" w:cs="Times New Roman"/>
          <w:b/>
          <w:color w:val="EA16CC"/>
          <w:sz w:val="28"/>
          <w:szCs w:val="28"/>
        </w:rPr>
      </w:pPr>
      <w:r w:rsidRPr="00871CD5">
        <w:rPr>
          <w:rFonts w:ascii="Times New Roman" w:hAnsi="Times New Roman" w:cs="Times New Roman"/>
          <w:b/>
          <w:color w:val="EA16CC"/>
          <w:sz w:val="28"/>
          <w:szCs w:val="28"/>
        </w:rPr>
        <w:t>Правила хорошего тона во время беседы</w:t>
      </w:r>
    </w:p>
    <w:p w:rsidR="00871CD5" w:rsidRDefault="00871CD5" w:rsidP="00871CD5">
      <w:pPr>
        <w:rPr>
          <w:rFonts w:ascii="Times New Roman" w:hAnsi="Times New Roman" w:cs="Times New Roman"/>
          <w:sz w:val="28"/>
          <w:szCs w:val="28"/>
        </w:rPr>
      </w:pPr>
    </w:p>
    <w:p w:rsidR="00AF68F3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1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1885950"/>
            <wp:effectExtent l="19050" t="0" r="0" b="0"/>
            <wp:docPr id="13" name="Рисунок 8" descr="Памятки для родител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 descr="Памятк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CD5" w:rsidRP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Надеюсь, эти правила этикета, с Вашей помощью, будут усвоены детьми.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Пусть они знают, что во время беседы неприлично: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говорить о человеке в его отсутствии;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выпячивать своё «Я»;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шептаться в компании;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прерывать разговор (если нужно что-то срочно спросить, то следует перед этим извиниться);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разговаривать с дальнего расстояния: через стол, через коридор, через улицу;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во время беседы смотреть на потолок, в сторону, на часы. </w:t>
      </w: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lastRenderedPageBreak/>
        <w:t xml:space="preserve">Если ребёнок </w:t>
      </w:r>
      <w:r w:rsidRPr="00871CD5">
        <w:rPr>
          <w:rFonts w:ascii="Times New Roman" w:hAnsi="Times New Roman" w:cs="Times New Roman"/>
          <w:b/>
          <w:i/>
          <w:sz w:val="48"/>
          <w:szCs w:val="48"/>
        </w:rPr>
        <w:t>провинился…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принимайтесь за воспитание в плохом настроении.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показывайте готовых решений.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унижайте ребенка словами типа: «А у тебя вообще голова на плечах есть?»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угрожайте: «Если ты ещё раз сделаешь – ты у меня получишь».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вымогайте обещаний, для ребенка они ничего не значат.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После замечания прикоснитесь к ребенку и дайте почувствовать, что Вы ему сочувствуете, верите в него.</w:t>
      </w: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color w:val="CC0066"/>
          <w:sz w:val="44"/>
          <w:szCs w:val="44"/>
        </w:rPr>
      </w:pP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t xml:space="preserve">Наказывая ребёнка, пожалуйста, </w:t>
      </w: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br/>
        <w:t>помните: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Правом наказания в семье должен пользоваться один человек, наиболее уважаемый, любимый ребёнком.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Наказывать следует за проступок, а не потому, что у вас плохое настроение.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читать длинных нотаций.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нужно впоследствии напоминать о проступке.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   Нельзя пугать ребёнка бабой Ягой, милиционером, волком.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Разговор о проступке следует вести только наедине.</w:t>
      </w:r>
    </w:p>
    <w:sectPr w:rsidR="00871CD5" w:rsidRPr="00871CD5" w:rsidSect="00AA094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A80" w:rsidRDefault="00EC7A80" w:rsidP="00871CD5">
      <w:pPr>
        <w:spacing w:after="0" w:line="240" w:lineRule="auto"/>
      </w:pPr>
      <w:r>
        <w:separator/>
      </w:r>
    </w:p>
  </w:endnote>
  <w:endnote w:type="continuationSeparator" w:id="1">
    <w:p w:rsidR="00EC7A80" w:rsidRDefault="00EC7A80" w:rsidP="0087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A80" w:rsidRDefault="00EC7A80" w:rsidP="00871CD5">
      <w:pPr>
        <w:spacing w:after="0" w:line="240" w:lineRule="auto"/>
      </w:pPr>
      <w:r>
        <w:separator/>
      </w:r>
    </w:p>
  </w:footnote>
  <w:footnote w:type="continuationSeparator" w:id="1">
    <w:p w:rsidR="00EC7A80" w:rsidRDefault="00EC7A80" w:rsidP="00871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230"/>
      </v:shape>
    </w:pict>
  </w:numPicBullet>
  <w:abstractNum w:abstractNumId="0">
    <w:nsid w:val="06F1770E"/>
    <w:multiLevelType w:val="hybridMultilevel"/>
    <w:tmpl w:val="4B963D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2055D"/>
    <w:multiLevelType w:val="hybridMultilevel"/>
    <w:tmpl w:val="03227622"/>
    <w:lvl w:ilvl="0" w:tplc="50CE4E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0E3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8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488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D9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2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1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C5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8200A"/>
    <w:multiLevelType w:val="hybridMultilevel"/>
    <w:tmpl w:val="8EF61DD0"/>
    <w:lvl w:ilvl="0" w:tplc="11CAB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C69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53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A4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69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75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22E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EC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34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62F422E"/>
    <w:multiLevelType w:val="hybridMultilevel"/>
    <w:tmpl w:val="4C26A55E"/>
    <w:lvl w:ilvl="0" w:tplc="83C476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7007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A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B4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66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12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A70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26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E5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857F4"/>
    <w:multiLevelType w:val="hybridMultilevel"/>
    <w:tmpl w:val="DBDC2D2C"/>
    <w:lvl w:ilvl="0" w:tplc="5E1821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03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81C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6A1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47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C3D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C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05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59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4B7915"/>
    <w:multiLevelType w:val="hybridMultilevel"/>
    <w:tmpl w:val="D422AC9E"/>
    <w:lvl w:ilvl="0" w:tplc="C0481E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E27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5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E12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24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CA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E25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D5CE3"/>
    <w:multiLevelType w:val="hybridMultilevel"/>
    <w:tmpl w:val="5CE06E24"/>
    <w:lvl w:ilvl="0" w:tplc="CC3E2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8D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C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A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5CB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ED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E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3E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6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53043AF"/>
    <w:multiLevelType w:val="hybridMultilevel"/>
    <w:tmpl w:val="BC06E10C"/>
    <w:lvl w:ilvl="0" w:tplc="4D04E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A9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425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0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6F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7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E3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B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980C18"/>
    <w:multiLevelType w:val="hybridMultilevel"/>
    <w:tmpl w:val="5DECB92A"/>
    <w:lvl w:ilvl="0" w:tplc="303488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8A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0C0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A60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8DB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C0A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843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C72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F20B6A"/>
    <w:multiLevelType w:val="hybridMultilevel"/>
    <w:tmpl w:val="2500BBE6"/>
    <w:lvl w:ilvl="0" w:tplc="FAF40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AC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603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87C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E9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0C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4DC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8B5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2D6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605503"/>
    <w:multiLevelType w:val="hybridMultilevel"/>
    <w:tmpl w:val="5134C418"/>
    <w:lvl w:ilvl="0" w:tplc="6EF8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165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AD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0B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0F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6B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C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770693"/>
    <w:multiLevelType w:val="hybridMultilevel"/>
    <w:tmpl w:val="ED5478B4"/>
    <w:lvl w:ilvl="0" w:tplc="1D407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4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C49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2D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E2F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C3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C94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4EE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8C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CA2145"/>
    <w:multiLevelType w:val="hybridMultilevel"/>
    <w:tmpl w:val="00122C3E"/>
    <w:lvl w:ilvl="0" w:tplc="BA7C9B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C8E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3F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213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6A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03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6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81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EF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4C57B5"/>
    <w:multiLevelType w:val="hybridMultilevel"/>
    <w:tmpl w:val="FB2A0078"/>
    <w:lvl w:ilvl="0" w:tplc="44E8E4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0C9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64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AAA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A07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8A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7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01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6F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2E06FE"/>
    <w:multiLevelType w:val="hybridMultilevel"/>
    <w:tmpl w:val="C720C1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2A19A2"/>
    <w:multiLevelType w:val="hybridMultilevel"/>
    <w:tmpl w:val="3DC045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72411B"/>
    <w:multiLevelType w:val="hybridMultilevel"/>
    <w:tmpl w:val="400C57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22"/>
  </w:num>
  <w:num w:numId="5">
    <w:abstractNumId w:val="11"/>
  </w:num>
  <w:num w:numId="6">
    <w:abstractNumId w:val="15"/>
  </w:num>
  <w:num w:numId="7">
    <w:abstractNumId w:val="0"/>
  </w:num>
  <w:num w:numId="8">
    <w:abstractNumId w:val="3"/>
  </w:num>
  <w:num w:numId="9">
    <w:abstractNumId w:val="21"/>
  </w:num>
  <w:num w:numId="10">
    <w:abstractNumId w:val="4"/>
  </w:num>
  <w:num w:numId="11">
    <w:abstractNumId w:val="19"/>
  </w:num>
  <w:num w:numId="12">
    <w:abstractNumId w:val="20"/>
  </w:num>
  <w:num w:numId="13">
    <w:abstractNumId w:val="6"/>
  </w:num>
  <w:num w:numId="14">
    <w:abstractNumId w:val="2"/>
  </w:num>
  <w:num w:numId="15">
    <w:abstractNumId w:val="5"/>
  </w:num>
  <w:num w:numId="16">
    <w:abstractNumId w:val="8"/>
  </w:num>
  <w:num w:numId="17">
    <w:abstractNumId w:val="17"/>
  </w:num>
  <w:num w:numId="18">
    <w:abstractNumId w:val="7"/>
  </w:num>
  <w:num w:numId="19">
    <w:abstractNumId w:val="14"/>
  </w:num>
  <w:num w:numId="20">
    <w:abstractNumId w:val="12"/>
  </w:num>
  <w:num w:numId="21">
    <w:abstractNumId w:val="10"/>
  </w:num>
  <w:num w:numId="22">
    <w:abstractNumId w:val="1"/>
  </w:num>
  <w:num w:numId="23">
    <w:abstractNumId w:val="9"/>
  </w:num>
  <w:num w:numId="24">
    <w:abstractNumId w:val="2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200"/>
    <w:rsid w:val="0013497D"/>
    <w:rsid w:val="00247FF1"/>
    <w:rsid w:val="002C1F79"/>
    <w:rsid w:val="00361AC2"/>
    <w:rsid w:val="004D065B"/>
    <w:rsid w:val="005373C6"/>
    <w:rsid w:val="007908B3"/>
    <w:rsid w:val="00871CD5"/>
    <w:rsid w:val="008C2AC3"/>
    <w:rsid w:val="00AA094F"/>
    <w:rsid w:val="00AF68F3"/>
    <w:rsid w:val="00B778BB"/>
    <w:rsid w:val="00BC3E0B"/>
    <w:rsid w:val="00C50200"/>
    <w:rsid w:val="00D65531"/>
    <w:rsid w:val="00EA1DE5"/>
    <w:rsid w:val="00EC7A80"/>
    <w:rsid w:val="00EE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C2"/>
  </w:style>
  <w:style w:type="paragraph" w:styleId="1">
    <w:name w:val="heading 1"/>
    <w:basedOn w:val="a"/>
    <w:next w:val="a"/>
    <w:link w:val="10"/>
    <w:qFormat/>
    <w:rsid w:val="004D06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200"/>
  </w:style>
  <w:style w:type="paragraph" w:styleId="a4">
    <w:name w:val="No Spacing"/>
    <w:uiPriority w:val="1"/>
    <w:qFormat/>
    <w:rsid w:val="00C502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D065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4D06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9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1CD5"/>
  </w:style>
  <w:style w:type="paragraph" w:styleId="aa">
    <w:name w:val="footer"/>
    <w:basedOn w:val="a"/>
    <w:link w:val="ab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1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o-detstve.ru/assets/files/parents/kazantzeva.ppt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4385</Words>
  <Characters>24996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2014-11-27T13:59:00Z</dcterms:created>
  <dcterms:modified xsi:type="dcterms:W3CDTF">2020-04-13T07:23:00Z</dcterms:modified>
</cp:coreProperties>
</file>