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FF" w:rsidRDefault="002A1C8B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1.8pt;margin-top:-3.55pt;width:260.75pt;height:32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" filled="f" stroked="f">
            <v:fill o:detectmouseclick="t"/>
            <v:textbox>
              <w:txbxContent>
                <w:p w:rsidR="002836FF" w:rsidRPr="0074131F" w:rsidRDefault="002836FF" w:rsidP="00C60202">
                  <w:pPr>
                    <w:shd w:val="clear" w:color="auto" w:fill="FFFFFF"/>
                    <w:spacing w:after="150" w:line="300" w:lineRule="atLeast"/>
                    <w:jc w:val="center"/>
                    <w:rPr>
                      <w:rFonts w:ascii="Times New Roman" w:hAnsi="Times New Roman"/>
                      <w:bCs/>
                      <w:color w:val="595959"/>
                      <w:sz w:val="36"/>
                      <w:szCs w:val="36"/>
                    </w:rPr>
                  </w:pPr>
                  <w:r w:rsidRPr="0074131F">
                    <w:rPr>
                      <w:rFonts w:ascii="Times New Roman" w:hAnsi="Times New Roman"/>
                      <w:bCs/>
                      <w:color w:val="595959"/>
                      <w:sz w:val="36"/>
                      <w:szCs w:val="36"/>
                    </w:rPr>
                    <w:t>Консультация для родителей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http://krasivie-kartinki.ru/images/deti44-01.gif" style="position:absolute;margin-left:-19.8pt;margin-top:6.15pt;width:203.25pt;height:203.25pt;z-index:-1;visibility:visible">
            <v:imagedata r:id="rId4" o:title=""/>
            <w10:wrap type="square"/>
          </v:shape>
        </w:pict>
      </w:r>
    </w:p>
    <w:p w:rsidR="002836FF" w:rsidRDefault="002836FF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</w:p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bookmarkStart w:id="0" w:name="_GoBack"/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Как поддержать у ребёнка интерес</w:t>
      </w:r>
    </w:p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 музыкальному образованию</w:t>
      </w:r>
    </w:p>
    <w:bookmarkEnd w:id="0"/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О положительном влиянии музыки на человека проведено множество исследований, написано бессчетное количество статей.</w:t>
      </w:r>
    </w:p>
    <w:p w:rsidR="002836FF" w:rsidRPr="002A1C8B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Тем не менее, не все еще знают о том, что занятия музыкой повышают интеллектуальные способности детей в среднем до 40%!</w:t>
      </w:r>
    </w:p>
    <w:p w:rsidR="002836FF" w:rsidRPr="002A1C8B" w:rsidRDefault="002836FF" w:rsidP="008C1EC5">
      <w:pPr>
        <w:shd w:val="clear" w:color="auto" w:fill="FFFFFF"/>
        <w:spacing w:after="150" w:line="30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Музыку любят все, от мала до велика. Но даже те 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 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</w:t>
      </w:r>
    </w:p>
    <w:p w:rsidR="002836FF" w:rsidRPr="002A1C8B" w:rsidRDefault="002836FF" w:rsidP="008C1EC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  Отсутствие элементарных и необходимых знаний о музыкальном образовании у родителей тормозит интеллектуальное развитие их собственных детей.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Неужели папы и мамы должны учить музыкальную грамоту и приобретать различные исполнительские навыки и приемы так же, как и их </w:t>
      </w:r>
      <w:proofErr w:type="gram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дети?-</w:t>
      </w:r>
      <w:proofErr w:type="gram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спросите вы. Не волнуйтесь, для успешного обучения вашего ребенка в этом нет никакой необходимости. Речь идет совершенно о другом.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 основе любого образования, лежит, в первую очередь, интерес.</w:t>
      </w:r>
    </w:p>
    <w:p w:rsidR="002836FF" w:rsidRPr="002A1C8B" w:rsidRDefault="002836FF" w:rsidP="00384DF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Интерес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>– вот главное ключевое слово, о котором в ежедневной рутине так часто забывают родители и учителя музыки. Чтобы в самом начале у 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</w:t>
      </w:r>
    </w:p>
    <w:p w:rsidR="002836FF" w:rsidRPr="002A1C8B" w:rsidRDefault="002836FF" w:rsidP="008C1EC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Для развития интереса к музыке необходимо создать дома условия, музыкальный уголок, </w:t>
      </w:r>
      <w:proofErr w:type="gram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например,  где</w:t>
      </w:r>
      <w:proofErr w:type="gram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ребёнок мог бы послушать музыку,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быть в уголке? Металлофон,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триола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, детская флейта, можно приобрести детскую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органолу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>. В детском саду уже в средней группе мы учим играть на металлофоне простейшие мелодии. Хорошо иметь дома и деревянные ложки, т.к. простейшими навыками игре на ложках дети овладевают уже в младшей группе. Музыкальный руководитель всегда с удовольствием готов дать консультацию родителям, как правильно играть на тех или иных инструментах.</w:t>
      </w:r>
    </w:p>
    <w:p w:rsidR="002836FF" w:rsidRPr="002A1C8B" w:rsidRDefault="002836FF" w:rsidP="002565D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Хорошо было </w:t>
      </w:r>
      <w:proofErr w:type="gram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бы  приобрести</w:t>
      </w:r>
      <w:proofErr w:type="gram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диски из комплекта по слушанию в детском саду, а также «Детский альбом»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П.И.Чайковского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, «В пещере горного короля»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Э.Грига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, музыкальные сказки: «Золотой ключик», «Бременские музыканты», «Красная шапочка» и книги: «Музыкальный букварь» Ветлугиной, «Нотная азбука для детей»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Кончаловской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. Родителям рекомендую также читать детскую литературу о музыке, </w:t>
      </w:r>
      <w:proofErr w:type="gram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благо  Интернет</w:t>
      </w:r>
      <w:proofErr w:type="gramEnd"/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позволяет это делать, не выходя из дома, чаще смотреть с детьми музыкальные театральные постановки, познакомиться с работой творческих детских студий (кстати, многие принимают детей уже с 4</w:t>
      </w:r>
      <w:r w:rsidRPr="002A1C8B">
        <w:rPr>
          <w:rFonts w:ascii="Times New Roman" w:hAnsi="Times New Roman"/>
          <w:iCs/>
          <w:sz w:val="28"/>
          <w:szCs w:val="28"/>
          <w:vertAlign w:val="superscript"/>
          <w:lang w:eastAsia="ru-RU"/>
        </w:rPr>
        <w:t>х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лет).</w:t>
      </w:r>
    </w:p>
    <w:p w:rsidR="002836FF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  <w:r w:rsidRPr="009B5F08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</w:p>
    <w:p w:rsidR="002836FF" w:rsidRDefault="002836FF" w:rsidP="00384D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                  </w:t>
      </w:r>
    </w:p>
    <w:p w:rsidR="002836FF" w:rsidRDefault="002836FF" w:rsidP="00384D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836FF" w:rsidRDefault="002836FF" w:rsidP="0016411E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2A1C8B" w:rsidP="002565D5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pict>
          <v:shape id="Рисунок 3" o:spid="_x0000_i1025" type="#_x0000_t75" style="width:303.75pt;height:204.75pt;visibility:visible">
            <v:imagedata r:id="rId5" o:title=""/>
          </v:shape>
        </w:pict>
      </w:r>
    </w:p>
    <w:sectPr w:rsidR="002836FF" w:rsidRPr="009B5F08" w:rsidSect="00384DF1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F4D"/>
    <w:rsid w:val="000A7E0B"/>
    <w:rsid w:val="001020BF"/>
    <w:rsid w:val="001362DC"/>
    <w:rsid w:val="0016411E"/>
    <w:rsid w:val="002565D5"/>
    <w:rsid w:val="002836FF"/>
    <w:rsid w:val="002A1C8B"/>
    <w:rsid w:val="00384DF1"/>
    <w:rsid w:val="00485FC5"/>
    <w:rsid w:val="004C73E6"/>
    <w:rsid w:val="0053116E"/>
    <w:rsid w:val="005507FF"/>
    <w:rsid w:val="00670F4D"/>
    <w:rsid w:val="0069292B"/>
    <w:rsid w:val="006E4984"/>
    <w:rsid w:val="0074131F"/>
    <w:rsid w:val="008C1EC5"/>
    <w:rsid w:val="00911643"/>
    <w:rsid w:val="00982A42"/>
    <w:rsid w:val="009B5F08"/>
    <w:rsid w:val="00A10F09"/>
    <w:rsid w:val="00C60202"/>
    <w:rsid w:val="00CC01BC"/>
    <w:rsid w:val="00D94A99"/>
    <w:rsid w:val="00DE4EAA"/>
    <w:rsid w:val="00E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8A8C22D-62F0-4E11-86A6-BCA2A70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5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564</Words>
  <Characters>3217</Characters>
  <Application>Microsoft Office Word</Application>
  <DocSecurity>0</DocSecurity>
  <Lines>26</Lines>
  <Paragraphs>7</Paragraphs>
  <ScaleCrop>false</ScaleCrop>
  <Company>Win-Yagd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20</cp:revision>
  <cp:lastPrinted>2016-11-08T06:38:00Z</cp:lastPrinted>
  <dcterms:created xsi:type="dcterms:W3CDTF">2016-03-05T19:44:00Z</dcterms:created>
  <dcterms:modified xsi:type="dcterms:W3CDTF">2017-06-18T18:54:00Z</dcterms:modified>
</cp:coreProperties>
</file>