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8C8" w:rsidRDefault="00E45918" w:rsidP="00E4591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365F91"/>
          <w:sz w:val="27"/>
          <w:szCs w:val="27"/>
        </w:rPr>
        <w:t xml:space="preserve">МБОУ « </w:t>
      </w:r>
      <w:proofErr w:type="spellStart"/>
      <w:r>
        <w:rPr>
          <w:rFonts w:ascii="Cambria" w:hAnsi="Cambria" w:cs="Arial"/>
          <w:b/>
          <w:bCs/>
          <w:color w:val="365F91"/>
          <w:sz w:val="27"/>
          <w:szCs w:val="27"/>
        </w:rPr>
        <w:t>Меусишинская</w:t>
      </w:r>
      <w:proofErr w:type="spellEnd"/>
      <w:r>
        <w:rPr>
          <w:rFonts w:ascii="Cambria" w:hAnsi="Cambria" w:cs="Arial"/>
          <w:b/>
          <w:bCs/>
          <w:color w:val="365F91"/>
          <w:sz w:val="27"/>
          <w:szCs w:val="27"/>
        </w:rPr>
        <w:t xml:space="preserve"> НШ-ДС»</w:t>
      </w:r>
    </w:p>
    <w:p w:rsidR="007A58C8" w:rsidRDefault="007A58C8" w:rsidP="007A58C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C75FB" w:rsidRDefault="007A58C8" w:rsidP="007A58C8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Годовой отчет музыкального руководит</w:t>
      </w:r>
      <w:r w:rsidR="00E45918">
        <w:rPr>
          <w:color w:val="000000"/>
          <w:sz w:val="32"/>
          <w:szCs w:val="32"/>
        </w:rPr>
        <w:t xml:space="preserve">еля о проделанной работе </w:t>
      </w:r>
      <w:r w:rsidR="003C75FB">
        <w:rPr>
          <w:color w:val="000000"/>
          <w:sz w:val="32"/>
          <w:szCs w:val="32"/>
        </w:rPr>
        <w:t xml:space="preserve"> </w:t>
      </w:r>
    </w:p>
    <w:p w:rsidR="007A58C8" w:rsidRDefault="00E45918" w:rsidP="007A58C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за 2020- 2021</w:t>
      </w:r>
      <w:r w:rsidR="007A58C8">
        <w:rPr>
          <w:color w:val="000000"/>
          <w:sz w:val="32"/>
          <w:szCs w:val="32"/>
        </w:rPr>
        <w:t xml:space="preserve"> год</w:t>
      </w:r>
    </w:p>
    <w:p w:rsidR="007A58C8" w:rsidRDefault="007A58C8" w:rsidP="00E45918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Составила и подготовила: Музыкальный ру</w:t>
      </w:r>
      <w:r w:rsidR="005179DB">
        <w:rPr>
          <w:color w:val="000000"/>
          <w:sz w:val="27"/>
          <w:szCs w:val="27"/>
        </w:rPr>
        <w:t xml:space="preserve">ководитель </w:t>
      </w:r>
      <w:r w:rsidR="00E45918">
        <w:rPr>
          <w:color w:val="000000"/>
          <w:sz w:val="27"/>
          <w:szCs w:val="27"/>
        </w:rPr>
        <w:t xml:space="preserve">МБОУ « </w:t>
      </w:r>
      <w:proofErr w:type="spellStart"/>
      <w:r w:rsidR="00E45918">
        <w:rPr>
          <w:color w:val="000000"/>
          <w:sz w:val="27"/>
          <w:szCs w:val="27"/>
        </w:rPr>
        <w:t>Меусишинская</w:t>
      </w:r>
      <w:proofErr w:type="spellEnd"/>
      <w:r w:rsidR="00E45918">
        <w:rPr>
          <w:color w:val="000000"/>
          <w:sz w:val="27"/>
          <w:szCs w:val="27"/>
        </w:rPr>
        <w:t xml:space="preserve"> НШ-ДС»</w:t>
      </w:r>
    </w:p>
    <w:p w:rsidR="00E45918" w:rsidRDefault="00E45918" w:rsidP="00E45918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Хизртева</w:t>
      </w:r>
      <w:proofErr w:type="spellEnd"/>
      <w:r>
        <w:rPr>
          <w:color w:val="000000"/>
          <w:sz w:val="27"/>
          <w:szCs w:val="27"/>
        </w:rPr>
        <w:t xml:space="preserve"> Оксана </w:t>
      </w:r>
      <w:proofErr w:type="spellStart"/>
      <w:r>
        <w:rPr>
          <w:color w:val="000000"/>
          <w:sz w:val="27"/>
          <w:szCs w:val="27"/>
        </w:rPr>
        <w:t>Рабадановна</w:t>
      </w:r>
      <w:proofErr w:type="spellEnd"/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5179DB">
        <w:rPr>
          <w:rFonts w:ascii="Arial" w:hAnsi="Arial" w:cs="Arial"/>
          <w:color w:val="000000"/>
          <w:sz w:val="21"/>
          <w:szCs w:val="21"/>
        </w:rPr>
        <w:t>ПОДГОТОВИТЕЛЬНАЯ ГРУППА</w:t>
      </w:r>
      <w:proofErr w:type="gramStart"/>
      <w:r w:rsidR="005179DB"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</w:p>
    <w:p w:rsidR="007A58C8" w:rsidRDefault="00E4591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период с 01..01.2020 г. по 31.05. 2021</w:t>
      </w:r>
      <w:r w:rsidR="007A58C8">
        <w:rPr>
          <w:color w:val="000000"/>
          <w:sz w:val="27"/>
          <w:szCs w:val="27"/>
        </w:rPr>
        <w:t xml:space="preserve">г. была проведена </w:t>
      </w:r>
      <w:r w:rsidR="003C75FB">
        <w:rPr>
          <w:color w:val="000000"/>
          <w:sz w:val="27"/>
          <w:szCs w:val="27"/>
        </w:rPr>
        <w:t xml:space="preserve"> и проведутся в последующем </w:t>
      </w:r>
      <w:r w:rsidR="007A58C8">
        <w:rPr>
          <w:color w:val="000000"/>
          <w:sz w:val="27"/>
          <w:szCs w:val="27"/>
        </w:rPr>
        <w:t>следующая работа: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Образовательная деятельность детей проводилась согласно сетке занятий 2 раза в неделю в </w:t>
      </w:r>
      <w:r w:rsidR="003E1DBF">
        <w:rPr>
          <w:color w:val="000000"/>
          <w:sz w:val="27"/>
          <w:szCs w:val="27"/>
        </w:rPr>
        <w:t>подготовительной группе</w:t>
      </w:r>
      <w:proofErr w:type="gramStart"/>
      <w:r w:rsidR="003E1DBF"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Занятия соответствовали возрасту детей, выдержаны по времени.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Моя работа началась не с начала учебного года, поэтому большое внимание уделялось на адаптацию и знакомство детей с новым музыкальным руководителем. Здесь я использовала различные занятия в игровой форме. На каждые занятия были придуманы и разработаны интересные планы работы с детьми, для того чтобы расположить к себе, научить не стесняться нового человека, заинтересовать, показать как будут проходить занятия.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процессе занятий дети занимались по следующим разделам: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Музыкально - ритмические движения.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Развитие чувства ритма.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Слушание музыкальных произведений.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Пение и песенное творчество.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Танцевальное, танцевально – игровое творчество.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Игры и хороводы.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Были поставлены задачи музыкального воспитания: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Подготовить детей к восприятию музыкальных образов и представлений.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Заложить основы гармонического развития (развитие слуха, внимания, движения, чувства ритма и красоты мелодий, развитие индивидуальных музыкальных способностей).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Приобщить детей к русской народно-традиционной и мировой музыкальной культуре.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Подготовить детей к освоению приемов и навыков в различных видах музыкальной деятельности адекватно детским возможностям.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коммуникативные способности (общение детей друг с другом, творческое использование музыкальных впечатлений в повседневной жизни).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Познакомить детей с многообразием музыкальных форм и жанров в привлекательной и доступной форме.</w:t>
      </w:r>
    </w:p>
    <w:p w:rsidR="007A58C8" w:rsidRDefault="007A58C8" w:rsidP="007A58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Поставленные музыкальные задачи, согласно программе музыкального воспитания дошкольников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для каждой возрастной группы были выполнены. Использовала в своей работе дополнительные программы: </w:t>
      </w:r>
      <w:proofErr w:type="gramStart"/>
      <w:r>
        <w:rPr>
          <w:color w:val="000000"/>
          <w:sz w:val="27"/>
          <w:szCs w:val="27"/>
        </w:rPr>
        <w:t xml:space="preserve">«Музыкальные шедевры» О. Л. </w:t>
      </w:r>
      <w:proofErr w:type="spellStart"/>
      <w:r>
        <w:rPr>
          <w:color w:val="000000"/>
          <w:sz w:val="27"/>
          <w:szCs w:val="27"/>
        </w:rPr>
        <w:t>Радыновой</w:t>
      </w:r>
      <w:proofErr w:type="spellEnd"/>
      <w:r>
        <w:rPr>
          <w:color w:val="000000"/>
          <w:sz w:val="27"/>
          <w:szCs w:val="27"/>
        </w:rPr>
        <w:t>, «Приобщение детей к истокам русской народной культуры» О. Л. Князевой, «Ритмическая мозаика» А. И. Бурениной, «Воспитание маленького волжанина» Е. С. Евдокимовой, «Арт-фантазия» Э. Г. Чуриловой (программа по организации театрализованной деятельности дошкольников, направлена на создание условий для активизации у ребёнка эстетических установок как неотъемлемой характеристики его мировосприятия и поведения).</w:t>
      </w:r>
      <w:proofErr w:type="gramEnd"/>
    </w:p>
    <w:p w:rsidR="003E1DBF" w:rsidRDefault="007A58C8" w:rsidP="003E1DBF">
      <w:pPr>
        <w:pStyle w:val="a3"/>
        <w:spacing w:before="0" w:beforeAutospacing="0" w:after="0" w:afterAutospacing="0"/>
        <w:rPr>
          <w:rFonts w:ascii="Arial" w:hAnsi="Arial" w:cs="Arial"/>
          <w:color w:val="595D5F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F18E4" w:rsidRPr="003E1DBF" w:rsidRDefault="009F18E4" w:rsidP="003E1DB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9F18E4">
        <w:rPr>
          <w:rFonts w:ascii="Arial" w:hAnsi="Arial" w:cs="Arial"/>
          <w:color w:val="595D5F"/>
          <w:sz w:val="21"/>
          <w:szCs w:val="21"/>
        </w:rPr>
        <w:lastRenderedPageBreak/>
        <w:t>Годовой отчет музыкального руководите</w:t>
      </w:r>
      <w:r w:rsidR="00E74BD2">
        <w:rPr>
          <w:rFonts w:ascii="Arial" w:hAnsi="Arial" w:cs="Arial"/>
          <w:color w:val="595D5F"/>
          <w:sz w:val="21"/>
          <w:szCs w:val="21"/>
        </w:rPr>
        <w:t xml:space="preserve">ля: </w:t>
      </w:r>
      <w:proofErr w:type="spellStart"/>
      <w:r w:rsidR="00E74BD2">
        <w:rPr>
          <w:rFonts w:ascii="Arial" w:hAnsi="Arial" w:cs="Arial"/>
          <w:color w:val="595D5F"/>
          <w:sz w:val="21"/>
          <w:szCs w:val="21"/>
        </w:rPr>
        <w:t>Хизриевой</w:t>
      </w:r>
      <w:proofErr w:type="spellEnd"/>
      <w:r w:rsidR="00E74BD2">
        <w:rPr>
          <w:rFonts w:ascii="Arial" w:hAnsi="Arial" w:cs="Arial"/>
          <w:color w:val="595D5F"/>
          <w:sz w:val="21"/>
          <w:szCs w:val="21"/>
        </w:rPr>
        <w:t xml:space="preserve"> Оксаны </w:t>
      </w:r>
      <w:proofErr w:type="spellStart"/>
      <w:r w:rsidR="00E74BD2">
        <w:rPr>
          <w:rFonts w:ascii="Arial" w:hAnsi="Arial" w:cs="Arial"/>
          <w:color w:val="595D5F"/>
          <w:sz w:val="21"/>
          <w:szCs w:val="21"/>
        </w:rPr>
        <w:t>Рабадановны</w:t>
      </w:r>
      <w:proofErr w:type="spellEnd"/>
      <w:r w:rsidR="00E74BD2">
        <w:rPr>
          <w:rFonts w:ascii="Arial" w:hAnsi="Arial" w:cs="Arial"/>
          <w:color w:val="595D5F"/>
          <w:sz w:val="21"/>
          <w:szCs w:val="21"/>
        </w:rPr>
        <w:t xml:space="preserve"> </w:t>
      </w:r>
      <w:r w:rsidRPr="009F18E4">
        <w:rPr>
          <w:rFonts w:ascii="Arial" w:hAnsi="Arial" w:cs="Arial"/>
          <w:color w:val="595D5F"/>
          <w:sz w:val="21"/>
          <w:szCs w:val="21"/>
        </w:rPr>
        <w:t>о</w:t>
      </w:r>
      <w:r w:rsidR="00E74BD2">
        <w:rPr>
          <w:rFonts w:ascii="Arial" w:hAnsi="Arial" w:cs="Arial"/>
          <w:color w:val="595D5F"/>
          <w:sz w:val="21"/>
          <w:szCs w:val="21"/>
        </w:rPr>
        <w:t xml:space="preserve"> проделанной работе за 2020- 2021</w:t>
      </w:r>
      <w:r w:rsidRPr="009F18E4">
        <w:rPr>
          <w:rFonts w:ascii="Arial" w:hAnsi="Arial" w:cs="Arial"/>
          <w:color w:val="595D5F"/>
          <w:sz w:val="21"/>
          <w:szCs w:val="21"/>
        </w:rPr>
        <w:t xml:space="preserve"> учебный год.</w:t>
      </w:r>
    </w:p>
    <w:p w:rsidR="009F18E4" w:rsidRPr="009F18E4" w:rsidRDefault="00E74BD2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В 2020-2021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учебном году регулярно проводилась НОД по музыкальному воспитанию во всех возрастных группах.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НОД проводилась согласно утвержденной сетке два раза в неделю в каждой возрастной группе, в соответствии с возрастом детей, выдержанны по времени.                  Каждая форма НОД включала в себя слушание музыки и все виды исполнительства: пение, музыкально - </w:t>
      </w:r>
      <w:proofErr w:type="gram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ритмические движения</w:t>
      </w:r>
      <w:proofErr w:type="gram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, игру. Сфера основных видов исполнительства расширялась за счёт включения элементов песенного, игрового, танцевального творчества. Планируя образовательный процесс, я использовала вариативный подход к проведению музыкальных занятий. Помимо традиционных занятий проводились доминантные, тематические и интегрированные занятия.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        В соответствии с </w:t>
      </w:r>
      <w:proofErr w:type="gram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новыми</w:t>
      </w:r>
      <w:proofErr w:type="gram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ФГОС дошкольного образования круг задач музыкального воспитания и развития детей расширяется. Основное содержание образовательной области «Музыка», теперь представлено в образовательной области «Художественно-эстетическое развитие» наряду с изобразительным искусством и литературой. Поэтому музыка выступает как один из возможных языков ознакомления детей с окружающим миром, миром предметов и природы и, самое главное, миром человека, его эмоций, переживаний и чувств. Большую роль приобретают  задачи, связанные с вхождением ребенка в мир музыки, задачи развития музыкальной  и общей эрудиции и культуры дошкольников, ценностного отношения к  искусству. Это также задачи, связанные с развитием опыта восприятия музыкальных произведений, сопереживания музыкальным образам, настроениям и чувствам, задачи развития звукового сенсорного и интонационного опыта дошкольников.         Ставила перед собой такие задачи по музыкальному воспитанию: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Воспитывать любовь и интерес к музыке,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Обогащать музыкальные впечатления детей,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Знакомить с простейшими музыкальными понятиями,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Развивать сенсорные способности, чувство ритма,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Обучать элементарным певческим и двигательным навыкам.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• Обучать 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здоровьесберегающим</w:t>
      </w:r>
      <w:proofErr w:type="spell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технологиям.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НОД проводила согласно общеобразовательной программы ДОУ </w:t>
      </w:r>
      <w:proofErr w:type="gram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составленная</w:t>
      </w:r>
      <w:proofErr w:type="gram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на основе программы «Детство»,  «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Валдоня</w:t>
      </w:r>
      <w:proofErr w:type="spell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» и парциально использую в своей работе методику Карла 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Орфа</w:t>
      </w:r>
      <w:proofErr w:type="spell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и 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Тютюнниковой</w:t>
      </w:r>
      <w:proofErr w:type="spell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«Элементарное 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музыцирование</w:t>
      </w:r>
      <w:proofErr w:type="spell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с дошкольниками». Применяю парциальные программы Т. Буренина «Ладушки», 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Радынова</w:t>
      </w:r>
      <w:proofErr w:type="spell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О. П. «Музыкальные шедевры», «Ритмическая мозаика» Бурениной. Использую информационные технологии в организации музыкальной деятельности в ДОУ и на музыкальных занятиях, праздниках и т. д. При проведении НОД применяю интегрированный метод, гендерный подход.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 процессе НОД дети занимались по следующим разделам: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А) Слушание музыкальных произведений.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Б) Пение и песенное творчество.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В) Музыкально ритмические движения.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Г) Танцы.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Д) Игры и хороводы.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Е) Игра на детских музыкальных инструментах.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 НОД использовала следующие здоровье сберегающие технологии: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Дыхательная гимнастика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proofErr w:type="spellStart"/>
      <w:proofErr w:type="gram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lastRenderedPageBreak/>
        <w:t>Ритмо</w:t>
      </w:r>
      <w:proofErr w:type="spellEnd"/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</w:t>
      </w:r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пластика</w:t>
      </w:r>
      <w:proofErr w:type="gramEnd"/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Фонопедические</w:t>
      </w:r>
      <w:proofErr w:type="spell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упражнения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Артикуляционная гимнастика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Психогимнастика</w:t>
      </w:r>
      <w:proofErr w:type="spellEnd"/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Пальчиковая гимнастика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Речь с движением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Фонопедические</w:t>
      </w:r>
      <w:proofErr w:type="spell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упражнения: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sym w:font="Symbol" w:char="F0B7"/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развивают носовое, диафрагмальное, брюшное дыхание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sym w:font="Symbol" w:char="F0B7"/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стимулируют гортанно-глоточный аппарат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sym w:font="Symbol" w:char="F0B7"/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стимулируют деятельность головного мозга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Речь с движением: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sym w:font="Symbol" w:char="F0B7"/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стимулирует развитие речи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sym w:font="Symbol" w:char="F0B7"/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развивает пространственное мышление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sym w:font="Symbol" w:char="F0B7"/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развивает внимание, воображение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sym w:font="Symbol" w:char="F0B7"/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воспитывает быстроту реакции и эмоциональную выразительность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Ритмопластика: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развивает чувство ритма, музыкальный слух и вкус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развивает умение правильно и красиво двигаться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укрепляет различные группы мышц и осанку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развивает умение чувствовать и передавать характер музыки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Пальчиковая гимнастика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«Кто много поет, того хворь не берет!»: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звук “о - о” оздоровляет среднюю часть груди;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звук “а - а” массирует глотку, гортань, щитовидную железу;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звук “о - и - о - и” массирует сердце;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звук “а - у - э - и” помогает всему организму в целом.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Результаты музыкально-оздоровительной работы: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повышение уровня развития музыкальных и творческих способностей детей;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стабильность эмоционального благополучия каждого ребенка;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повышение уровня речевого развития;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lastRenderedPageBreak/>
        <w:t>• снижение уровня заболеваемости;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 стабильность физической и умственной работоспособности во всех сезонах года, не зависимо от погоды.</w:t>
      </w:r>
    </w:p>
    <w:p w:rsidR="00D079BE" w:rsidRDefault="00D079BE" w:rsidP="009F18E4">
      <w:pPr>
        <w:shd w:val="clear" w:color="auto" w:fill="FFFFFF"/>
        <w:spacing w:after="270" w:line="240" w:lineRule="auto"/>
        <w:jc w:val="center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F18E4" w:rsidRPr="009F18E4" w:rsidRDefault="009F18E4" w:rsidP="009F18E4">
      <w:pPr>
        <w:shd w:val="clear" w:color="auto" w:fill="FFFFFF"/>
        <w:spacing w:after="270" w:line="240" w:lineRule="auto"/>
        <w:jc w:val="center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Анализ выполнения годовых задач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     Итоги мониторинга освоения программного материала показали, что детьми логопедической группы, старшей группы, средней группы, второй младшей группы, первой младшей группы  материал по образовательной области «Музыка» усвоен на высоком, среднем и  низком уровне.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Всего обследовано</w:t>
      </w:r>
      <w:r w:rsidR="009E4BE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1группа.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Из них имеют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Высокий уровень – 71,4%.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Средний уровень – 24%.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Низкий уровень – 4,5%.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Исходя из поставленных перед педагогическим коллективом  годовых задач,   я,  как  музыкальный руководитель,  также определила для себя   задачи  по  художественно-эстетическому развитию детей: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1.                Развивать интонационную выразительность речи;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2.                Развивать координацию слова и движения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3.                Формирование элементарных представлений о видах искусства;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4.                Восприятие музыки, художественной литературы, фольклора;  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5.                Стимулирование сопереживания персонажам художественных произведений;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6.                Реализацию самостоятельной творческой деятельности детей (изобразительной, конструктивно-модельной, музыкальной и др.).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7.                Развитие вокально-певческих умений детей.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Необходимо предусматривать различные формы решения программных задач музыкально – художественного воспитания по основным разделам образовательной деятельности: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        В совместной деятельности педагогов и детей;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        В совместной деятельности с семьей;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        В самостоятельной деятельности детей;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        При организации режимных моментов.</w:t>
      </w:r>
    </w:p>
    <w:p w:rsidR="00B07728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Для этого мною разрабатывается  планирование образовательной деятельности, с учетом  интеграция всех образовательных областей.                                                                        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Все перечисленные задачи  успешно решаются в различных видах деятельности:</w:t>
      </w:r>
    </w:p>
    <w:p w:rsidR="00D079BE" w:rsidRDefault="00D079B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F18E4" w:rsidRPr="009F18E4" w:rsidRDefault="00D079B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  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1.  Беседы—характеристики  эмоционально-образного содержания музыки: чувств, настроений, выраженных в произведении. Эти пояснения музыки являются важнейшими для понимания детьми сущности ее содержания. Характеристики музыки— </w:t>
      </w:r>
      <w:proofErr w:type="gramStart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ве</w:t>
      </w:r>
      <w:proofErr w:type="gramEnd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селая, грустная, нежная, тревожная, взволнованная, решительная и т. д.— это слова-образы. Если активно формировать «словарь эмоций»,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lastRenderedPageBreak/>
        <w:t xml:space="preserve">дополняя высказывания ребят, разъясняя новые слова-образы, используя приемы, побуждающие применить новое слово, речь детей обогащается, восприятие музыки становится более глубоким, разноплановым. Ребенок начинает понимать, что в музыке может быть выражено не только веселое и грустное настроение, но и множество самых разнообразных чувств и их </w:t>
      </w:r>
      <w:proofErr w:type="gramStart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оттенков—нежность</w:t>
      </w:r>
      <w:proofErr w:type="gramEnd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, взволнованность, торжество, светлая грусть, скорбь и т. д. Развитие образной речи детей на музыкальных занятиях предполагает использование стихотворений, сказочных сюжетов, произведений изобразительного искусства.</w:t>
      </w:r>
    </w:p>
    <w:p w:rsidR="009F18E4" w:rsidRPr="009F18E4" w:rsidRDefault="00D079B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  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2.     Вокально-певческая работа с детьми,  которая способствует формированию правильной звуковой и интонационной культуре речи (интонация, артикуляция,  дыхание, чистота и точность произношения)</w:t>
      </w:r>
    </w:p>
    <w:p w:rsidR="009F18E4" w:rsidRPr="009F18E4" w:rsidRDefault="00D079B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 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3.  Организация  культурно-досуговой  деятельности детей  и привлечение   к  ней  родителей   (участие родителей в совместных мероприятиях ДОУ, района).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Регулярно по плану проводились физкультурные занятия с музыкальным сопровождением. Цель занятий: активизировать детей посредством звучания музыкальных произведений, повышать работоспособность дыхательной, мышечной систем организма.</w:t>
      </w:r>
    </w:p>
    <w:p w:rsidR="009F18E4" w:rsidRPr="0035449F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i/>
          <w:color w:val="595D5F"/>
          <w:sz w:val="32"/>
          <w:szCs w:val="32"/>
          <w:lang w:eastAsia="ru-RU"/>
        </w:rPr>
      </w:pPr>
      <w:r w:rsidRPr="0035449F">
        <w:rPr>
          <w:rFonts w:ascii="Arial" w:eastAsia="Times New Roman" w:hAnsi="Arial" w:cs="Arial"/>
          <w:i/>
          <w:color w:val="595D5F"/>
          <w:sz w:val="32"/>
          <w:szCs w:val="32"/>
          <w:lang w:eastAsia="ru-RU"/>
        </w:rPr>
        <w:t>В течени</w:t>
      </w:r>
      <w:proofErr w:type="gramStart"/>
      <w:r w:rsidRPr="0035449F">
        <w:rPr>
          <w:rFonts w:ascii="Arial" w:eastAsia="Times New Roman" w:hAnsi="Arial" w:cs="Arial"/>
          <w:i/>
          <w:color w:val="595D5F"/>
          <w:sz w:val="32"/>
          <w:szCs w:val="32"/>
          <w:lang w:eastAsia="ru-RU"/>
        </w:rPr>
        <w:t>и</w:t>
      </w:r>
      <w:proofErr w:type="gramEnd"/>
      <w:r w:rsidRPr="0035449F">
        <w:rPr>
          <w:rFonts w:ascii="Arial" w:eastAsia="Times New Roman" w:hAnsi="Arial" w:cs="Arial"/>
          <w:i/>
          <w:color w:val="595D5F"/>
          <w:sz w:val="32"/>
          <w:szCs w:val="32"/>
          <w:lang w:eastAsia="ru-RU"/>
        </w:rPr>
        <w:t xml:space="preserve"> года были проведены следующие мероприятия:</w:t>
      </w:r>
    </w:p>
    <w:p w:rsidR="0035449F" w:rsidRDefault="0035449F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1. «</w:t>
      </w:r>
      <w:r w:rsidR="00B07728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День  знаний</w:t>
      </w:r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» ----------------------------------------------------Сентябрь</w:t>
      </w:r>
    </w:p>
    <w:p w:rsidR="001F10F7" w:rsidRDefault="001F10F7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DF1E22" w:rsidRDefault="0035449F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 wp14:anchorId="69C4B9DF" wp14:editId="3B1B9726">
            <wp:extent cx="6326373" cy="3689317"/>
            <wp:effectExtent l="0" t="0" r="0" b="6985"/>
            <wp:docPr id="2" name="Рисунок 2" descr="C:\Documents and Settings\222\Рабочий стол\IMG_20200901_09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22\Рабочий стол\IMG_20200901_095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43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E22" w:rsidRDefault="00DF1E22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E84EB0" w:rsidRDefault="00E84EB0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1F10F7" w:rsidRDefault="001F10F7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1F10F7" w:rsidRDefault="001F10F7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E4BE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lastRenderedPageBreak/>
        <w:t>2. «</w:t>
      </w:r>
      <w:r w:rsidR="00B07728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="00D05C89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Золотая осень</w:t>
      </w:r>
      <w:r w:rsidR="00E84EB0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»--------------------------------Октябрь</w:t>
      </w:r>
    </w:p>
    <w:p w:rsidR="00E84EB0" w:rsidRPr="009F18E4" w:rsidRDefault="00E84EB0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DF1E22" w:rsidRDefault="008646A2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 wp14:anchorId="21B39BBA" wp14:editId="0269FAED">
            <wp:extent cx="6570980" cy="3466465"/>
            <wp:effectExtent l="0" t="0" r="1270" b="635"/>
            <wp:docPr id="3" name="Рисунок 3" descr="C:\Documents and Settings\222\Рабочий стол\IMG_20210225_09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222\Рабочий стол\IMG_20210225_0957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E22" w:rsidRDefault="00DF1E22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8646A2" w:rsidRDefault="008646A2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DF1E22" w:rsidRDefault="00E84EB0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>3. Музыкальный досуг  « Путешествие в страну музыки»----------------------- Ноябрь</w:t>
      </w:r>
    </w:p>
    <w:p w:rsidR="00E84EB0" w:rsidRDefault="008646A2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 wp14:anchorId="6F7BAA3A" wp14:editId="763E6974">
            <wp:extent cx="3009014" cy="3253563"/>
            <wp:effectExtent l="0" t="0" r="1270" b="4445"/>
            <wp:docPr id="4" name="Рисунок 4" descr="C:\Documents and Settings\222\Рабочий стол\IMG_20210225_09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222\Рабочий стол\IMG_20210225_095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76" cy="325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 wp14:anchorId="10530911" wp14:editId="5C8F8CD1">
            <wp:extent cx="3232296" cy="3264196"/>
            <wp:effectExtent l="0" t="0" r="6350" b="0"/>
            <wp:docPr id="5" name="Рисунок 5" descr="C:\Documents and Settings\222\Рабочий стол\IMG_20210225_09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222\Рабочий стол\IMG_20210225_0957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248" cy="326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6A2" w:rsidRDefault="008646A2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8646A2" w:rsidRDefault="008646A2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8646A2" w:rsidRDefault="008646A2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8646A2" w:rsidRDefault="008646A2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F18E4" w:rsidRPr="009F18E4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lastRenderedPageBreak/>
        <w:t>4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. «</w:t>
      </w:r>
      <w:r w:rsidR="00B07728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День матери</w:t>
      </w:r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»-------------------------------------------------------Ноябрь</w:t>
      </w:r>
    </w:p>
    <w:p w:rsidR="00DF1E22" w:rsidRDefault="00DF1E22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 wp14:anchorId="41FBF43C" wp14:editId="79D57D22">
            <wp:extent cx="6570980" cy="3689350"/>
            <wp:effectExtent l="0" t="0" r="1270" b="6350"/>
            <wp:docPr id="15" name="Рисунок 15" descr="C:\Documents and Settings\222\Рабочий стол\IMG_20201130_11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222\Рабочий стол\IMG_20201130_1131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9B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>5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.</w:t>
      </w:r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« </w:t>
      </w:r>
      <w:proofErr w:type="spellStart"/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Лэпбук</w:t>
      </w:r>
      <w:proofErr w:type="spellEnd"/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»------------------------------------------------------------Декабрь</w:t>
      </w:r>
    </w:p>
    <w:p w:rsidR="00DF1E22" w:rsidRDefault="0035449F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На тему</w:t>
      </w:r>
      <w:proofErr w:type="gramStart"/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« Развитие речи» </w:t>
      </w:r>
    </w:p>
    <w:p w:rsidR="00DF1E22" w:rsidRDefault="00DF1E22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 wp14:anchorId="512D27AB" wp14:editId="4C57A6C2">
            <wp:extent cx="6464596" cy="3689498"/>
            <wp:effectExtent l="0" t="0" r="0" b="6350"/>
            <wp:docPr id="20" name="Рисунок 20" descr="C:\Documents and Settings\222\Рабочий стол\IMG_20201218_125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222\Рабочий стол\IMG_20201218_1251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830" cy="369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BE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E4BE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E4BE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E4BE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E74BD2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lastRenderedPageBreak/>
        <w:t>6</w:t>
      </w:r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«Н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овый год</w:t>
      </w:r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»-------------------------Декабрь</w:t>
      </w:r>
    </w:p>
    <w:p w:rsidR="00DF1E22" w:rsidRDefault="0035449F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 wp14:anchorId="1B9445EF" wp14:editId="224BA4BD">
            <wp:extent cx="6198782" cy="3561907"/>
            <wp:effectExtent l="0" t="0" r="0" b="635"/>
            <wp:docPr id="22" name="Рисунок 22" descr="C:\Documents and Settings\222\Рабочий стол\IMG_20201225_11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222\Рабочий стол\IMG_20201225_1124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245" cy="356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8E4" w:rsidRPr="009F18E4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>7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. «</w:t>
      </w:r>
      <w:r w:rsidR="00B07728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День защитников Отечества</w:t>
      </w:r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»----------------------------------Февраль</w:t>
      </w:r>
    </w:p>
    <w:p w:rsidR="0035449F" w:rsidRDefault="0035449F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 wp14:anchorId="55BDC8B1" wp14:editId="6CC91E2B">
            <wp:extent cx="6198782" cy="4242391"/>
            <wp:effectExtent l="0" t="0" r="0" b="6350"/>
            <wp:docPr id="1" name="Рисунок 1" descr="C:\Documents and Settings\222\Рабочий стол\IMG-20210224-WA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22\Рабочий стол\IMG-20210224-WA019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136" cy="424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49F" w:rsidRDefault="0035449F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F18E4" w:rsidRPr="009F18E4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>8</w:t>
      </w:r>
      <w:r w:rsidR="00B07728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.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«</w:t>
      </w:r>
      <w:r w:rsidR="00B07728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8 Март</w:t>
      </w:r>
      <w:proofErr w:type="gramStart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а-</w:t>
      </w:r>
      <w:proofErr w:type="gramEnd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праздник мам</w:t>
      </w:r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»----------------------------------------Март</w:t>
      </w:r>
    </w:p>
    <w:p w:rsidR="009E4BE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E4BE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E4BE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E4BE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E4BE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E4BE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E4BE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E4BEE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F18E4" w:rsidRPr="009F18E4" w:rsidRDefault="009E4BE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 9</w:t>
      </w:r>
      <w:r w:rsidR="00B07728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.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«</w:t>
      </w:r>
      <w:r w:rsidR="00B07728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До свиданья, детский сад</w:t>
      </w:r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»--------------------------------------Май</w:t>
      </w:r>
    </w:p>
    <w:p w:rsidR="009F18E4" w:rsidRPr="009F18E4" w:rsidRDefault="00DF1E22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При организации всех этих мероприятий я применяла инновационную технологию «</w:t>
      </w:r>
      <w:proofErr w:type="spellStart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Элементрарное</w:t>
      </w:r>
      <w:proofErr w:type="spellEnd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proofErr w:type="spellStart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музыцирование</w:t>
      </w:r>
      <w:proofErr w:type="spellEnd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с дошкольниками».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 течение года обновлялись методические пособия, дидактические игры и атрибуты, костюмы к праздникам. Изготовлены новые методические пособия и музыкально-шумовые  инструменты  для проведения музыкальных занятий.     </w:t>
      </w:r>
    </w:p>
    <w:p w:rsidR="00B07728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Моё основное направление «Музыкально-эстетическое воспитание дошкольников». В прошлом столетии общественность была серьёзно обеспокоена недостаточным уровнем культуры молодёжи.  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Я думаю, что это не что иное, как результат недооценки роли искусства в воспитании подрастающего поколения.   Воспитание эстетических чувств дошкольников,  я считаю, чрезвычайно актуально, а  период дошкольного детства наиболее благоприятен для эстетического развития ребёнка.     Возникшая проблема позволила мне сформулировать достаточно конкретную цель: рассмотреть музыку как средство эстетического воспитания дошкольников, формировать эстетическое отношение детей к музыке, их творческие способности, знания.   Объектом моего исследования является процесс эстетического воспитания дошкольников. Предмет исследования: музыка как средство эстетического воспитания дошкольников. Для реализации поставленной цели  были поставлены следующие задачи:</w:t>
      </w:r>
    </w:p>
    <w:p w:rsidR="009F18E4" w:rsidRPr="009F18E4" w:rsidRDefault="00D079B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 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1)  рассмотреть сущность эстетического воспитания детей дошкольного возраста;</w:t>
      </w:r>
    </w:p>
    <w:p w:rsidR="009F18E4" w:rsidRPr="009F18E4" w:rsidRDefault="00D079B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 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2)  показать музыку как средство эстетического воспитания дошкольников;</w:t>
      </w:r>
    </w:p>
    <w:p w:rsidR="009F18E4" w:rsidRPr="009F18E4" w:rsidRDefault="00D079B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3)  проанализировать программный материал по музыкальному воспитанию детей дошкольного возраста;</w:t>
      </w:r>
    </w:p>
    <w:p w:rsidR="009F18E4" w:rsidRPr="009F18E4" w:rsidRDefault="00D079BE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4)  рассмотреть методику эстетического воспитания дошкольников посредством музыки.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  </w:t>
      </w:r>
      <w:proofErr w:type="gram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Для реализации поставленных задач  я соблюдала следующие условия: а) учитываю возрастные и индивидуальные особенности детей; б) веду сотрудничество и целенаправленную работу с педагогическим коллективом и родителями; в) учитываю  взаимодействие ребёнка с той социальной средой, в которой он живёт; г) создаю в учреждение образовательную среду, которая даёт возможность каждому ребёнку творчески раскрыться;</w:t>
      </w:r>
      <w:proofErr w:type="gram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д) использую широкий комплекс методов и приёмов обучения и воспитания дошкольников.    Педагогическая идея реализуется на занятиях, в повседневной жизни детского сада, в процессе досуговой  деятельности (во время отдыха, вечеров развлечений, праздников, самообразования, в процессе творчества, а так же в быту).                               Результативность моей работы в данном направлении показывает мониторинг музыкальной деятельности. Каждый год, показатель развития музыкальной деятельности стабильно увеличивается. Моя работа в данном направлении носит системный характер.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За прошедший учебный год  в рамках функционирования инновационных и методических площадок на базе Дошкольного отделения ОУ, в НОД музыкального руководителя  были внесены коррективы, а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lastRenderedPageBreak/>
        <w:t xml:space="preserve">также конкретизированы задачи 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воспитательно</w:t>
      </w:r>
      <w:proofErr w:type="spellEnd"/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</w:t>
      </w:r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образовательной работы в условиях ФГОС и с учетом социального заказа, потребностей детей, педагогов и родителей. Активно изучалось положение о новых федеральных государственных образовательных стандартах обучения детей дошкольного возраста с учетом интеграции образовательных областей; разработана годовая циклограмма календарных праздников, развлечений, тематических и интегрированных занятий.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       В течение учебного года были разработаны, апробированы, внедрены, распространены инновационные методы применения ИКТ технологий в 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воспитательно</w:t>
      </w:r>
      <w:proofErr w:type="spellEnd"/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</w:t>
      </w:r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образовательном процессе, а также достигнуты следующие результаты в педагогической деятельности: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jc w:val="center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Работа с родителями.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Одной из основных задач нашего детского сада является вовлечение семьи в 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воспитательно</w:t>
      </w:r>
      <w:proofErr w:type="spell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-образовательный процесс с целью улучшения эмоционального самочувствия детей, обогащения воспитательного опыта родителей, повышение их 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родительско</w:t>
      </w:r>
      <w:proofErr w:type="spellEnd"/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</w:t>
      </w:r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педагогической компетентности при подготовке детей к школе.  В работе с родителями использовались несколько форм взаимодействия с семьей: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         пропаганда музыкального искусства (информационный блок на сайте ДОУ, консультативный материал в газете ДОУ «Маленькая страна», индивидуальные консультации);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         вовлечение в музыкально-образовательный процесс (открытые мероприятия,  индивидуальные беседы);</w:t>
      </w:r>
    </w:p>
    <w:p w:rsidR="005179DB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         совместная культурно-досуговая деятельность (участие в подготовке и проведении праздников).                                                                                                                                 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Так же использовались все формы взаимодействия:</w:t>
      </w:r>
    </w:p>
    <w:p w:rsidR="00B07728" w:rsidRDefault="00B07728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1. Анкетирование.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2. Индивидуальные и общие консультации для родителей «Праздники в детском саду», «Роль слушания музыки в развитии познавательных способностей детей» и др., согласно разработанному мною перспективному плану работы с семьёй.</w:t>
      </w:r>
    </w:p>
    <w:p w:rsidR="005179DB" w:rsidRDefault="005179DB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При работе с родителями воспитанников использовались методы: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 - </w:t>
      </w:r>
      <w:proofErr w:type="gram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демонстрационный</w:t>
      </w:r>
      <w:proofErr w:type="gram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(приглашение родителей на групповые и общие мероприятия ДОУ в качестве  участников и зрителей);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- 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деятельностно</w:t>
      </w:r>
      <w:proofErr w:type="spell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-продуктивный (украшению музыкального зала к праздникам, пополнению необходимыми атрибутами).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jc w:val="center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Работа с педагогами.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   Планируя работу с педагогами, выделила вопросы, требующие наибольшего их внимания, определила содержание индивидуальных и групповых консультаций, практикумов, которые решали бы задачу повышения компетенции воспитателей  в организации работы по музыкальному воспитанию в самостоятельной деятельности детей,  а также способствовали бы успешной социализации и адаптации детей.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Были проведены: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1. Консультации для воспитателей:  «Роль  слушания музыки в целостном развитии дошкольника», «Оборудование места для самостоятельной музыкальной деятельности»  и др. Мастер-класс «Самодельные музыкально-шумовые  инструменты своими руками».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Повышение уровня профессиональной компетенции: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lastRenderedPageBreak/>
        <w:t>•        Продолжила изучать  возможности информационного пространства.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        Методическую литературу</w:t>
      </w:r>
    </w:p>
    <w:p w:rsidR="00B07728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•        Участие в конкурсах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9F18E4" w:rsidRPr="009F18E4" w:rsidRDefault="00B07728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    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Тема  по самообразованию «Музыкальное воспитание детей </w:t>
      </w:r>
      <w:proofErr w:type="spellStart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К.Орфа</w:t>
      </w:r>
      <w:proofErr w:type="spellEnd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»». Данное направление работы направлено на</w:t>
      </w:r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«Познание музыки через активное импровизационное </w:t>
      </w:r>
      <w:proofErr w:type="spellStart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музицирование</w:t>
      </w:r>
      <w:proofErr w:type="spellEnd"/>
      <w:r w:rsidR="009F18E4"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, которое соединяет музыку, речь, движение».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Создание собственных дидактических и методических материалов, разработаны музыкально-дидактические игры.                                                                                       Невозможно не отметить влияние информационных технологий на процесс музыкальной деятельности дошкольников в этом учебном году. Оно показало значительные преимущества в  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воспитательно</w:t>
      </w:r>
      <w:proofErr w:type="spellEnd"/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proofErr w:type="gram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-о</w:t>
      </w:r>
      <w:proofErr w:type="gram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бразовательном процессе в сочетании с традиционными методами обучения (в особенности рост мотивации обучения, творческих проявлений и эффективное обучение методом игровых упражнений).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Выводы: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Считаю работу по музыкальному воспитанию в нашем детском саду удовлетворительной: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         Созданы условия для развития музыкальных способностей детей;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         В работе используются новые современные технологии по музыкальному воспитанию детей;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         Пополняется дидактический материал по всем разделам музыкального воспитания;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•         Создана богатая фонотека и библиотека нотного  и методического материала.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   В результате проводимой  мною работы повысился интерес детей к слушанию музыки, расширился их "интонационный словарь". Дети научились вслушиваться в музыку, размышлять о ней, анализировать и понимать выраженные в ней чувства, овладели приемами образного мышления, У детей сформировались основы музыкально-эстетического сознания и музыкальной культуры. Большую работу веду по самообразованию, овладеваю современным содержанием 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воспитательно</w:t>
      </w:r>
      <w:proofErr w:type="spellEnd"/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</w:t>
      </w:r>
      <w:r w:rsidR="00D079BE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образовательного процесса в обучении и воспитании дошкольников. Стремлюсь обогатить не только свой практический опыт, но и развивать себя как личность.</w:t>
      </w:r>
    </w:p>
    <w:p w:rsidR="00B07728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 Веду активную работу по распространению педагогического опыта.  С помощью сайта можно распространить нужную информацию в сжатые строки, поделиться новостями, разместить учебно-методические разработки</w:t>
      </w:r>
      <w:r w:rsidR="00B07728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, консультативный </w:t>
      </w:r>
      <w:proofErr w:type="spellStart"/>
      <w:r w:rsidR="00B07728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материал</w:t>
      </w:r>
      <w:proofErr w:type="gramStart"/>
      <w:r w:rsidR="00B07728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,ф</w:t>
      </w:r>
      <w:proofErr w:type="gramEnd"/>
      <w:r w:rsidR="00B07728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ото</w:t>
      </w:r>
      <w:proofErr w:type="spellEnd"/>
      <w:r w:rsidR="00B07728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-отчёт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    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В связи с этим актуальным является систематическое использование ИКТ технологий в процессе  музыкальной деятельности, позволяющее конкретизировать впечатления, разбудить фантазию, проиллюстрировать незнакомые явления, образы, познакомить с музыкальными инструментами и т.д.  Для дальнейшего развития данного направления педагогической деятельности:  необходимо приобрести новое техническое оборудование: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 радиомикрофон;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 детские музыкальные инструменты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Продолжать пополнять костюмерную сценическими и ролевыми костюмами.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 Веду тесное сотрудничество с коллегами по всей стране через педагогические форумы «Музыкальный сад», «Музыкальный руководитель», «МААМ», «Перлина», «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Учмаг</w:t>
      </w:r>
      <w:proofErr w:type="spell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».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На следующий учебный год я ставлю такие задачи</w:t>
      </w:r>
      <w:proofErr w:type="gram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:                                                                 -. </w:t>
      </w:r>
      <w:proofErr w:type="gram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Продолжать изучать новые программы и методическую литературу в контексте с ФГОС.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 -</w:t>
      </w:r>
      <w:r w:rsidR="005179DB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Продолжать знакомиться с новыми педагогическими технологиями через предметные издания и Интернет                                                                                                                                           -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lastRenderedPageBreak/>
        <w:t>Продолжать совершенствовать свои знания в области классической и современной психологии и педагогики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</w:t>
      </w:r>
      <w:r w:rsidR="005179DB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Продолжать совершенствовать знания современного содержания дошкольного образования воспитанников в области музыкального воспитания.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 Продолжать знакомиться с новыми формами, методами и приёмами обучения.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 Продолжать принимать активное участие в работе МО музыкальных руководителей города, педагогических советах, семинарах</w:t>
      </w:r>
      <w:proofErr w:type="gram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.</w:t>
      </w:r>
      <w:proofErr w:type="gramEnd"/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-Продолжать организовывать работу с одарёнными детьми и принимать участие в музыкальных творческих конкурсах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 Продолжать изучать опыт работы лучш</w:t>
      </w:r>
      <w:r w:rsidR="00734A82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их педагогов и коллег своего МБ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ОУ, города, области, коллег через Интернет.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 Продолжать принимать участие в профессиональных конкурсах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</w:t>
      </w:r>
      <w:r w:rsidR="005179DB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Продолжать посещать занятия коллег и участвовать в обмене опытом.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</w:t>
      </w:r>
      <w:r w:rsidR="005179DB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Продолжать проводить открытые занятия для коллег по работе, музыкальных руководителей города</w:t>
      </w:r>
    </w:p>
    <w:p w:rsidR="009F18E4" w:rsidRP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- Продолжать внедрять в образовательный процесс </w:t>
      </w:r>
      <w:proofErr w:type="spellStart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здоровьесберегающие</w:t>
      </w:r>
      <w:proofErr w:type="spellEnd"/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технологии.</w:t>
      </w:r>
    </w:p>
    <w:p w:rsidR="009F18E4" w:rsidRDefault="009F18E4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-</w:t>
      </w:r>
      <w:r w:rsidR="005179DB"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</w:t>
      </w:r>
      <w:r w:rsidRPr="009F18E4">
        <w:rPr>
          <w:rFonts w:ascii="Arial" w:eastAsia="Times New Roman" w:hAnsi="Arial" w:cs="Arial"/>
          <w:color w:val="595D5F"/>
          <w:sz w:val="21"/>
          <w:szCs w:val="21"/>
          <w:lang w:eastAsia="ru-RU"/>
        </w:rPr>
        <w:t>Продолжать вести здоровый образ жизни.</w:t>
      </w:r>
    </w:p>
    <w:p w:rsidR="006A7C69" w:rsidRDefault="006A7C69" w:rsidP="009F18E4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</w:p>
    <w:p w:rsidR="004261E8" w:rsidRDefault="008E39C6">
      <w:r>
        <w:rPr>
          <w:rFonts w:ascii="Arial" w:eastAsia="Times New Roman" w:hAnsi="Arial" w:cs="Arial"/>
          <w:color w:val="595D5F"/>
          <w:sz w:val="21"/>
          <w:szCs w:val="21"/>
          <w:lang w:eastAsia="ru-RU"/>
        </w:rPr>
        <w:t xml:space="preserve">   </w:t>
      </w:r>
      <w:r w:rsidR="00734A82">
        <w:t xml:space="preserve">МБОУ « </w:t>
      </w:r>
      <w:proofErr w:type="spellStart"/>
      <w:r w:rsidR="00734A82">
        <w:t>Меусишинская</w:t>
      </w:r>
      <w:proofErr w:type="spellEnd"/>
      <w:r w:rsidR="00734A82">
        <w:t xml:space="preserve">  Н</w:t>
      </w:r>
      <w:proofErr w:type="gramStart"/>
      <w:r w:rsidR="00734A82">
        <w:t>Ш-</w:t>
      </w:r>
      <w:proofErr w:type="gramEnd"/>
      <w:r w:rsidR="00734A82">
        <w:t xml:space="preserve"> </w:t>
      </w:r>
      <w:proofErr w:type="spellStart"/>
      <w:r w:rsidR="00734A82">
        <w:t>ДС»Отчет</w:t>
      </w:r>
      <w:proofErr w:type="spellEnd"/>
      <w:r w:rsidR="00734A82">
        <w:t xml:space="preserve"> муз. рук. </w:t>
      </w:r>
      <w:proofErr w:type="spellStart"/>
      <w:r w:rsidR="00734A82">
        <w:t>Хизриева</w:t>
      </w:r>
      <w:proofErr w:type="spellEnd"/>
      <w:r w:rsidR="00734A82">
        <w:t xml:space="preserve"> Оксана </w:t>
      </w:r>
      <w:proofErr w:type="spellStart"/>
      <w:r w:rsidR="00734A82">
        <w:t>Рабадановна</w:t>
      </w:r>
      <w:proofErr w:type="spellEnd"/>
      <w:r w:rsidR="00734A82">
        <w:t xml:space="preserve"> о проделанной работе за 2020-2021 учебный год </w:t>
      </w:r>
      <w:r w:rsidR="006A7C69">
        <w:t xml:space="preserve">была проделана следующая работа: I. Регулярно, в соответствии с расписанием, проводились НОД в </w:t>
      </w:r>
      <w:r w:rsidR="00BF75FA">
        <w:t>п</w:t>
      </w:r>
      <w:r w:rsidR="006A7C69">
        <w:t>од</w:t>
      </w:r>
      <w:r w:rsidR="00BF75FA">
        <w:t>готовительной  группе.</w:t>
      </w:r>
      <w:r w:rsidR="006A7C69">
        <w:t xml:space="preserve"> В процессе непосредственно образовательной деятельности дети занимались по следующим разделам: А) Восприятие музыки: слушание и анализ музыкальных произведений; Б) Знакомство с композиторами; В) Песенное творчество; Г) Музыкально </w:t>
      </w:r>
      <w:proofErr w:type="gramStart"/>
      <w:r w:rsidR="006A7C69">
        <w:t>ритмические движения</w:t>
      </w:r>
      <w:proofErr w:type="gramEnd"/>
      <w:r w:rsidR="006A7C69">
        <w:t xml:space="preserve"> (танцевальное творчество); Д) Развитие музыкально-игрового творчества; Е) Знакомство с музыкальными инструментами, игра на музыкальных инструментах. НОД проводилась два ра</w:t>
      </w:r>
      <w:r w:rsidR="00361959">
        <w:t xml:space="preserve">за в неделю в </w:t>
      </w:r>
      <w:r w:rsidR="006A7C69">
        <w:t xml:space="preserve">группе и соответствовала возрасту детей. НОД строилась на основе Примерной основной общеобразовательной программы дошкольного образования "От рождения до школы" под ред. Н.Е. </w:t>
      </w:r>
      <w:proofErr w:type="spellStart"/>
      <w:r w:rsidR="006A7C69">
        <w:t>Вераксы</w:t>
      </w:r>
      <w:proofErr w:type="spellEnd"/>
      <w:r w:rsidR="006A7C69">
        <w:t xml:space="preserve">, Т.С. Комаровой, М.А. Васильевой. Целью было приобщение ребёнка к музыкальному искусству посредством музыкально-художественной деятельности. Были поставлены следующие задачи: 1. способствовать формированию музыкальной культуры, воспитывать эстетическое и сознательное отношение к музыкальному искусству в целом и через него ко всему окружающему; 2. знакомить детей с элементарными музыкальными понятиями, обучать простейшим практическим навыкам во всех видах музыкальной деятельности в соответствии с возможностями каждого ребёнка; 3. заложить основы гармоничного музыкального развития (развитие слуха, внимания, движения, чувства ритма, певческих и танцевальных умений, индивидуальных музыкальных способностей); 4. развивать творческую активность, формировать умение воплощать переживаемое в творческой деятельности; 5. развивать коммуникативные способности (понимание языка искусства, выражение собственного эмоционального состояния через использование невербальных средств общения и умение выступать публично); 6. использовать гармонизирующее действие музыки на психическое расслабление воспитанников. В НОД использовались ИКТ и следующие здоровье сберегающие технологии: 1. Дыхательная гимнастика и </w:t>
      </w:r>
      <w:proofErr w:type="spellStart"/>
      <w:r w:rsidR="006A7C69">
        <w:t>фонопедические</w:t>
      </w:r>
      <w:proofErr w:type="spellEnd"/>
      <w:r w:rsidR="006A7C69">
        <w:t xml:space="preserve"> упражнения: развивают носовое, диафрагмальное, брюшное дыхание; стимулируют гортанно-глоточный аппарат; стимулируют деятельность головного мозга. 3. Артикуляционная гимнастика, способствующая развитию правильного произношения. 4. Пальчиковая гимнастика, стимулирующая развитие мышления и речи. 5. Речь с движением: стимулирует развитие речи; развивает пространственное мышление, внимание, </w:t>
      </w:r>
      <w:r w:rsidR="006A7C69">
        <w:lastRenderedPageBreak/>
        <w:t>воображение; воспитывает быстроту реакции и эмоциональную выразительность. 6. Ритмопластика: развивает чувство ритма, музыкальный слух и вкус; развивает умение правильно и красиво двигаться; укрепляет различные группы мышц и осанку; развивает умение чувствовать и передавать характер музыки. К концу учебного года отмечаются успехи в музыкальном развитии рассматриваемых детей во всех видах музыкальной деятельности. Наблюдается активность и интерес детей в процессе занятий, проявление творческой инициативы, совершенствование певческих и танцевальных умений. Дети успешно проявляют себя творчески в утренниках и конкурсах различного уровня и масштаба. Таким образом, можно сделать вывод о том, что поставленные цели и задачи были достигнуты</w:t>
      </w:r>
      <w:r w:rsidR="002334D9">
        <w:t>.</w:t>
      </w:r>
      <w:r w:rsidR="006A7C69">
        <w:t xml:space="preserve"> В течение учебного года проходило активное взаимодействие с воспитателями ДОУ по вопросам подготовки и проведения мероприятий разных масштабов, участия воспитанников в конкурсах различного уровня и прочих рабочих вопросов. Стоит отметить и привлечение родителей к участию в различных мероприятиях. IV. Повышала свою квалификацию, а именно</w:t>
      </w:r>
      <w:bookmarkStart w:id="0" w:name="_GoBack"/>
      <w:bookmarkEnd w:id="0"/>
      <w:r w:rsidR="006A7C69">
        <w:t>. На следующий учебный год я ставлю перед собой такие задачи: 1. Продолжать изучать новые программы и методическую литературу в контексте с ФГОС; 2. Знакомиться с новыми педагогическими технологиями, формами, методами и приёмами обучения через предметные издания и Интернет; 3. Совершенствовать знания современного содержания дошкольного образования воспитанников в области музыкального воспитания; 4. Совершенствовать свои знания в области классической и современной психологии и педагогики; 5. Продолжать внедрять в образовательный процесс здоровье сберегающие технологии, приёмы и методы логопедической ритмики; 6. Принимать активное участие в педагогических советах, семинарах детского сада; 7. Поводить активную работу по взаимодействию с воспитателями ДОУ и родителями воспитанников в виде консультаций, лекций и бесед по вопросам, касающимся музыкального развития детей; 8. Продолжать активно участвовать в творческой группе детского сада по подготовке к различным мероприятиям, и представлять детский сад на конкурсах различного уровня.</w:t>
      </w:r>
    </w:p>
    <w:sectPr w:rsidR="004261E8" w:rsidSect="00E84EB0">
      <w:pgSz w:w="11906" w:h="16838"/>
      <w:pgMar w:top="851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22"/>
    <w:rsid w:val="001E124F"/>
    <w:rsid w:val="001F10F7"/>
    <w:rsid w:val="002334D9"/>
    <w:rsid w:val="0035449F"/>
    <w:rsid w:val="00361959"/>
    <w:rsid w:val="003C75FB"/>
    <w:rsid w:val="003E1DBF"/>
    <w:rsid w:val="004261E8"/>
    <w:rsid w:val="005179DB"/>
    <w:rsid w:val="006A3662"/>
    <w:rsid w:val="006A7C69"/>
    <w:rsid w:val="00734A82"/>
    <w:rsid w:val="007A58C8"/>
    <w:rsid w:val="008646A2"/>
    <w:rsid w:val="008E39C6"/>
    <w:rsid w:val="009E4BEE"/>
    <w:rsid w:val="009F18E4"/>
    <w:rsid w:val="00B07728"/>
    <w:rsid w:val="00BF75FA"/>
    <w:rsid w:val="00D05C89"/>
    <w:rsid w:val="00D079BE"/>
    <w:rsid w:val="00DF1E22"/>
    <w:rsid w:val="00E45022"/>
    <w:rsid w:val="00E45918"/>
    <w:rsid w:val="00E74BD2"/>
    <w:rsid w:val="00E8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13</Pages>
  <Words>3899</Words>
  <Characters>22227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5555</cp:lastModifiedBy>
  <cp:revision>27</cp:revision>
  <dcterms:created xsi:type="dcterms:W3CDTF">2018-02-21T23:30:00Z</dcterms:created>
  <dcterms:modified xsi:type="dcterms:W3CDTF">2002-01-01T00:32:00Z</dcterms:modified>
</cp:coreProperties>
</file>