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6B5C" w:rsidRDefault="007F6B5C" w:rsidP="007F6B5C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5D1E6F" w:rsidRDefault="007F6B5C" w:rsidP="007F6B5C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«Меусишинская начальная школа-детский сад»</w:t>
      </w:r>
    </w:p>
    <w:p w:rsidR="007F6B5C" w:rsidRPr="007F6B5C" w:rsidRDefault="007F6B5C" w:rsidP="007F6B5C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7F6B5C" w:rsidRDefault="00730A8B" w:rsidP="007F6B5C">
      <w:pPr>
        <w:spacing w:after="12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5559425" cy="938530"/>
                <wp:effectExtent l="85725" t="57150" r="19050" b="0"/>
                <wp:docPr id="1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559425" cy="93853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730A8B" w:rsidRPr="002B7E16" w:rsidRDefault="00730A8B" w:rsidP="00730A8B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14:props3d w14:extrusionH="201599" w14:contourW="0" w14:prstMaterial="legacyMatte">
                                  <w14:extrusionClr>
                                    <w14:srgbClr w14:val="0066CC"/>
                                  </w14:extrusionClr>
                                  <w14:contourClr>
                                    <w14:srgbClr w14:val="FF0000"/>
                                  </w14:contourClr>
                                </w14:props3d>
                              </w:rPr>
                            </w:pPr>
                            <w:r w:rsidRPr="002B7E16">
                              <w:rPr>
                                <w:color w:val="FF0000"/>
                                <w:sz w:val="72"/>
                                <w:szCs w:val="72"/>
                                <w14:props3d w14:extrusionH="201599" w14:contourW="0" w14:prstMaterial="legacyMatte">
                                  <w14:extrusionClr>
                                    <w14:srgbClr w14:val="0066CC"/>
                                  </w14:extrusionClr>
                                  <w14:contourClr>
                                    <w14:srgbClr w14:val="FF0000"/>
                                  </w14:contourClr>
                                </w14:props3d>
                              </w:rPr>
                              <w:t>Доклад на тему:</w:t>
                            </w:r>
                          </w:p>
                        </w:txbxContent>
                      </wps:txbx>
                      <wps:bodyPr wrap="square" numCol="1" fromWordArt="1">
                        <a:prstTxWarp prst="textCanDown">
                          <a:avLst>
                            <a:gd name="adj" fmla="val 14287"/>
                          </a:avLst>
                        </a:prstTxWarp>
                        <a:spAutoFit/>
                        <a:scene3d>
                          <a:camera prst="legacyObliqueTopLeft"/>
                          <a:lightRig rig="legacyNormal3" dir="r"/>
                        </a:scene3d>
                        <a:sp3d extrusionH="201600" prstMaterial="legacyMatte">
                          <a:extrusionClr>
                            <a:srgbClr val="0066CC"/>
                          </a:extrusionClr>
                          <a:contourClr>
                            <a:srgbClr val="FF0000"/>
                          </a:contourClr>
                        </a:sp3d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437.75pt;height:73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" filled="f" stroked="f">
                <o:lock v:ext="edit" shapetype="t"/>
                <v:textbox style="mso-fit-shape-to-text:t">
                  <w:txbxContent>
                    <w:p w:rsidR="00730A8B" w:rsidRPr="002B7E16" w:rsidRDefault="00730A8B" w:rsidP="00730A8B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14:props3d w14:extrusionH="201599" w14:contourW="0" w14:prstMaterial="legacyMatte">
                            <w14:extrusionClr>
                              <w14:srgbClr w14:val="0066CC"/>
                            </w14:extrusionClr>
                            <w14:contourClr>
                              <w14:srgbClr w14:val="FF0000"/>
                            </w14:contourClr>
                          </w14:props3d>
                        </w:rPr>
                      </w:pPr>
                      <w:r w:rsidRPr="002B7E16">
                        <w:rPr>
                          <w:color w:val="FF0000"/>
                          <w:sz w:val="72"/>
                          <w:szCs w:val="72"/>
                          <w14:props3d w14:extrusionH="201599" w14:contourW="0" w14:prstMaterial="legacyMatte">
                            <w14:extrusionClr>
                              <w14:srgbClr w14:val="0066CC"/>
                            </w14:extrusionClr>
                            <w14:contourClr>
                              <w14:srgbClr w14:val="FF0000"/>
                            </w14:contourClr>
                          </w14:props3d>
                        </w:rPr>
                        <w:t>Доклад на тему: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7F6B5C" w:rsidRDefault="007F6B5C" w:rsidP="007F6B5C">
      <w:pPr>
        <w:spacing w:after="120"/>
        <w:ind w:firstLine="567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D1E6F" w:rsidRPr="007F6B5C" w:rsidRDefault="005D1E6F" w:rsidP="007F6B5C">
      <w:pPr>
        <w:spacing w:after="120"/>
        <w:ind w:firstLine="567"/>
        <w:jc w:val="center"/>
        <w:rPr>
          <w:rFonts w:ascii="Times New Roman" w:hAnsi="Times New Roman" w:cs="Times New Roman"/>
          <w:sz w:val="36"/>
          <w:szCs w:val="36"/>
        </w:rPr>
      </w:pPr>
      <w:r w:rsidRPr="007F6B5C">
        <w:rPr>
          <w:rFonts w:ascii="Times New Roman" w:hAnsi="Times New Roman" w:cs="Times New Roman"/>
          <w:b/>
          <w:sz w:val="36"/>
          <w:szCs w:val="36"/>
        </w:rPr>
        <w:t>«Развитие д</w:t>
      </w:r>
      <w:r w:rsidR="007F6B5C" w:rsidRPr="007F6B5C">
        <w:rPr>
          <w:rFonts w:ascii="Times New Roman" w:hAnsi="Times New Roman" w:cs="Times New Roman"/>
          <w:b/>
          <w:sz w:val="36"/>
          <w:szCs w:val="36"/>
        </w:rPr>
        <w:t>етей в</w:t>
      </w:r>
      <w:r w:rsidR="004E384C" w:rsidRPr="007F6B5C">
        <w:rPr>
          <w:rFonts w:ascii="Times New Roman" w:hAnsi="Times New Roman" w:cs="Times New Roman"/>
          <w:b/>
          <w:sz w:val="36"/>
          <w:szCs w:val="36"/>
        </w:rPr>
        <w:t xml:space="preserve"> театрализованной деятельности»</w:t>
      </w:r>
    </w:p>
    <w:p w:rsidR="005D1E6F" w:rsidRPr="007F6B5C" w:rsidRDefault="005D1E6F" w:rsidP="007F6B5C">
      <w:pPr>
        <w:spacing w:after="12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5D1E6F" w:rsidRPr="007F6B5C" w:rsidRDefault="005D1E6F" w:rsidP="007F6B5C">
      <w:pPr>
        <w:spacing w:after="12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253EEB" w:rsidRPr="005132FB" w:rsidRDefault="00254A27" w:rsidP="007F6B5C">
      <w:pPr>
        <w:spacing w:before="67" w:after="67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132FB">
        <w:rPr>
          <w:rFonts w:ascii="Times New Roman" w:eastAsia="Times New Roman" w:hAnsi="Times New Roman" w:cs="Times New Roman"/>
          <w:b/>
          <w:sz w:val="24"/>
          <w:szCs w:val="24"/>
        </w:rPr>
        <w:t>1.</w:t>
      </w:r>
      <w:r w:rsidR="004B1ED5" w:rsidRPr="005132FB">
        <w:rPr>
          <w:rFonts w:ascii="Times New Roman" w:eastAsia="Times New Roman" w:hAnsi="Times New Roman" w:cs="Times New Roman"/>
          <w:b/>
          <w:sz w:val="24"/>
          <w:szCs w:val="24"/>
        </w:rPr>
        <w:t>Значение театрализованной деятельности</w:t>
      </w:r>
    </w:p>
    <w:p w:rsidR="004B1ED5" w:rsidRPr="005132FB" w:rsidRDefault="004B1ED5" w:rsidP="007F6B5C">
      <w:pPr>
        <w:spacing w:before="67" w:after="67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132FB">
        <w:rPr>
          <w:rFonts w:ascii="Times New Roman" w:eastAsia="Times New Roman" w:hAnsi="Times New Roman" w:cs="Times New Roman"/>
          <w:b/>
          <w:sz w:val="24"/>
          <w:szCs w:val="24"/>
        </w:rPr>
        <w:t>на развитие личности ребенка</w:t>
      </w:r>
    </w:p>
    <w:p w:rsidR="004B1ED5" w:rsidRPr="005132FB" w:rsidRDefault="004B1ED5" w:rsidP="007F6B5C">
      <w:pPr>
        <w:pStyle w:val="a4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32FB">
        <w:rPr>
          <w:rFonts w:ascii="Times New Roman" w:hAnsi="Times New Roman" w:cs="Times New Roman"/>
          <w:sz w:val="24"/>
          <w:szCs w:val="24"/>
        </w:rPr>
        <w:t>В современном мире резко повысился социальный престиж интеллекта и научного знания. С этим связано стремление дать детям знания, а не способность чувствовать, думать и творить. Современные дети быстро решают логические задачи, но значительно реже восхищаются и удивляются, возмущаются и сопереживают. Дети чаще проявляют равнодушие и черствость. В последнее время дошкольники много времени проводят возле телевизора и за компьютером. Но ни телевизор, ни компьютер не способны компенсировать отсутствие детского сообщества, без которого невозможно полноценное психическое и социальное развитие личности ребенка.</w:t>
      </w:r>
    </w:p>
    <w:p w:rsidR="004B1ED5" w:rsidRPr="005132FB" w:rsidRDefault="004B1ED5" w:rsidP="007F6B5C">
      <w:pPr>
        <w:pStyle w:val="a4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32FB">
        <w:rPr>
          <w:rFonts w:ascii="Times New Roman" w:hAnsi="Times New Roman" w:cs="Times New Roman"/>
          <w:sz w:val="24"/>
          <w:szCs w:val="24"/>
        </w:rPr>
        <w:t>Отмечая недостаток наблюдательности, творческой выдумки у некоторых первоклассников, психологи часто ставят диагноз: “не доиграл” т.е. не тренировал свою фантазию и воображение в процессе “сотворение игры”. Такие дети не умеют занять себя в свободное время и на окружающий мир смотрят без удивления и особого интереса, как потребители, а не как творцы.</w:t>
      </w:r>
    </w:p>
    <w:p w:rsidR="004B1ED5" w:rsidRPr="005132FB" w:rsidRDefault="004B1ED5" w:rsidP="007F6B5C">
      <w:pPr>
        <w:pStyle w:val="a4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32FB">
        <w:rPr>
          <w:rFonts w:ascii="Times New Roman" w:hAnsi="Times New Roman" w:cs="Times New Roman"/>
          <w:sz w:val="24"/>
          <w:szCs w:val="24"/>
        </w:rPr>
        <w:t>Театральная деятельность - это самый распространенный вид детского творчества. Театральное искусство создает условие для развития личности и самореализации ее творческого потенциала.</w:t>
      </w:r>
    </w:p>
    <w:p w:rsidR="004B1ED5" w:rsidRPr="005132FB" w:rsidRDefault="004B1ED5" w:rsidP="007F6B5C">
      <w:pPr>
        <w:pStyle w:val="a4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32FB">
        <w:rPr>
          <w:rFonts w:ascii="Times New Roman" w:hAnsi="Times New Roman" w:cs="Times New Roman"/>
          <w:sz w:val="24"/>
          <w:szCs w:val="24"/>
        </w:rPr>
        <w:t>Театр предлагает участвовать в самом творческом процессе, быть “сотворцом”. В театре возникает так называемый эффект присутствия, все происходит здесь и сейчас, в пространстве и времени, являющимися координатами жизни, поэтому театр является «живым искусством», понятным даже детям.</w:t>
      </w:r>
    </w:p>
    <w:p w:rsidR="004B1ED5" w:rsidRPr="005132FB" w:rsidRDefault="004B1ED5" w:rsidP="007F6B5C">
      <w:pPr>
        <w:spacing w:before="67" w:after="67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5132FB">
        <w:rPr>
          <w:rFonts w:ascii="Times New Roman" w:hAnsi="Times New Roman" w:cs="Times New Roman"/>
          <w:sz w:val="24"/>
          <w:szCs w:val="24"/>
        </w:rPr>
        <w:t>Очень важен креативный принцип в обучении и воспитании, т. е. максимальная ориентация на творчество детей. Именно эта цель является одной из приоритетных в программе воспитания, образования и развития детей дошкольного возраста в условиях детского сада.</w:t>
      </w:r>
    </w:p>
    <w:p w:rsidR="004B1ED5" w:rsidRPr="005132FB" w:rsidRDefault="004B1ED5" w:rsidP="007F6B5C">
      <w:pPr>
        <w:spacing w:before="67" w:after="67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32FB">
        <w:rPr>
          <w:rFonts w:ascii="Times New Roman" w:eastAsia="Times New Roman" w:hAnsi="Times New Roman" w:cs="Times New Roman"/>
          <w:sz w:val="24"/>
          <w:szCs w:val="24"/>
          <w:u w:val="single"/>
        </w:rPr>
        <w:t>В процессе театрализованных игр:</w:t>
      </w:r>
    </w:p>
    <w:p w:rsidR="004B1ED5" w:rsidRPr="005132FB" w:rsidRDefault="004B1ED5" w:rsidP="007F6B5C">
      <w:pPr>
        <w:numPr>
          <w:ilvl w:val="0"/>
          <w:numId w:val="1"/>
        </w:numPr>
        <w:tabs>
          <w:tab w:val="clear" w:pos="720"/>
          <w:tab w:val="num" w:pos="993"/>
        </w:tabs>
        <w:spacing w:before="100" w:beforeAutospacing="1" w:after="100" w:afterAutospacing="1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32FB">
        <w:rPr>
          <w:rFonts w:ascii="Times New Roman" w:eastAsia="Times New Roman" w:hAnsi="Times New Roman" w:cs="Times New Roman"/>
          <w:sz w:val="24"/>
          <w:szCs w:val="24"/>
        </w:rPr>
        <w:t>Расширяются и углубляются знания детей об окружающем мире.</w:t>
      </w:r>
    </w:p>
    <w:p w:rsidR="004B1ED5" w:rsidRPr="005132FB" w:rsidRDefault="004B1ED5" w:rsidP="007F6B5C">
      <w:pPr>
        <w:numPr>
          <w:ilvl w:val="0"/>
          <w:numId w:val="1"/>
        </w:numPr>
        <w:tabs>
          <w:tab w:val="clear" w:pos="720"/>
          <w:tab w:val="num" w:pos="993"/>
        </w:tabs>
        <w:spacing w:before="100" w:beforeAutospacing="1" w:after="100" w:afterAutospacing="1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32FB">
        <w:rPr>
          <w:rFonts w:ascii="Times New Roman" w:eastAsia="Times New Roman" w:hAnsi="Times New Roman" w:cs="Times New Roman"/>
          <w:sz w:val="24"/>
          <w:szCs w:val="24"/>
        </w:rPr>
        <w:t>Развиваются психические процессы: внимание, память, восприятие, воображение.</w:t>
      </w:r>
    </w:p>
    <w:p w:rsidR="004B1ED5" w:rsidRPr="005132FB" w:rsidRDefault="004B1ED5" w:rsidP="007F6B5C">
      <w:pPr>
        <w:numPr>
          <w:ilvl w:val="0"/>
          <w:numId w:val="1"/>
        </w:numPr>
        <w:tabs>
          <w:tab w:val="clear" w:pos="720"/>
          <w:tab w:val="num" w:pos="993"/>
        </w:tabs>
        <w:spacing w:before="100" w:beforeAutospacing="1" w:after="100" w:afterAutospacing="1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32FB">
        <w:rPr>
          <w:rFonts w:ascii="Times New Roman" w:eastAsia="Times New Roman" w:hAnsi="Times New Roman" w:cs="Times New Roman"/>
          <w:sz w:val="24"/>
          <w:szCs w:val="24"/>
        </w:rPr>
        <w:t>Происходит развитие различных анализаторов: зрительно</w:t>
      </w:r>
      <w:r w:rsidR="007F6B5C" w:rsidRPr="005132FB">
        <w:rPr>
          <w:rFonts w:ascii="Times New Roman" w:eastAsia="Times New Roman" w:hAnsi="Times New Roman" w:cs="Times New Roman"/>
          <w:sz w:val="24"/>
          <w:szCs w:val="24"/>
        </w:rPr>
        <w:t>го, слухового</w:t>
      </w:r>
      <w:r w:rsidRPr="005132F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B1ED5" w:rsidRPr="005132FB" w:rsidRDefault="004B1ED5" w:rsidP="007F6B5C">
      <w:pPr>
        <w:numPr>
          <w:ilvl w:val="0"/>
          <w:numId w:val="1"/>
        </w:numPr>
        <w:tabs>
          <w:tab w:val="clear" w:pos="720"/>
          <w:tab w:val="num" w:pos="993"/>
        </w:tabs>
        <w:spacing w:before="100" w:beforeAutospacing="1" w:after="100" w:afterAutospacing="1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32FB">
        <w:rPr>
          <w:rFonts w:ascii="Times New Roman" w:eastAsia="Times New Roman" w:hAnsi="Times New Roman" w:cs="Times New Roman"/>
          <w:sz w:val="24"/>
          <w:szCs w:val="24"/>
        </w:rPr>
        <w:lastRenderedPageBreak/>
        <w:t>Активизируются и совершенствуются словарный запас, строй речи, звукопроизношение, навыки связной речи, темп, выразительность речи, мелодико-интонационная сторона речи.</w:t>
      </w:r>
    </w:p>
    <w:p w:rsidR="004B1ED5" w:rsidRPr="005132FB" w:rsidRDefault="004B1ED5" w:rsidP="007F6B5C">
      <w:pPr>
        <w:numPr>
          <w:ilvl w:val="0"/>
          <w:numId w:val="1"/>
        </w:numPr>
        <w:tabs>
          <w:tab w:val="clear" w:pos="720"/>
          <w:tab w:val="num" w:pos="993"/>
        </w:tabs>
        <w:spacing w:before="100" w:beforeAutospacing="1" w:after="100" w:afterAutospacing="1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32FB">
        <w:rPr>
          <w:rFonts w:ascii="Times New Roman" w:eastAsia="Times New Roman" w:hAnsi="Times New Roman" w:cs="Times New Roman"/>
          <w:sz w:val="24"/>
          <w:szCs w:val="24"/>
        </w:rPr>
        <w:t>Совершенствуются моторика, координация, плавность, переключаемость, целенаправленность движений.</w:t>
      </w:r>
    </w:p>
    <w:p w:rsidR="004B1ED5" w:rsidRPr="005132FB" w:rsidRDefault="004B1ED5" w:rsidP="007F6B5C">
      <w:pPr>
        <w:numPr>
          <w:ilvl w:val="0"/>
          <w:numId w:val="1"/>
        </w:numPr>
        <w:tabs>
          <w:tab w:val="clear" w:pos="720"/>
          <w:tab w:val="num" w:pos="993"/>
        </w:tabs>
        <w:spacing w:before="100" w:beforeAutospacing="1" w:after="100" w:afterAutospacing="1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32FB">
        <w:rPr>
          <w:rFonts w:ascii="Times New Roman" w:eastAsia="Times New Roman" w:hAnsi="Times New Roman" w:cs="Times New Roman"/>
          <w:sz w:val="24"/>
          <w:szCs w:val="24"/>
        </w:rPr>
        <w:t>Развивается эмоционально-волевая сфера, дети знакомятся с чувствами, настроениями героев, осваивают способы их внешнего выражения.</w:t>
      </w:r>
    </w:p>
    <w:p w:rsidR="004B1ED5" w:rsidRPr="005132FB" w:rsidRDefault="004B1ED5" w:rsidP="007F6B5C">
      <w:pPr>
        <w:numPr>
          <w:ilvl w:val="0"/>
          <w:numId w:val="1"/>
        </w:numPr>
        <w:tabs>
          <w:tab w:val="clear" w:pos="720"/>
          <w:tab w:val="num" w:pos="993"/>
        </w:tabs>
        <w:spacing w:before="100" w:beforeAutospacing="1" w:after="100" w:afterAutospacing="1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32FB">
        <w:rPr>
          <w:rFonts w:ascii="Times New Roman" w:eastAsia="Times New Roman" w:hAnsi="Times New Roman" w:cs="Times New Roman"/>
          <w:sz w:val="24"/>
          <w:szCs w:val="24"/>
        </w:rPr>
        <w:t>Происходит коррекция поведения.</w:t>
      </w:r>
    </w:p>
    <w:p w:rsidR="004B1ED5" w:rsidRPr="005132FB" w:rsidRDefault="004B1ED5" w:rsidP="007F6B5C">
      <w:pPr>
        <w:numPr>
          <w:ilvl w:val="0"/>
          <w:numId w:val="1"/>
        </w:numPr>
        <w:tabs>
          <w:tab w:val="clear" w:pos="720"/>
          <w:tab w:val="num" w:pos="993"/>
        </w:tabs>
        <w:spacing w:before="100" w:beforeAutospacing="1" w:after="100" w:afterAutospacing="1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32FB">
        <w:rPr>
          <w:rFonts w:ascii="Times New Roman" w:eastAsia="Times New Roman" w:hAnsi="Times New Roman" w:cs="Times New Roman"/>
          <w:sz w:val="24"/>
          <w:szCs w:val="24"/>
        </w:rPr>
        <w:t>Развивается чувство коллективизма, ответственности друг за друга, формируется опыт нравственного поведения.</w:t>
      </w:r>
    </w:p>
    <w:p w:rsidR="004B1ED5" w:rsidRPr="005132FB" w:rsidRDefault="004B1ED5" w:rsidP="007F6B5C">
      <w:pPr>
        <w:numPr>
          <w:ilvl w:val="0"/>
          <w:numId w:val="1"/>
        </w:numPr>
        <w:tabs>
          <w:tab w:val="clear" w:pos="720"/>
          <w:tab w:val="num" w:pos="993"/>
        </w:tabs>
        <w:spacing w:before="100" w:beforeAutospacing="1" w:after="100" w:afterAutospacing="1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32FB">
        <w:rPr>
          <w:rFonts w:ascii="Times New Roman" w:eastAsia="Times New Roman" w:hAnsi="Times New Roman" w:cs="Times New Roman"/>
          <w:sz w:val="24"/>
          <w:szCs w:val="24"/>
        </w:rPr>
        <w:t>Стимулируется развитие творческой, поисковой активности, самостоятельности.</w:t>
      </w:r>
    </w:p>
    <w:p w:rsidR="004B1ED5" w:rsidRPr="005132FB" w:rsidRDefault="004B1ED5" w:rsidP="007F6B5C">
      <w:pPr>
        <w:numPr>
          <w:ilvl w:val="0"/>
          <w:numId w:val="1"/>
        </w:numPr>
        <w:tabs>
          <w:tab w:val="clear" w:pos="720"/>
          <w:tab w:val="num" w:pos="993"/>
        </w:tabs>
        <w:spacing w:before="100" w:beforeAutospacing="1" w:after="100" w:afterAutospacing="1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32FB">
        <w:rPr>
          <w:rFonts w:ascii="Times New Roman" w:eastAsia="Times New Roman" w:hAnsi="Times New Roman" w:cs="Times New Roman"/>
          <w:sz w:val="24"/>
          <w:szCs w:val="24"/>
        </w:rPr>
        <w:t>Участие в театрализованных играх доставляет детям радость, вызывает активный интерес, увлекает их.</w:t>
      </w:r>
    </w:p>
    <w:p w:rsidR="00482393" w:rsidRPr="005132FB" w:rsidRDefault="00136410" w:rsidP="007F6B5C">
      <w:pPr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132F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/>
        </w:rPr>
        <w:t>C</w:t>
      </w:r>
      <w:r w:rsidR="007F6B5C" w:rsidRPr="005132F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а</w:t>
      </w:r>
      <w:r w:rsidR="00482393" w:rsidRPr="005132F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держание работы с детьми младшего дошкольного возраста</w:t>
      </w:r>
    </w:p>
    <w:p w:rsidR="004B1ED5" w:rsidRPr="005132FB" w:rsidRDefault="004B1ED5" w:rsidP="007F6B5C">
      <w:pPr>
        <w:spacing w:before="67" w:after="67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32FB">
        <w:rPr>
          <w:rFonts w:ascii="Times New Roman" w:eastAsia="Times New Roman" w:hAnsi="Times New Roman" w:cs="Times New Roman"/>
          <w:sz w:val="24"/>
          <w:szCs w:val="24"/>
          <w:u w:val="single"/>
        </w:rPr>
        <w:t>Основные направления развития театрализованной игры состоит в постепенном переходе ребенка:</w:t>
      </w:r>
    </w:p>
    <w:p w:rsidR="004B1ED5" w:rsidRPr="005132FB" w:rsidRDefault="004B1ED5" w:rsidP="007F6B5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32FB">
        <w:rPr>
          <w:rFonts w:ascii="Times New Roman" w:eastAsia="Times New Roman" w:hAnsi="Times New Roman" w:cs="Times New Roman"/>
          <w:sz w:val="24"/>
          <w:szCs w:val="24"/>
        </w:rPr>
        <w:t>- от наблюдения театрализованной постановки взрослого к самостоятельной игровой деятельности;</w:t>
      </w:r>
    </w:p>
    <w:p w:rsidR="004B1ED5" w:rsidRPr="005132FB" w:rsidRDefault="004B1ED5" w:rsidP="007F6B5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32FB">
        <w:rPr>
          <w:rFonts w:ascii="Times New Roman" w:eastAsia="Times New Roman" w:hAnsi="Times New Roman" w:cs="Times New Roman"/>
          <w:sz w:val="24"/>
          <w:szCs w:val="24"/>
        </w:rPr>
        <w:t>- от индивидуальной игры и «игры рядом» к игре в группе из трех-пяти сверстников, исполняющих роли;</w:t>
      </w:r>
    </w:p>
    <w:p w:rsidR="004B1ED5" w:rsidRPr="005132FB" w:rsidRDefault="004B1ED5" w:rsidP="007F6B5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32FB">
        <w:rPr>
          <w:rFonts w:ascii="Times New Roman" w:eastAsia="Times New Roman" w:hAnsi="Times New Roman" w:cs="Times New Roman"/>
          <w:sz w:val="24"/>
          <w:szCs w:val="24"/>
        </w:rPr>
        <w:t>- от имитации действий фольклорных и литературных персонажей к имитации действий в сочетании с передачей основных эмоций героя.</w:t>
      </w:r>
    </w:p>
    <w:p w:rsidR="00482393" w:rsidRPr="005132FB" w:rsidRDefault="004B1ED5" w:rsidP="007F6B5C">
      <w:pPr>
        <w:spacing w:before="67" w:after="67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32FB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482393" w:rsidRPr="005132FB">
        <w:rPr>
          <w:rFonts w:ascii="Times New Roman" w:eastAsia="Times New Roman" w:hAnsi="Times New Roman" w:cs="Times New Roman"/>
          <w:sz w:val="24"/>
          <w:szCs w:val="24"/>
        </w:rPr>
        <w:t xml:space="preserve">нашей </w:t>
      </w:r>
      <w:r w:rsidRPr="005132FB">
        <w:rPr>
          <w:rFonts w:ascii="Times New Roman" w:eastAsia="Times New Roman" w:hAnsi="Times New Roman" w:cs="Times New Roman"/>
          <w:sz w:val="24"/>
          <w:szCs w:val="24"/>
        </w:rPr>
        <w:t>группе были созданы необходимые условия для театральной деятельности детей. Оборудова</w:t>
      </w:r>
      <w:r w:rsidR="00482393" w:rsidRPr="005132FB">
        <w:rPr>
          <w:rFonts w:ascii="Times New Roman" w:eastAsia="Times New Roman" w:hAnsi="Times New Roman" w:cs="Times New Roman"/>
          <w:sz w:val="24"/>
          <w:szCs w:val="24"/>
        </w:rPr>
        <w:t>н музыкально-театральный центр</w:t>
      </w:r>
      <w:r w:rsidRPr="005132F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482393" w:rsidRPr="005132FB">
        <w:rPr>
          <w:rFonts w:ascii="Times New Roman" w:eastAsia="Times New Roman" w:hAnsi="Times New Roman" w:cs="Times New Roman"/>
          <w:sz w:val="24"/>
          <w:szCs w:val="24"/>
        </w:rPr>
        <w:t>включающий:</w:t>
      </w:r>
    </w:p>
    <w:p w:rsidR="00E216DB" w:rsidRPr="005132FB" w:rsidRDefault="00BC7F04" w:rsidP="007F6B5C">
      <w:pPr>
        <w:pStyle w:val="a4"/>
        <w:numPr>
          <w:ilvl w:val="0"/>
          <w:numId w:val="7"/>
        </w:numPr>
        <w:tabs>
          <w:tab w:val="left" w:pos="1134"/>
        </w:tabs>
        <w:spacing w:before="100" w:beforeAutospacing="1" w:after="100" w:afterAutospacing="1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32FB">
        <w:rPr>
          <w:rFonts w:ascii="Times New Roman" w:eastAsia="Times New Roman" w:hAnsi="Times New Roman" w:cs="Times New Roman"/>
          <w:sz w:val="24"/>
          <w:szCs w:val="24"/>
        </w:rPr>
        <w:t>различные</w:t>
      </w:r>
      <w:r w:rsidR="004B1ED5" w:rsidRPr="005132FB">
        <w:rPr>
          <w:rFonts w:ascii="Times New Roman" w:eastAsia="Times New Roman" w:hAnsi="Times New Roman" w:cs="Times New Roman"/>
          <w:sz w:val="24"/>
          <w:szCs w:val="24"/>
        </w:rPr>
        <w:t xml:space="preserve"> виды театра</w:t>
      </w:r>
      <w:r w:rsidRPr="005132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216DB" w:rsidRPr="005132FB">
        <w:rPr>
          <w:rFonts w:ascii="Times New Roman" w:eastAsia="Times New Roman" w:hAnsi="Times New Roman" w:cs="Times New Roman"/>
          <w:sz w:val="24"/>
          <w:szCs w:val="24"/>
        </w:rPr>
        <w:t>(</w:t>
      </w:r>
      <w:r w:rsidR="004B1ED5" w:rsidRPr="005132FB">
        <w:rPr>
          <w:rFonts w:ascii="Times New Roman" w:eastAsia="Times New Roman" w:hAnsi="Times New Roman" w:cs="Times New Roman"/>
          <w:sz w:val="24"/>
          <w:szCs w:val="24"/>
        </w:rPr>
        <w:t>пальчиковый театр;</w:t>
      </w:r>
      <w:r w:rsidR="00E216DB" w:rsidRPr="005132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1ED5" w:rsidRPr="005132FB">
        <w:rPr>
          <w:rFonts w:ascii="Times New Roman" w:eastAsia="Times New Roman" w:hAnsi="Times New Roman" w:cs="Times New Roman"/>
          <w:sz w:val="24"/>
          <w:szCs w:val="24"/>
        </w:rPr>
        <w:t>театр игрушек</w:t>
      </w:r>
      <w:r w:rsidRPr="005132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1ED5" w:rsidRPr="005132FB">
        <w:rPr>
          <w:rFonts w:ascii="Times New Roman" w:eastAsia="Times New Roman" w:hAnsi="Times New Roman" w:cs="Times New Roman"/>
          <w:i/>
          <w:iCs/>
          <w:sz w:val="24"/>
          <w:szCs w:val="24"/>
        </w:rPr>
        <w:t>(используются любые обыкновенные игрушки)</w:t>
      </w:r>
      <w:r w:rsidR="004B1ED5" w:rsidRPr="005132FB">
        <w:rPr>
          <w:rFonts w:ascii="Times New Roman" w:eastAsia="Times New Roman" w:hAnsi="Times New Roman" w:cs="Times New Roman"/>
          <w:sz w:val="24"/>
          <w:szCs w:val="24"/>
        </w:rPr>
        <w:t>;</w:t>
      </w:r>
      <w:r w:rsidR="00E216DB" w:rsidRPr="005132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1ED5" w:rsidRPr="005132FB">
        <w:rPr>
          <w:rFonts w:ascii="Times New Roman" w:eastAsia="Times New Roman" w:hAnsi="Times New Roman" w:cs="Times New Roman"/>
          <w:sz w:val="24"/>
          <w:szCs w:val="24"/>
        </w:rPr>
        <w:t>кукольный театр</w:t>
      </w:r>
      <w:r w:rsidRPr="005132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82393" w:rsidRPr="005132FB">
        <w:rPr>
          <w:rFonts w:ascii="Times New Roman" w:eastAsia="Times New Roman" w:hAnsi="Times New Roman" w:cs="Times New Roman"/>
          <w:i/>
          <w:iCs/>
          <w:sz w:val="24"/>
          <w:szCs w:val="24"/>
        </w:rPr>
        <w:t>(би-ба-бо)</w:t>
      </w:r>
      <w:r w:rsidR="004B1ED5" w:rsidRPr="005132FB">
        <w:rPr>
          <w:rFonts w:ascii="Times New Roman" w:eastAsia="Times New Roman" w:hAnsi="Times New Roman" w:cs="Times New Roman"/>
          <w:sz w:val="24"/>
          <w:szCs w:val="24"/>
        </w:rPr>
        <w:t>;</w:t>
      </w:r>
      <w:r w:rsidR="00E216DB" w:rsidRPr="005132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1ED5" w:rsidRPr="005132FB">
        <w:rPr>
          <w:rFonts w:ascii="Times New Roman" w:eastAsia="Times New Roman" w:hAnsi="Times New Roman" w:cs="Times New Roman"/>
          <w:sz w:val="24"/>
          <w:szCs w:val="24"/>
        </w:rPr>
        <w:t>настольный театр; театр картинок</w:t>
      </w:r>
      <w:r w:rsidRPr="005132FB">
        <w:rPr>
          <w:rFonts w:ascii="Times New Roman" w:eastAsia="Times New Roman" w:hAnsi="Times New Roman" w:cs="Times New Roman"/>
          <w:sz w:val="24"/>
          <w:szCs w:val="24"/>
        </w:rPr>
        <w:t xml:space="preserve"> на фланелеграфе</w:t>
      </w:r>
      <w:r w:rsidR="004B1ED5" w:rsidRPr="005132FB">
        <w:rPr>
          <w:rFonts w:ascii="Times New Roman" w:eastAsia="Times New Roman" w:hAnsi="Times New Roman" w:cs="Times New Roman"/>
          <w:sz w:val="24"/>
          <w:szCs w:val="24"/>
        </w:rPr>
        <w:t>;</w:t>
      </w:r>
      <w:r w:rsidR="00E216DB" w:rsidRPr="005132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1ED5" w:rsidRPr="005132FB">
        <w:rPr>
          <w:rFonts w:ascii="Times New Roman" w:eastAsia="Times New Roman" w:hAnsi="Times New Roman" w:cs="Times New Roman"/>
          <w:sz w:val="24"/>
          <w:szCs w:val="24"/>
        </w:rPr>
        <w:t>театр масок;</w:t>
      </w:r>
      <w:r w:rsidR="00E216DB" w:rsidRPr="005132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1ED5" w:rsidRPr="005132FB">
        <w:rPr>
          <w:rFonts w:ascii="Times New Roman" w:eastAsia="Times New Roman" w:hAnsi="Times New Roman" w:cs="Times New Roman"/>
          <w:sz w:val="24"/>
          <w:szCs w:val="24"/>
        </w:rPr>
        <w:t xml:space="preserve">театр </w:t>
      </w:r>
      <w:r w:rsidR="00482393" w:rsidRPr="005132FB">
        <w:rPr>
          <w:rFonts w:ascii="Times New Roman" w:eastAsia="Times New Roman" w:hAnsi="Times New Roman" w:cs="Times New Roman"/>
          <w:sz w:val="24"/>
          <w:szCs w:val="24"/>
        </w:rPr>
        <w:t>картинок</w:t>
      </w:r>
      <w:r w:rsidR="004B1ED5" w:rsidRPr="005132FB">
        <w:rPr>
          <w:rFonts w:ascii="Times New Roman" w:eastAsia="Times New Roman" w:hAnsi="Times New Roman" w:cs="Times New Roman"/>
          <w:sz w:val="24"/>
          <w:szCs w:val="24"/>
        </w:rPr>
        <w:t xml:space="preserve"> на палочке</w:t>
      </w:r>
      <w:r w:rsidR="007F6B5C" w:rsidRPr="005132FB">
        <w:rPr>
          <w:rFonts w:ascii="Times New Roman" w:eastAsia="Times New Roman" w:hAnsi="Times New Roman" w:cs="Times New Roman"/>
          <w:sz w:val="24"/>
          <w:szCs w:val="24"/>
        </w:rPr>
        <w:t>…</w:t>
      </w:r>
      <w:r w:rsidRPr="005132FB">
        <w:rPr>
          <w:rFonts w:ascii="Times New Roman" w:eastAsia="Times New Roman" w:hAnsi="Times New Roman" w:cs="Times New Roman"/>
          <w:sz w:val="24"/>
          <w:szCs w:val="24"/>
        </w:rPr>
        <w:t>)</w:t>
      </w:r>
      <w:r w:rsidR="00482393" w:rsidRPr="005132FB">
        <w:rPr>
          <w:rFonts w:ascii="Times New Roman" w:eastAsia="Times New Roman" w:hAnsi="Times New Roman" w:cs="Times New Roman"/>
          <w:sz w:val="24"/>
          <w:szCs w:val="24"/>
        </w:rPr>
        <w:t>;</w:t>
      </w:r>
      <w:r w:rsidR="00E216DB" w:rsidRPr="005132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F3F04" w:rsidRPr="005132FB" w:rsidRDefault="005F3F04" w:rsidP="007F6B5C">
      <w:pPr>
        <w:pStyle w:val="a4"/>
        <w:numPr>
          <w:ilvl w:val="0"/>
          <w:numId w:val="7"/>
        </w:numPr>
        <w:tabs>
          <w:tab w:val="left" w:pos="1134"/>
        </w:tabs>
        <w:ind w:left="0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132FB">
        <w:rPr>
          <w:rFonts w:ascii="Times New Roman" w:hAnsi="Times New Roman" w:cs="Times New Roman"/>
          <w:sz w:val="24"/>
          <w:szCs w:val="24"/>
        </w:rPr>
        <w:t xml:space="preserve">реквизит для разыгрывания сценок и спектаклей: набор кукол, </w:t>
      </w:r>
      <w:r w:rsidR="007F6B5C" w:rsidRPr="005132FB">
        <w:rPr>
          <w:rFonts w:ascii="Times New Roman" w:hAnsi="Times New Roman" w:cs="Times New Roman"/>
          <w:sz w:val="24"/>
          <w:szCs w:val="24"/>
        </w:rPr>
        <w:t>теремок</w:t>
      </w:r>
      <w:r w:rsidRPr="005132FB">
        <w:rPr>
          <w:rFonts w:ascii="Times New Roman" w:hAnsi="Times New Roman" w:cs="Times New Roman"/>
          <w:sz w:val="24"/>
          <w:szCs w:val="24"/>
        </w:rPr>
        <w:t xml:space="preserve"> для кукольного театра, костюмы, элементы костюмов, маски;</w:t>
      </w:r>
    </w:p>
    <w:p w:rsidR="00E216DB" w:rsidRPr="005132FB" w:rsidRDefault="00BC7F04" w:rsidP="007F6B5C">
      <w:pPr>
        <w:pStyle w:val="a4"/>
        <w:numPr>
          <w:ilvl w:val="0"/>
          <w:numId w:val="7"/>
        </w:numPr>
        <w:tabs>
          <w:tab w:val="left" w:pos="1134"/>
        </w:tabs>
        <w:spacing w:before="100" w:beforeAutospacing="1" w:after="100" w:afterAutospacing="1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32FB">
        <w:rPr>
          <w:rFonts w:ascii="Times New Roman" w:eastAsia="Times New Roman" w:hAnsi="Times New Roman" w:cs="Times New Roman"/>
          <w:sz w:val="24"/>
          <w:szCs w:val="24"/>
        </w:rPr>
        <w:t>д</w:t>
      </w:r>
      <w:r w:rsidR="00B86672" w:rsidRPr="005132FB">
        <w:rPr>
          <w:rFonts w:ascii="Times New Roman" w:eastAsia="Times New Roman" w:hAnsi="Times New Roman" w:cs="Times New Roman"/>
          <w:sz w:val="24"/>
          <w:szCs w:val="24"/>
        </w:rPr>
        <w:t>етские м</w:t>
      </w:r>
      <w:r w:rsidR="00E216DB" w:rsidRPr="005132FB">
        <w:rPr>
          <w:rFonts w:ascii="Times New Roman" w:eastAsia="Times New Roman" w:hAnsi="Times New Roman" w:cs="Times New Roman"/>
          <w:sz w:val="24"/>
          <w:szCs w:val="24"/>
        </w:rPr>
        <w:t>узыкальные инструменты.</w:t>
      </w:r>
    </w:p>
    <w:p w:rsidR="00FC208E" w:rsidRPr="005132FB" w:rsidRDefault="00FC208E" w:rsidP="007F6B5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32FB">
        <w:rPr>
          <w:rFonts w:ascii="Times New Roman" w:hAnsi="Times New Roman" w:cs="Times New Roman"/>
          <w:sz w:val="24"/>
          <w:szCs w:val="24"/>
        </w:rPr>
        <w:t>В возрасте 3 - 4 лет малыши живо интересуются играми с куклой, их впечатляют небольшие сюжеты, показанные воспитателем, они с удовольствием выражают свои эмоции в двигательных образах-импровизациях под музыку.</w:t>
      </w:r>
      <w:r w:rsidRPr="005132FB">
        <w:rPr>
          <w:rFonts w:ascii="Times New Roman" w:eastAsia="Times New Roman" w:hAnsi="Times New Roman" w:cs="Times New Roman"/>
          <w:sz w:val="24"/>
          <w:szCs w:val="24"/>
        </w:rPr>
        <w:t xml:space="preserve"> Интерес к театральным играм формируется в процессе просмотра настоящих кукольных спектаклей, которые показывает воспитатель, взяв за основу содержание знакомых ребенку потешек, стихов, сказок.</w:t>
      </w:r>
      <w:r w:rsidRPr="005132FB">
        <w:rPr>
          <w:rFonts w:ascii="Times New Roman" w:hAnsi="Times New Roman" w:cs="Times New Roman"/>
          <w:sz w:val="24"/>
          <w:szCs w:val="24"/>
        </w:rPr>
        <w:t xml:space="preserve"> Именно на основе первых впечатлений от художественной игры впоследствии будут развиваться творческие способности детей. Вначале это будут короткие инсценировки, например, портретная зарисовка и диалог воспитателя и персонажа с детьми.</w:t>
      </w:r>
    </w:p>
    <w:p w:rsidR="00FC208E" w:rsidRPr="005132FB" w:rsidRDefault="00FC208E" w:rsidP="007F6B5C">
      <w:pPr>
        <w:spacing w:before="67" w:after="67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32FB">
        <w:rPr>
          <w:rFonts w:ascii="Times New Roman" w:eastAsia="Times New Roman" w:hAnsi="Times New Roman" w:cs="Times New Roman"/>
          <w:sz w:val="24"/>
          <w:szCs w:val="24"/>
        </w:rPr>
        <w:t>В дальнейшем важно стимулировать желание детей включиться в спектакль, дополняя отдельные фразы в диалогах героев, устойчивые обороты зачина и концовки сказки.</w:t>
      </w:r>
    </w:p>
    <w:p w:rsidR="00FC208E" w:rsidRPr="005132FB" w:rsidRDefault="00FC208E" w:rsidP="007F6B5C">
      <w:pPr>
        <w:spacing w:before="67" w:after="67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32FB">
        <w:rPr>
          <w:rFonts w:ascii="Times New Roman" w:eastAsia="Times New Roman" w:hAnsi="Times New Roman" w:cs="Times New Roman"/>
          <w:sz w:val="24"/>
          <w:szCs w:val="24"/>
        </w:rPr>
        <w:t>Перчаточные и другие куклы используются на занятиях, в повседневном общении. От их лица взрослый благодарит и хвалит детей, здоровается и прощается.</w:t>
      </w:r>
    </w:p>
    <w:p w:rsidR="00FC208E" w:rsidRPr="005132FB" w:rsidRDefault="00FC208E" w:rsidP="007F6B5C">
      <w:pPr>
        <w:spacing w:before="67" w:after="67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32FB">
        <w:rPr>
          <w:rFonts w:ascii="Times New Roman" w:eastAsia="Times New Roman" w:hAnsi="Times New Roman" w:cs="Times New Roman"/>
          <w:sz w:val="24"/>
          <w:szCs w:val="24"/>
        </w:rPr>
        <w:lastRenderedPageBreak/>
        <w:t>Реализация данной задачи достигается последовательным усложнением игровых заданий и игр-драматизаций, в которые включается ребёнок.</w:t>
      </w:r>
    </w:p>
    <w:p w:rsidR="00FC208E" w:rsidRPr="005132FB" w:rsidRDefault="00FC208E" w:rsidP="007F6B5C">
      <w:pPr>
        <w:spacing w:before="67" w:after="67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32FB">
        <w:rPr>
          <w:rFonts w:ascii="Times New Roman" w:eastAsia="Times New Roman" w:hAnsi="Times New Roman" w:cs="Times New Roman"/>
          <w:sz w:val="24"/>
          <w:szCs w:val="24"/>
        </w:rPr>
        <w:t>Самый короткий путь эмоционального раскрепощения ребенка, снятие зажатости, обучение чувственности и художественному воображению - это путь через игру, фантазирование, сочинительство. Все это может дать театрализованная деятельность.</w:t>
      </w:r>
    </w:p>
    <w:p w:rsidR="00FC208E" w:rsidRPr="005132FB" w:rsidRDefault="00FC208E" w:rsidP="007F6B5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32FB">
        <w:rPr>
          <w:rFonts w:ascii="Times New Roman" w:hAnsi="Times New Roman" w:cs="Times New Roman"/>
          <w:sz w:val="24"/>
          <w:szCs w:val="24"/>
        </w:rPr>
        <w:t>Театрализованная игра тесно связана с сюжетно-ролевой игрой, поэтому большинство игр отражают круг повседневных интересов детей: игры с куклами, с машинками, в стройку, в больницу и т. д. Знакомые стихи и песенки являются хорошим игровым материалом. Показывая мини-пьески в настольном театре, на фланелеграфе, в технике бибабо, при помощи отдельных игрушек и кукол, воспитатель передаёт палитру переживаний через интонацию, а по возможности и через внешние действия героя. Все слова и движения персонажей должны ясно определяться, различаться по своему характеру и настроению, следовать нужно в небыстром темпе и действие должно быть непродолжительным. С целью раскрепощения и устранения внутренней скованности малышей проводятся специальные этюды, упражнения на развитие эмоций. Например, простые этюды "Солнышко встаёт", "Солнышко садиться", в которых эмоциональное состояние передаётся детям при помощи словесной (солнышко встаёт и солнышко садится) и музыкальной (мелодия движется вверх и вниз) установок, побуждающих выполнять соответствующие движения. Используя склонность детей к подражанию, можно добиться выразительной имитации голосом различных звуков живой и неживой природы. Например, дети, изображая ветер, надувают щёки, делая это старательно и беззаботно. Упражнение усложняется, когда перед ними встаёт задача подуть так, чтобы спугнуть злого волка, лица детей делаются устрашающими, в глазах передаётся гамма самых разнообразных чувств. Театрализованная игра позволяет ребёнку вступить в особые отношения с окружающим миром, в которые он не может вступить сам в силу ограниченности своих возможностей, способствует развитию положительных эмоций, воображения, в дальнейшем соотносить различные впечатления со своим личным опытом в самостоятельной игровой деятельности.</w:t>
      </w:r>
    </w:p>
    <w:p w:rsidR="00B91399" w:rsidRPr="005132FB" w:rsidRDefault="00B91399" w:rsidP="007F6B5C">
      <w:pPr>
        <w:pStyle w:val="c1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5132FB">
        <w:rPr>
          <w:rStyle w:val="c12"/>
          <w:b/>
          <w:bCs/>
          <w:color w:val="000000"/>
        </w:rPr>
        <w:t>Заключение</w:t>
      </w:r>
    </w:p>
    <w:p w:rsidR="004B1ED5" w:rsidRPr="005132FB" w:rsidRDefault="00AF699D" w:rsidP="007F6B5C">
      <w:pPr>
        <w:spacing w:before="67" w:after="67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32FB">
        <w:rPr>
          <w:rFonts w:ascii="Times New Roman" w:eastAsia="Times New Roman" w:hAnsi="Times New Roman" w:cs="Times New Roman"/>
          <w:sz w:val="24"/>
          <w:szCs w:val="24"/>
        </w:rPr>
        <w:t>Итак, т</w:t>
      </w:r>
      <w:r w:rsidR="004B1ED5" w:rsidRPr="005132FB">
        <w:rPr>
          <w:rFonts w:ascii="Times New Roman" w:eastAsia="Times New Roman" w:hAnsi="Times New Roman" w:cs="Times New Roman"/>
          <w:sz w:val="24"/>
          <w:szCs w:val="24"/>
        </w:rPr>
        <w:t xml:space="preserve">еатрализованная деятельность в детском саду позволяет решать многие педагогические задачи, касающиеся формирования выразительности речи ребенка, </w:t>
      </w:r>
      <w:r w:rsidR="005305A2" w:rsidRPr="005132FB">
        <w:rPr>
          <w:rFonts w:ascii="Times New Roman" w:eastAsia="Times New Roman" w:hAnsi="Times New Roman" w:cs="Times New Roman"/>
          <w:sz w:val="24"/>
          <w:szCs w:val="24"/>
        </w:rPr>
        <w:t>интеллектуального</w:t>
      </w:r>
      <w:r w:rsidR="004B1ED5" w:rsidRPr="005132FB">
        <w:rPr>
          <w:rFonts w:ascii="Times New Roman" w:eastAsia="Times New Roman" w:hAnsi="Times New Roman" w:cs="Times New Roman"/>
          <w:sz w:val="24"/>
          <w:szCs w:val="24"/>
        </w:rPr>
        <w:t xml:space="preserve"> и художественно-эстетического воспитания. Она неисчерпаемый источник развития чувств, переживаний и эмоциональных открытий, способ приобщения к духовному богатству. В результате ребенок познает мир умом и сердцем, выражая свое отношение к добру и злу.</w:t>
      </w:r>
    </w:p>
    <w:p w:rsidR="00DF7911" w:rsidRPr="005132FB" w:rsidRDefault="004B1ED5" w:rsidP="007F6B5C">
      <w:pPr>
        <w:spacing w:before="67" w:after="67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32FB">
        <w:rPr>
          <w:rFonts w:ascii="Times New Roman" w:eastAsia="Times New Roman" w:hAnsi="Times New Roman" w:cs="Times New Roman"/>
          <w:sz w:val="24"/>
          <w:szCs w:val="24"/>
        </w:rPr>
        <w:t xml:space="preserve">Элементы театрализованной деятельности мы включаем во все виды деятельности: познавательно-речевое развитие, художественно-эстетическое, музыкальное, и повседневную деятельность. Дети берут любой театр и изображают то, что хотят, временами придумывая и свои диалоги. </w:t>
      </w:r>
    </w:p>
    <w:p w:rsidR="004B1ED5" w:rsidRPr="005132FB" w:rsidRDefault="004B1ED5" w:rsidP="007F6B5C">
      <w:pPr>
        <w:spacing w:before="67" w:after="67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32FB">
        <w:rPr>
          <w:rFonts w:ascii="Times New Roman" w:eastAsia="Times New Roman" w:hAnsi="Times New Roman" w:cs="Times New Roman"/>
          <w:sz w:val="24"/>
          <w:szCs w:val="24"/>
        </w:rPr>
        <w:t>Огромно и воспитательное значение театрализованных игр. У детей формируется уважительное отношение друг к другу. Они познают радость, связанную с преодолением трудностей общения, неуверенности в себе. Благодаря театрализованной игре раскрепощается внутренний мир ребенка, пропадает комплекс "я не умею". Театрализованная деятельность учит детей быть творческими личностями, способными к восприятию новизны, умению импровизировать.</w:t>
      </w:r>
      <w:bookmarkStart w:id="0" w:name="_GoBack"/>
      <w:bookmarkEnd w:id="0"/>
    </w:p>
    <w:sectPr w:rsidR="004B1ED5" w:rsidRPr="005132FB" w:rsidSect="007F6B5C">
      <w:footerReference w:type="default" r:id="rId7"/>
      <w:pgSz w:w="11906" w:h="16838"/>
      <w:pgMar w:top="851" w:right="991" w:bottom="568" w:left="993" w:header="708" w:footer="708" w:gutter="0"/>
      <w:pgBorders w:offsetFrom="page">
        <w:top w:val="twistedLines1" w:sz="23" w:space="24" w:color="00B0F0"/>
        <w:left w:val="twistedLines1" w:sz="23" w:space="24" w:color="00B0F0"/>
        <w:bottom w:val="twistedLines1" w:sz="23" w:space="24" w:color="00B0F0"/>
        <w:right w:val="twistedLines1" w:sz="23" w:space="24" w:color="00B0F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10AF" w:rsidRDefault="00ED10AF" w:rsidP="00DF7911">
      <w:pPr>
        <w:spacing w:after="0" w:line="240" w:lineRule="auto"/>
      </w:pPr>
      <w:r>
        <w:separator/>
      </w:r>
    </w:p>
  </w:endnote>
  <w:endnote w:type="continuationSeparator" w:id="0">
    <w:p w:rsidR="00ED10AF" w:rsidRDefault="00ED10AF" w:rsidP="00DF79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36414659"/>
      <w:docPartObj>
        <w:docPartGallery w:val="Page Numbers (Bottom of Page)"/>
        <w:docPartUnique/>
      </w:docPartObj>
    </w:sdtPr>
    <w:sdtContent>
      <w:p w:rsidR="00AB463C" w:rsidRDefault="0074476C">
        <w:pPr>
          <w:pStyle w:val="a8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730A8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10AF" w:rsidRDefault="00ED10AF" w:rsidP="00DF7911">
      <w:pPr>
        <w:spacing w:after="0" w:line="240" w:lineRule="auto"/>
      </w:pPr>
      <w:r>
        <w:separator/>
      </w:r>
    </w:p>
  </w:footnote>
  <w:footnote w:type="continuationSeparator" w:id="0">
    <w:p w:rsidR="00ED10AF" w:rsidRDefault="00ED10AF" w:rsidP="00DF79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E28DD"/>
    <w:multiLevelType w:val="hybridMultilevel"/>
    <w:tmpl w:val="B9965D9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2A63AAC"/>
    <w:multiLevelType w:val="hybridMultilevel"/>
    <w:tmpl w:val="54D29736"/>
    <w:lvl w:ilvl="0" w:tplc="9DE6E72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9030D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6C96F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34AFE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47A442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B22B39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6AD52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BCF59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916A25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B753561"/>
    <w:multiLevelType w:val="hybridMultilevel"/>
    <w:tmpl w:val="1D34D18A"/>
    <w:lvl w:ilvl="0" w:tplc="0419000F">
      <w:start w:val="1"/>
      <w:numFmt w:val="decimal"/>
      <w:lvlText w:val="%1."/>
      <w:lvlJc w:val="left"/>
      <w:pPr>
        <w:ind w:left="904" w:hanging="360"/>
      </w:pPr>
    </w:lvl>
    <w:lvl w:ilvl="1" w:tplc="04190019" w:tentative="1">
      <w:start w:val="1"/>
      <w:numFmt w:val="lowerLetter"/>
      <w:lvlText w:val="%2."/>
      <w:lvlJc w:val="left"/>
      <w:pPr>
        <w:ind w:left="1624" w:hanging="360"/>
      </w:pPr>
    </w:lvl>
    <w:lvl w:ilvl="2" w:tplc="0419001B" w:tentative="1">
      <w:start w:val="1"/>
      <w:numFmt w:val="lowerRoman"/>
      <w:lvlText w:val="%3."/>
      <w:lvlJc w:val="right"/>
      <w:pPr>
        <w:ind w:left="2344" w:hanging="180"/>
      </w:pPr>
    </w:lvl>
    <w:lvl w:ilvl="3" w:tplc="0419000F" w:tentative="1">
      <w:start w:val="1"/>
      <w:numFmt w:val="decimal"/>
      <w:lvlText w:val="%4."/>
      <w:lvlJc w:val="left"/>
      <w:pPr>
        <w:ind w:left="3064" w:hanging="360"/>
      </w:pPr>
    </w:lvl>
    <w:lvl w:ilvl="4" w:tplc="04190019" w:tentative="1">
      <w:start w:val="1"/>
      <w:numFmt w:val="lowerLetter"/>
      <w:lvlText w:val="%5."/>
      <w:lvlJc w:val="left"/>
      <w:pPr>
        <w:ind w:left="3784" w:hanging="360"/>
      </w:pPr>
    </w:lvl>
    <w:lvl w:ilvl="5" w:tplc="0419001B" w:tentative="1">
      <w:start w:val="1"/>
      <w:numFmt w:val="lowerRoman"/>
      <w:lvlText w:val="%6."/>
      <w:lvlJc w:val="right"/>
      <w:pPr>
        <w:ind w:left="4504" w:hanging="180"/>
      </w:pPr>
    </w:lvl>
    <w:lvl w:ilvl="6" w:tplc="0419000F" w:tentative="1">
      <w:start w:val="1"/>
      <w:numFmt w:val="decimal"/>
      <w:lvlText w:val="%7."/>
      <w:lvlJc w:val="left"/>
      <w:pPr>
        <w:ind w:left="5224" w:hanging="360"/>
      </w:pPr>
    </w:lvl>
    <w:lvl w:ilvl="7" w:tplc="04190019" w:tentative="1">
      <w:start w:val="1"/>
      <w:numFmt w:val="lowerLetter"/>
      <w:lvlText w:val="%8."/>
      <w:lvlJc w:val="left"/>
      <w:pPr>
        <w:ind w:left="5944" w:hanging="360"/>
      </w:pPr>
    </w:lvl>
    <w:lvl w:ilvl="8" w:tplc="0419001B" w:tentative="1">
      <w:start w:val="1"/>
      <w:numFmt w:val="lowerRoman"/>
      <w:lvlText w:val="%9."/>
      <w:lvlJc w:val="right"/>
      <w:pPr>
        <w:ind w:left="6664" w:hanging="180"/>
      </w:pPr>
    </w:lvl>
  </w:abstractNum>
  <w:abstractNum w:abstractNumId="3" w15:restartNumberingAfterBreak="0">
    <w:nsid w:val="157144A2"/>
    <w:multiLevelType w:val="multilevel"/>
    <w:tmpl w:val="63262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5E5CBB"/>
    <w:multiLevelType w:val="multilevel"/>
    <w:tmpl w:val="921A7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770FF5"/>
    <w:multiLevelType w:val="hybridMultilevel"/>
    <w:tmpl w:val="1D34D18A"/>
    <w:lvl w:ilvl="0" w:tplc="0419000F">
      <w:start w:val="1"/>
      <w:numFmt w:val="decimal"/>
      <w:lvlText w:val="%1."/>
      <w:lvlJc w:val="left"/>
      <w:pPr>
        <w:ind w:left="904" w:hanging="360"/>
      </w:pPr>
    </w:lvl>
    <w:lvl w:ilvl="1" w:tplc="04190019" w:tentative="1">
      <w:start w:val="1"/>
      <w:numFmt w:val="lowerLetter"/>
      <w:lvlText w:val="%2."/>
      <w:lvlJc w:val="left"/>
      <w:pPr>
        <w:ind w:left="1624" w:hanging="360"/>
      </w:pPr>
    </w:lvl>
    <w:lvl w:ilvl="2" w:tplc="0419001B" w:tentative="1">
      <w:start w:val="1"/>
      <w:numFmt w:val="lowerRoman"/>
      <w:lvlText w:val="%3."/>
      <w:lvlJc w:val="right"/>
      <w:pPr>
        <w:ind w:left="2344" w:hanging="180"/>
      </w:pPr>
    </w:lvl>
    <w:lvl w:ilvl="3" w:tplc="0419000F" w:tentative="1">
      <w:start w:val="1"/>
      <w:numFmt w:val="decimal"/>
      <w:lvlText w:val="%4."/>
      <w:lvlJc w:val="left"/>
      <w:pPr>
        <w:ind w:left="3064" w:hanging="360"/>
      </w:pPr>
    </w:lvl>
    <w:lvl w:ilvl="4" w:tplc="04190019" w:tentative="1">
      <w:start w:val="1"/>
      <w:numFmt w:val="lowerLetter"/>
      <w:lvlText w:val="%5."/>
      <w:lvlJc w:val="left"/>
      <w:pPr>
        <w:ind w:left="3784" w:hanging="360"/>
      </w:pPr>
    </w:lvl>
    <w:lvl w:ilvl="5" w:tplc="0419001B" w:tentative="1">
      <w:start w:val="1"/>
      <w:numFmt w:val="lowerRoman"/>
      <w:lvlText w:val="%6."/>
      <w:lvlJc w:val="right"/>
      <w:pPr>
        <w:ind w:left="4504" w:hanging="180"/>
      </w:pPr>
    </w:lvl>
    <w:lvl w:ilvl="6" w:tplc="0419000F" w:tentative="1">
      <w:start w:val="1"/>
      <w:numFmt w:val="decimal"/>
      <w:lvlText w:val="%7."/>
      <w:lvlJc w:val="left"/>
      <w:pPr>
        <w:ind w:left="5224" w:hanging="360"/>
      </w:pPr>
    </w:lvl>
    <w:lvl w:ilvl="7" w:tplc="04190019" w:tentative="1">
      <w:start w:val="1"/>
      <w:numFmt w:val="lowerLetter"/>
      <w:lvlText w:val="%8."/>
      <w:lvlJc w:val="left"/>
      <w:pPr>
        <w:ind w:left="5944" w:hanging="360"/>
      </w:pPr>
    </w:lvl>
    <w:lvl w:ilvl="8" w:tplc="0419001B" w:tentative="1">
      <w:start w:val="1"/>
      <w:numFmt w:val="lowerRoman"/>
      <w:lvlText w:val="%9."/>
      <w:lvlJc w:val="right"/>
      <w:pPr>
        <w:ind w:left="6664" w:hanging="180"/>
      </w:pPr>
    </w:lvl>
  </w:abstractNum>
  <w:abstractNum w:abstractNumId="6" w15:restartNumberingAfterBreak="0">
    <w:nsid w:val="21B54F9F"/>
    <w:multiLevelType w:val="multilevel"/>
    <w:tmpl w:val="B0DA45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A67A28"/>
    <w:multiLevelType w:val="multilevel"/>
    <w:tmpl w:val="41D88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38D02C7"/>
    <w:multiLevelType w:val="hybridMultilevel"/>
    <w:tmpl w:val="8EEEA214"/>
    <w:lvl w:ilvl="0" w:tplc="3D3C923A">
      <w:start w:val="1"/>
      <w:numFmt w:val="bullet"/>
      <w:lvlText w:val="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B312BA6"/>
    <w:multiLevelType w:val="multilevel"/>
    <w:tmpl w:val="5F603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0C73D8"/>
    <w:multiLevelType w:val="multilevel"/>
    <w:tmpl w:val="CA72E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E022526"/>
    <w:multiLevelType w:val="multilevel"/>
    <w:tmpl w:val="9724B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F4F0981"/>
    <w:multiLevelType w:val="hybridMultilevel"/>
    <w:tmpl w:val="A77CD8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6AC6F82"/>
    <w:multiLevelType w:val="multilevel"/>
    <w:tmpl w:val="4E6AC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1846C30"/>
    <w:multiLevelType w:val="hybridMultilevel"/>
    <w:tmpl w:val="DEA0369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984" w:hanging="360"/>
      </w:pPr>
    </w:lvl>
    <w:lvl w:ilvl="2" w:tplc="0419001B" w:tentative="1">
      <w:start w:val="1"/>
      <w:numFmt w:val="lowerRoman"/>
      <w:lvlText w:val="%3."/>
      <w:lvlJc w:val="right"/>
      <w:pPr>
        <w:ind w:left="2704" w:hanging="180"/>
      </w:pPr>
    </w:lvl>
    <w:lvl w:ilvl="3" w:tplc="0419000F" w:tentative="1">
      <w:start w:val="1"/>
      <w:numFmt w:val="decimal"/>
      <w:lvlText w:val="%4."/>
      <w:lvlJc w:val="left"/>
      <w:pPr>
        <w:ind w:left="3424" w:hanging="360"/>
      </w:pPr>
    </w:lvl>
    <w:lvl w:ilvl="4" w:tplc="04190019" w:tentative="1">
      <w:start w:val="1"/>
      <w:numFmt w:val="lowerLetter"/>
      <w:lvlText w:val="%5."/>
      <w:lvlJc w:val="left"/>
      <w:pPr>
        <w:ind w:left="4144" w:hanging="360"/>
      </w:pPr>
    </w:lvl>
    <w:lvl w:ilvl="5" w:tplc="0419001B" w:tentative="1">
      <w:start w:val="1"/>
      <w:numFmt w:val="lowerRoman"/>
      <w:lvlText w:val="%6."/>
      <w:lvlJc w:val="right"/>
      <w:pPr>
        <w:ind w:left="4864" w:hanging="180"/>
      </w:pPr>
    </w:lvl>
    <w:lvl w:ilvl="6" w:tplc="0419000F" w:tentative="1">
      <w:start w:val="1"/>
      <w:numFmt w:val="decimal"/>
      <w:lvlText w:val="%7."/>
      <w:lvlJc w:val="left"/>
      <w:pPr>
        <w:ind w:left="5584" w:hanging="360"/>
      </w:pPr>
    </w:lvl>
    <w:lvl w:ilvl="7" w:tplc="04190019" w:tentative="1">
      <w:start w:val="1"/>
      <w:numFmt w:val="lowerLetter"/>
      <w:lvlText w:val="%8."/>
      <w:lvlJc w:val="left"/>
      <w:pPr>
        <w:ind w:left="6304" w:hanging="360"/>
      </w:pPr>
    </w:lvl>
    <w:lvl w:ilvl="8" w:tplc="0419001B" w:tentative="1">
      <w:start w:val="1"/>
      <w:numFmt w:val="lowerRoman"/>
      <w:lvlText w:val="%9."/>
      <w:lvlJc w:val="right"/>
      <w:pPr>
        <w:ind w:left="7024" w:hanging="180"/>
      </w:pPr>
    </w:lvl>
  </w:abstractNum>
  <w:abstractNum w:abstractNumId="15" w15:restartNumberingAfterBreak="0">
    <w:nsid w:val="54115BE4"/>
    <w:multiLevelType w:val="hybridMultilevel"/>
    <w:tmpl w:val="188C0940"/>
    <w:lvl w:ilvl="0" w:tplc="5912891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3C81BE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77E224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20FE2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BD88C3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59829F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9B2655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AC701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AD61C1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586C6383"/>
    <w:multiLevelType w:val="hybridMultilevel"/>
    <w:tmpl w:val="AA782FF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5A7A36F6"/>
    <w:multiLevelType w:val="multilevel"/>
    <w:tmpl w:val="86C00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B8375BC"/>
    <w:multiLevelType w:val="hybridMultilevel"/>
    <w:tmpl w:val="A77CD8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BC9087F"/>
    <w:multiLevelType w:val="hybridMultilevel"/>
    <w:tmpl w:val="27D6B4BE"/>
    <w:lvl w:ilvl="0" w:tplc="7562B3F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68CE95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46AD9D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A3E866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A92743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2E0913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BB0944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BC765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FB418E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79ED4044"/>
    <w:multiLevelType w:val="hybridMultilevel"/>
    <w:tmpl w:val="756C3B70"/>
    <w:lvl w:ilvl="0" w:tplc="3D3C923A">
      <w:start w:val="1"/>
      <w:numFmt w:val="bullet"/>
      <w:lvlText w:val=""/>
      <w:lvlJc w:val="left"/>
      <w:pPr>
        <w:ind w:left="96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3" w:hanging="360"/>
      </w:pPr>
      <w:rPr>
        <w:rFonts w:ascii="Wingdings" w:hAnsi="Wingdings" w:hint="default"/>
      </w:rPr>
    </w:lvl>
  </w:abstractNum>
  <w:abstractNum w:abstractNumId="21" w15:restartNumberingAfterBreak="0">
    <w:nsid w:val="7B540873"/>
    <w:multiLevelType w:val="hybridMultilevel"/>
    <w:tmpl w:val="A77CD8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2"/>
  </w:num>
  <w:num w:numId="5">
    <w:abstractNumId w:val="5"/>
  </w:num>
  <w:num w:numId="6">
    <w:abstractNumId w:val="20"/>
  </w:num>
  <w:num w:numId="7">
    <w:abstractNumId w:val="8"/>
  </w:num>
  <w:num w:numId="8">
    <w:abstractNumId w:val="12"/>
  </w:num>
  <w:num w:numId="9">
    <w:abstractNumId w:val="17"/>
  </w:num>
  <w:num w:numId="10">
    <w:abstractNumId w:val="18"/>
  </w:num>
  <w:num w:numId="11">
    <w:abstractNumId w:val="11"/>
  </w:num>
  <w:num w:numId="12">
    <w:abstractNumId w:val="13"/>
  </w:num>
  <w:num w:numId="13">
    <w:abstractNumId w:val="7"/>
  </w:num>
  <w:num w:numId="14">
    <w:abstractNumId w:val="3"/>
  </w:num>
  <w:num w:numId="15">
    <w:abstractNumId w:val="10"/>
  </w:num>
  <w:num w:numId="16">
    <w:abstractNumId w:val="19"/>
  </w:num>
  <w:num w:numId="17">
    <w:abstractNumId w:val="1"/>
  </w:num>
  <w:num w:numId="18">
    <w:abstractNumId w:val="15"/>
  </w:num>
  <w:num w:numId="19">
    <w:abstractNumId w:val="14"/>
  </w:num>
  <w:num w:numId="20">
    <w:abstractNumId w:val="21"/>
  </w:num>
  <w:num w:numId="21">
    <w:abstractNumId w:val="1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ED5"/>
    <w:rsid w:val="00031D2B"/>
    <w:rsid w:val="00090BA2"/>
    <w:rsid w:val="00136410"/>
    <w:rsid w:val="00142B81"/>
    <w:rsid w:val="00147D4F"/>
    <w:rsid w:val="001834F6"/>
    <w:rsid w:val="001F3844"/>
    <w:rsid w:val="00253EEB"/>
    <w:rsid w:val="00254A27"/>
    <w:rsid w:val="0029099A"/>
    <w:rsid w:val="002C4D19"/>
    <w:rsid w:val="00384E45"/>
    <w:rsid w:val="00456C38"/>
    <w:rsid w:val="004678D0"/>
    <w:rsid w:val="00482393"/>
    <w:rsid w:val="004A03B6"/>
    <w:rsid w:val="004B1ED5"/>
    <w:rsid w:val="004E384C"/>
    <w:rsid w:val="005132FB"/>
    <w:rsid w:val="005305A2"/>
    <w:rsid w:val="00532142"/>
    <w:rsid w:val="00533695"/>
    <w:rsid w:val="00534FE9"/>
    <w:rsid w:val="00537E71"/>
    <w:rsid w:val="005D1E6F"/>
    <w:rsid w:val="005F3F04"/>
    <w:rsid w:val="006C0692"/>
    <w:rsid w:val="006C4BBD"/>
    <w:rsid w:val="006E2639"/>
    <w:rsid w:val="00730A8B"/>
    <w:rsid w:val="0074476C"/>
    <w:rsid w:val="00773687"/>
    <w:rsid w:val="007F1C4E"/>
    <w:rsid w:val="007F6B5C"/>
    <w:rsid w:val="00840D43"/>
    <w:rsid w:val="00847D77"/>
    <w:rsid w:val="008B33C8"/>
    <w:rsid w:val="008C43DA"/>
    <w:rsid w:val="00902CC5"/>
    <w:rsid w:val="00975612"/>
    <w:rsid w:val="009B41E5"/>
    <w:rsid w:val="00AA1230"/>
    <w:rsid w:val="00AB463C"/>
    <w:rsid w:val="00AF4739"/>
    <w:rsid w:val="00AF699D"/>
    <w:rsid w:val="00B86672"/>
    <w:rsid w:val="00B91399"/>
    <w:rsid w:val="00B95BFE"/>
    <w:rsid w:val="00BC7F04"/>
    <w:rsid w:val="00CD4DD1"/>
    <w:rsid w:val="00D038A1"/>
    <w:rsid w:val="00D72608"/>
    <w:rsid w:val="00D8174D"/>
    <w:rsid w:val="00DC5208"/>
    <w:rsid w:val="00DF7911"/>
    <w:rsid w:val="00E06A84"/>
    <w:rsid w:val="00E216DB"/>
    <w:rsid w:val="00E242BC"/>
    <w:rsid w:val="00ED10AF"/>
    <w:rsid w:val="00F05918"/>
    <w:rsid w:val="00FC208E"/>
    <w:rsid w:val="00FF7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1BF188-8DFD-4DE8-9297-0C5144B2F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8A1"/>
  </w:style>
  <w:style w:type="paragraph" w:styleId="1">
    <w:name w:val="heading 1"/>
    <w:basedOn w:val="a"/>
    <w:next w:val="a"/>
    <w:link w:val="10"/>
    <w:uiPriority w:val="9"/>
    <w:qFormat/>
    <w:rsid w:val="001834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B1E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lg">
    <w:name w:val="dlg"/>
    <w:basedOn w:val="a"/>
    <w:rsid w:val="004B1E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4B1ED5"/>
  </w:style>
  <w:style w:type="paragraph" w:styleId="a4">
    <w:name w:val="List Paragraph"/>
    <w:basedOn w:val="a"/>
    <w:uiPriority w:val="99"/>
    <w:qFormat/>
    <w:rsid w:val="004B1ED5"/>
    <w:pPr>
      <w:ind w:left="720"/>
      <w:contextualSpacing/>
    </w:pPr>
  </w:style>
  <w:style w:type="table" w:styleId="a5">
    <w:name w:val="Table Grid"/>
    <w:basedOn w:val="a1"/>
    <w:uiPriority w:val="59"/>
    <w:rsid w:val="00DF791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semiHidden/>
    <w:unhideWhenUsed/>
    <w:rsid w:val="00DF79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F7911"/>
  </w:style>
  <w:style w:type="paragraph" w:styleId="a8">
    <w:name w:val="footer"/>
    <w:basedOn w:val="a"/>
    <w:link w:val="a9"/>
    <w:uiPriority w:val="99"/>
    <w:unhideWhenUsed/>
    <w:rsid w:val="00DF79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F7911"/>
  </w:style>
  <w:style w:type="paragraph" w:customStyle="1" w:styleId="c6">
    <w:name w:val="c6"/>
    <w:basedOn w:val="a"/>
    <w:rsid w:val="00384E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384E45"/>
  </w:style>
  <w:style w:type="character" w:styleId="aa">
    <w:name w:val="Hyperlink"/>
    <w:basedOn w:val="a0"/>
    <w:uiPriority w:val="99"/>
    <w:unhideWhenUsed/>
    <w:rsid w:val="00384E45"/>
    <w:rPr>
      <w:color w:val="0000FF" w:themeColor="hyperlink"/>
      <w:u w:val="single"/>
    </w:rPr>
  </w:style>
  <w:style w:type="paragraph" w:customStyle="1" w:styleId="c1">
    <w:name w:val="c1"/>
    <w:basedOn w:val="a"/>
    <w:rsid w:val="00840D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4">
    <w:name w:val="c24"/>
    <w:basedOn w:val="a0"/>
    <w:rsid w:val="00840D43"/>
  </w:style>
  <w:style w:type="character" w:customStyle="1" w:styleId="c12">
    <w:name w:val="c12"/>
    <w:basedOn w:val="a0"/>
    <w:rsid w:val="00840D43"/>
  </w:style>
  <w:style w:type="paragraph" w:customStyle="1" w:styleId="c8">
    <w:name w:val="c8"/>
    <w:basedOn w:val="a"/>
    <w:rsid w:val="004A03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4A03B6"/>
  </w:style>
  <w:style w:type="paragraph" w:styleId="ab">
    <w:name w:val="Balloon Text"/>
    <w:basedOn w:val="a"/>
    <w:link w:val="ac"/>
    <w:uiPriority w:val="99"/>
    <w:semiHidden/>
    <w:unhideWhenUsed/>
    <w:rsid w:val="005D1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D1E6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834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4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2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4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0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51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Pages>3</Pages>
  <Words>1197</Words>
  <Characters>6826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Наида</cp:lastModifiedBy>
  <cp:revision>1</cp:revision>
  <cp:lastPrinted>2021-01-11T18:22:00Z</cp:lastPrinted>
  <dcterms:created xsi:type="dcterms:W3CDTF">2016-01-08T13:12:00Z</dcterms:created>
  <dcterms:modified xsi:type="dcterms:W3CDTF">2021-01-12T18:50:00Z</dcterms:modified>
</cp:coreProperties>
</file>