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0B9" w:rsidRDefault="009170B9" w:rsidP="009170B9">
      <w:pPr>
        <w:shd w:val="clear" w:color="auto" w:fill="FFFFFF"/>
        <w:spacing w:after="0" w:line="240" w:lineRule="auto"/>
        <w:ind w:left="-426" w:firstLine="568"/>
        <w:jc w:val="center"/>
        <w:rPr>
          <w:rFonts w:ascii="Times New Roman" w:eastAsia="Times New Roman" w:hAnsi="Times New Roman" w:cs="Times New Roman"/>
          <w:b/>
          <w:color w:val="1F4E79" w:themeColor="accent1" w:themeShade="80"/>
          <w:sz w:val="44"/>
          <w:szCs w:val="44"/>
          <w:lang w:eastAsia="ru-RU"/>
        </w:rPr>
      </w:pPr>
      <w:bookmarkStart w:id="0" w:name="_GoBack"/>
      <w:bookmarkEnd w:id="0"/>
      <w:r w:rsidRPr="009170B9">
        <w:rPr>
          <w:rFonts w:ascii="Times New Roman" w:eastAsia="Times New Roman" w:hAnsi="Times New Roman" w:cs="Times New Roman"/>
          <w:b/>
          <w:noProof/>
          <w:color w:val="1F4E79" w:themeColor="accent1" w:themeShade="80"/>
          <w:sz w:val="44"/>
          <w:szCs w:val="44"/>
          <w:lang w:eastAsia="ru-RU"/>
        </w:rPr>
        <w:drawing>
          <wp:inline distT="0" distB="0" distL="0" distR="0">
            <wp:extent cx="5625027" cy="6729730"/>
            <wp:effectExtent l="0" t="0" r="0" b="0"/>
            <wp:docPr id="3" name="Рисунок 3"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0860" cy="6820455"/>
                    </a:xfrm>
                    <a:prstGeom prst="rect">
                      <a:avLst/>
                    </a:prstGeom>
                    <a:noFill/>
                    <a:ln>
                      <a:noFill/>
                    </a:ln>
                  </pic:spPr>
                </pic:pic>
              </a:graphicData>
            </a:graphic>
          </wp:inline>
        </w:drawing>
      </w:r>
    </w:p>
    <w:p w:rsidR="009170B9" w:rsidRDefault="009170B9"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44"/>
          <w:szCs w:val="44"/>
          <w:lang w:eastAsia="ru-RU"/>
        </w:rPr>
      </w:pPr>
    </w:p>
    <w:p w:rsidR="009170B9" w:rsidRDefault="009170B9"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44"/>
          <w:szCs w:val="44"/>
          <w:lang w:eastAsia="ru-RU"/>
        </w:rPr>
      </w:pPr>
    </w:p>
    <w:p w:rsidR="009170B9" w:rsidRPr="009170B9" w:rsidRDefault="009170B9" w:rsidP="00370A4C">
      <w:pPr>
        <w:shd w:val="clear" w:color="auto" w:fill="FFFFFF"/>
        <w:spacing w:after="0" w:line="240" w:lineRule="auto"/>
        <w:ind w:left="-142" w:firstLine="284"/>
        <w:jc w:val="center"/>
        <w:rPr>
          <w:rFonts w:ascii="Times New Roman" w:eastAsia="Times New Roman" w:hAnsi="Times New Roman" w:cs="Times New Roman"/>
          <w:color w:val="1F4E79" w:themeColor="accent1" w:themeShade="80"/>
          <w:sz w:val="32"/>
          <w:szCs w:val="32"/>
          <w:lang w:eastAsia="ru-RU"/>
        </w:rPr>
      </w:pPr>
      <w:r>
        <w:rPr>
          <w:rFonts w:ascii="Times New Roman" w:eastAsia="Times New Roman" w:hAnsi="Times New Roman" w:cs="Times New Roman"/>
          <w:color w:val="1F4E79" w:themeColor="accent1" w:themeShade="80"/>
          <w:sz w:val="32"/>
          <w:szCs w:val="32"/>
          <w:lang w:eastAsia="ru-RU"/>
        </w:rPr>
        <w:t xml:space="preserve">                                                                 </w:t>
      </w:r>
      <w:r w:rsidRPr="009170B9">
        <w:rPr>
          <w:rFonts w:ascii="Times New Roman" w:eastAsia="Times New Roman" w:hAnsi="Times New Roman" w:cs="Times New Roman"/>
          <w:color w:val="1F4E79" w:themeColor="accent1" w:themeShade="80"/>
          <w:sz w:val="32"/>
          <w:szCs w:val="32"/>
          <w:lang w:eastAsia="ru-RU"/>
        </w:rPr>
        <w:t>Подготовила воспитатель</w:t>
      </w:r>
    </w:p>
    <w:p w:rsidR="009170B9" w:rsidRDefault="009170B9" w:rsidP="00370A4C">
      <w:pPr>
        <w:shd w:val="clear" w:color="auto" w:fill="FFFFFF"/>
        <w:spacing w:after="0" w:line="240" w:lineRule="auto"/>
        <w:ind w:left="-142" w:firstLine="284"/>
        <w:jc w:val="center"/>
        <w:rPr>
          <w:rFonts w:ascii="Times New Roman" w:eastAsia="Times New Roman" w:hAnsi="Times New Roman" w:cs="Times New Roman"/>
          <w:color w:val="1F4E79" w:themeColor="accent1" w:themeShade="80"/>
          <w:sz w:val="32"/>
          <w:szCs w:val="32"/>
          <w:lang w:eastAsia="ru-RU"/>
        </w:rPr>
      </w:pPr>
      <w:r>
        <w:rPr>
          <w:rFonts w:ascii="Times New Roman" w:eastAsia="Times New Roman" w:hAnsi="Times New Roman" w:cs="Times New Roman"/>
          <w:color w:val="1F4E79" w:themeColor="accent1" w:themeShade="80"/>
          <w:sz w:val="32"/>
          <w:szCs w:val="32"/>
          <w:lang w:eastAsia="ru-RU"/>
        </w:rPr>
        <w:t xml:space="preserve">                                                    </w:t>
      </w:r>
      <w:r w:rsidRPr="009170B9">
        <w:rPr>
          <w:rFonts w:ascii="Times New Roman" w:eastAsia="Times New Roman" w:hAnsi="Times New Roman" w:cs="Times New Roman"/>
          <w:color w:val="1F4E79" w:themeColor="accent1" w:themeShade="80"/>
          <w:sz w:val="32"/>
          <w:szCs w:val="32"/>
          <w:lang w:eastAsia="ru-RU"/>
        </w:rPr>
        <w:t>Магомедова А.Д.</w:t>
      </w:r>
    </w:p>
    <w:p w:rsidR="00882B74" w:rsidRDefault="00882B74" w:rsidP="00370A4C">
      <w:pPr>
        <w:shd w:val="clear" w:color="auto" w:fill="FFFFFF"/>
        <w:spacing w:after="0" w:line="240" w:lineRule="auto"/>
        <w:ind w:left="-142" w:firstLine="284"/>
        <w:jc w:val="center"/>
        <w:rPr>
          <w:rFonts w:ascii="Times New Roman" w:eastAsia="Times New Roman" w:hAnsi="Times New Roman" w:cs="Times New Roman"/>
          <w:color w:val="1F4E79" w:themeColor="accent1" w:themeShade="80"/>
          <w:sz w:val="32"/>
          <w:szCs w:val="32"/>
          <w:lang w:eastAsia="ru-RU"/>
        </w:rPr>
      </w:pPr>
    </w:p>
    <w:p w:rsidR="00882B74" w:rsidRPr="009170B9" w:rsidRDefault="00882B74" w:rsidP="00370A4C">
      <w:pPr>
        <w:shd w:val="clear" w:color="auto" w:fill="FFFFFF"/>
        <w:spacing w:after="0" w:line="240" w:lineRule="auto"/>
        <w:ind w:left="-142" w:firstLine="284"/>
        <w:jc w:val="center"/>
        <w:rPr>
          <w:rFonts w:ascii="Times New Roman" w:eastAsia="Times New Roman" w:hAnsi="Times New Roman" w:cs="Times New Roman"/>
          <w:color w:val="1F4E79" w:themeColor="accent1" w:themeShade="80"/>
          <w:sz w:val="32"/>
          <w:szCs w:val="32"/>
          <w:lang w:eastAsia="ru-RU"/>
        </w:rPr>
      </w:pPr>
    </w:p>
    <w:p w:rsidR="009170B9" w:rsidRDefault="009170B9"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44"/>
          <w:szCs w:val="44"/>
          <w:lang w:eastAsia="ru-RU"/>
        </w:rPr>
      </w:pPr>
    </w:p>
    <w:p w:rsidR="009170B9" w:rsidRDefault="009170B9"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44"/>
          <w:szCs w:val="44"/>
          <w:lang w:eastAsia="ru-RU"/>
        </w:rPr>
      </w:pPr>
    </w:p>
    <w:p w:rsidR="009170B9" w:rsidRPr="009170B9" w:rsidRDefault="009170B9"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28"/>
          <w:szCs w:val="28"/>
          <w:lang w:eastAsia="ru-RU"/>
        </w:rPr>
      </w:pPr>
      <w:proofErr w:type="spellStart"/>
      <w:r>
        <w:rPr>
          <w:rFonts w:ascii="Times New Roman" w:eastAsia="Times New Roman" w:hAnsi="Times New Roman" w:cs="Times New Roman"/>
          <w:b/>
          <w:color w:val="1F4E79" w:themeColor="accent1" w:themeShade="80"/>
          <w:sz w:val="28"/>
          <w:szCs w:val="28"/>
          <w:lang w:eastAsia="ru-RU"/>
        </w:rPr>
        <w:t>с</w:t>
      </w:r>
      <w:r w:rsidRPr="009170B9">
        <w:rPr>
          <w:rFonts w:ascii="Times New Roman" w:eastAsia="Times New Roman" w:hAnsi="Times New Roman" w:cs="Times New Roman"/>
          <w:b/>
          <w:color w:val="1F4E79" w:themeColor="accent1" w:themeShade="80"/>
          <w:sz w:val="28"/>
          <w:szCs w:val="28"/>
          <w:lang w:eastAsia="ru-RU"/>
        </w:rPr>
        <w:t>.Меусиша</w:t>
      </w:r>
      <w:proofErr w:type="spellEnd"/>
    </w:p>
    <w:p w:rsidR="009170B9" w:rsidRDefault="009170B9"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28"/>
          <w:szCs w:val="28"/>
          <w:lang w:eastAsia="ru-RU"/>
        </w:rPr>
      </w:pPr>
      <w:r w:rsidRPr="009170B9">
        <w:rPr>
          <w:rFonts w:ascii="Times New Roman" w:eastAsia="Times New Roman" w:hAnsi="Times New Roman" w:cs="Times New Roman"/>
          <w:b/>
          <w:color w:val="1F4E79" w:themeColor="accent1" w:themeShade="80"/>
          <w:sz w:val="28"/>
          <w:szCs w:val="28"/>
          <w:lang w:eastAsia="ru-RU"/>
        </w:rPr>
        <w:t>2021</w:t>
      </w:r>
    </w:p>
    <w:p w:rsidR="00BB1982" w:rsidRPr="009170B9" w:rsidRDefault="00BB1982"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28"/>
          <w:szCs w:val="28"/>
          <w:lang w:eastAsia="ru-RU"/>
        </w:rPr>
      </w:pPr>
    </w:p>
    <w:p w:rsidR="00370A4C" w:rsidRPr="009170B9" w:rsidRDefault="009170B9" w:rsidP="009170B9">
      <w:pPr>
        <w:shd w:val="clear" w:color="auto" w:fill="FFFFFF"/>
        <w:spacing w:after="0" w:line="240" w:lineRule="auto"/>
        <w:rPr>
          <w:rFonts w:ascii="Calibri" w:eastAsia="Times New Roman" w:hAnsi="Calibri" w:cs="Calibri"/>
          <w:b/>
          <w:color w:val="1F4E79" w:themeColor="accent1" w:themeShade="80"/>
          <w:sz w:val="28"/>
          <w:szCs w:val="28"/>
          <w:lang w:eastAsia="ru-RU"/>
        </w:rPr>
      </w:pPr>
      <w:r>
        <w:rPr>
          <w:rFonts w:ascii="Times New Roman" w:eastAsia="Times New Roman" w:hAnsi="Times New Roman" w:cs="Times New Roman"/>
          <w:b/>
          <w:color w:val="1F4E79" w:themeColor="accent1" w:themeShade="80"/>
          <w:sz w:val="44"/>
          <w:szCs w:val="44"/>
          <w:lang w:eastAsia="ru-RU"/>
        </w:rPr>
        <w:lastRenderedPageBreak/>
        <w:t xml:space="preserve">                           </w:t>
      </w:r>
      <w:r w:rsidR="00370A4C" w:rsidRPr="009170B9">
        <w:rPr>
          <w:rFonts w:ascii="Times New Roman" w:eastAsia="Times New Roman" w:hAnsi="Times New Roman" w:cs="Times New Roman"/>
          <w:b/>
          <w:color w:val="1F4E79" w:themeColor="accent1" w:themeShade="80"/>
          <w:sz w:val="28"/>
          <w:szCs w:val="28"/>
          <w:lang w:eastAsia="ru-RU"/>
        </w:rPr>
        <w:t>Консультация для родителей</w:t>
      </w:r>
    </w:p>
    <w:p w:rsidR="001E2853" w:rsidRPr="009170B9" w:rsidRDefault="00370A4C" w:rsidP="00370A4C">
      <w:pPr>
        <w:shd w:val="clear" w:color="auto" w:fill="FFFFFF"/>
        <w:spacing w:after="0" w:line="240" w:lineRule="auto"/>
        <w:ind w:left="-142" w:firstLine="284"/>
        <w:jc w:val="center"/>
        <w:rPr>
          <w:rFonts w:ascii="Times New Roman" w:eastAsia="Times New Roman" w:hAnsi="Times New Roman" w:cs="Times New Roman"/>
          <w:b/>
          <w:color w:val="1F4E79" w:themeColor="accent1" w:themeShade="80"/>
          <w:sz w:val="28"/>
          <w:szCs w:val="28"/>
          <w:lang w:eastAsia="ru-RU"/>
        </w:rPr>
      </w:pPr>
      <w:r w:rsidRPr="009170B9">
        <w:rPr>
          <w:rFonts w:ascii="Times New Roman" w:eastAsia="Times New Roman" w:hAnsi="Times New Roman" w:cs="Times New Roman"/>
          <w:b/>
          <w:color w:val="1F4E79" w:themeColor="accent1" w:themeShade="80"/>
          <w:sz w:val="28"/>
          <w:szCs w:val="28"/>
          <w:lang w:eastAsia="ru-RU"/>
        </w:rPr>
        <w:t> «Готовим руку к письму»</w:t>
      </w:r>
    </w:p>
    <w:p w:rsidR="00A321AA" w:rsidRPr="00882B74" w:rsidRDefault="00F17A3A" w:rsidP="00BB1982">
      <w:pPr>
        <w:rPr>
          <w:rFonts w:ascii="Times New Roman" w:eastAsia="Times New Roman" w:hAnsi="Times New Roman" w:cs="Times New Roman"/>
          <w:b/>
          <w:color w:val="1F4E79" w:themeColor="accent1" w:themeShade="80"/>
          <w:sz w:val="24"/>
          <w:szCs w:val="24"/>
          <w:lang w:eastAsia="ru-RU"/>
        </w:rPr>
      </w:pPr>
      <w:r>
        <w:rPr>
          <w:sz w:val="28"/>
          <w:szCs w:val="28"/>
          <w:shd w:val="clear" w:color="auto" w:fill="FFFFFF"/>
        </w:rPr>
        <w:t xml:space="preserve">   </w:t>
      </w:r>
      <w:r w:rsidR="001E2853" w:rsidRPr="001E2853">
        <w:rPr>
          <w:sz w:val="28"/>
          <w:szCs w:val="28"/>
          <w:shd w:val="clear" w:color="auto" w:fill="FFFFFF"/>
        </w:rPr>
        <w:t xml:space="preserve"> </w:t>
      </w:r>
      <w:r w:rsidR="001E2853" w:rsidRPr="00882B74">
        <w:rPr>
          <w:rFonts w:ascii="Times New Roman" w:hAnsi="Times New Roman" w:cs="Times New Roman"/>
          <w:sz w:val="24"/>
          <w:szCs w:val="24"/>
          <w:shd w:val="clear" w:color="auto" w:fill="FFFFFF"/>
        </w:rPr>
        <w:t xml:space="preserve">Развитая моторика пальцев ребенка необходима для усвоения школьной программы. Год от года увеличивается количество первоклассников, которые испытывают большие трудности при овладении письмом: быстро устаёт рука, теряется рабочая строка, не получается правильное написание </w:t>
      </w:r>
      <w:proofErr w:type="gramStart"/>
      <w:r w:rsidR="001E2853" w:rsidRPr="00882B74">
        <w:rPr>
          <w:rFonts w:ascii="Times New Roman" w:hAnsi="Times New Roman" w:cs="Times New Roman"/>
          <w:sz w:val="24"/>
          <w:szCs w:val="24"/>
          <w:shd w:val="clear" w:color="auto" w:fill="FFFFFF"/>
        </w:rPr>
        <w:t>букв</w:t>
      </w:r>
      <w:r w:rsidRPr="00F17A3A">
        <w:rPr>
          <w:rFonts w:ascii="Times New Roman" w:hAnsi="Times New Roman" w:cs="Times New Roman"/>
          <w:sz w:val="24"/>
          <w:szCs w:val="24"/>
        </w:rPr>
        <w:t xml:space="preserve"> </w:t>
      </w:r>
      <w:r>
        <w:rPr>
          <w:rFonts w:ascii="Times New Roman" w:hAnsi="Times New Roman" w:cs="Times New Roman"/>
          <w:sz w:val="24"/>
          <w:szCs w:val="24"/>
        </w:rPr>
        <w:t>,</w:t>
      </w:r>
      <w:r w:rsidRPr="00882B74">
        <w:rPr>
          <w:rFonts w:ascii="Times New Roman" w:hAnsi="Times New Roman" w:cs="Times New Roman"/>
          <w:sz w:val="24"/>
          <w:szCs w:val="24"/>
        </w:rPr>
        <w:t>нередко</w:t>
      </w:r>
      <w:proofErr w:type="gramEnd"/>
      <w:r w:rsidRPr="00882B74">
        <w:rPr>
          <w:rFonts w:ascii="Times New Roman" w:hAnsi="Times New Roman" w:cs="Times New Roman"/>
          <w:sz w:val="24"/>
          <w:szCs w:val="24"/>
        </w:rPr>
        <w:t xml:space="preserve"> встречается «зеркальное» письмо, ребенок не различает «лево», «право», «лист», «страница», «строка», не укладывается в общий темп </w:t>
      </w:r>
      <w:proofErr w:type="spellStart"/>
      <w:r w:rsidRPr="00882B74">
        <w:rPr>
          <w:rFonts w:ascii="Times New Roman" w:hAnsi="Times New Roman" w:cs="Times New Roman"/>
          <w:sz w:val="24"/>
          <w:szCs w:val="24"/>
        </w:rPr>
        <w:t>работы</w:t>
      </w:r>
      <w:r w:rsidR="001E2853" w:rsidRPr="00882B74">
        <w:rPr>
          <w:rFonts w:ascii="Times New Roman" w:hAnsi="Times New Roman" w:cs="Times New Roman"/>
          <w:sz w:val="24"/>
          <w:szCs w:val="24"/>
          <w:shd w:val="clear" w:color="auto" w:fill="FFFFFF"/>
        </w:rPr>
        <w:t>Движения</w:t>
      </w:r>
      <w:proofErr w:type="spellEnd"/>
      <w:r w:rsidR="001E2853" w:rsidRPr="00882B74">
        <w:rPr>
          <w:rFonts w:ascii="Times New Roman" w:hAnsi="Times New Roman" w:cs="Times New Roman"/>
          <w:sz w:val="24"/>
          <w:szCs w:val="24"/>
          <w:shd w:val="clear" w:color="auto" w:fill="FFFFFF"/>
        </w:rPr>
        <w:t xml:space="preserve"> их рук недостаточно точны и целенаправленны.  Развитые детские руки нужно не только для школы, но и для всей последующей жизни детей. Отсюда следует, что прежде чем ребёнка учить писать, необходимо подготовить его руку к письму, тренировать мелкие мышцы кисти, укрепить их.</w:t>
      </w:r>
      <w:r>
        <w:rPr>
          <w:rFonts w:ascii="Times New Roman" w:hAnsi="Times New Roman" w:cs="Times New Roman"/>
          <w:sz w:val="24"/>
          <w:szCs w:val="24"/>
          <w:shd w:val="clear" w:color="auto" w:fill="FFFFFF"/>
        </w:rPr>
        <w:t xml:space="preserve"> </w:t>
      </w:r>
      <w:r w:rsidR="00370A4C" w:rsidRPr="00882B74">
        <w:rPr>
          <w:rFonts w:ascii="Times New Roman" w:hAnsi="Times New Roman" w:cs="Times New Roman"/>
          <w:sz w:val="24"/>
          <w:szCs w:val="24"/>
        </w:rPr>
        <w:t xml:space="preserve">Эти затруднения обуславливаются неразвитостью мелкой моторики пальцев руки, и недостаточной </w:t>
      </w:r>
      <w:proofErr w:type="spellStart"/>
      <w:r w:rsidR="00370A4C" w:rsidRPr="00882B74">
        <w:rPr>
          <w:rFonts w:ascii="Times New Roman" w:hAnsi="Times New Roman" w:cs="Times New Roman"/>
          <w:sz w:val="24"/>
          <w:szCs w:val="24"/>
        </w:rPr>
        <w:t>сформированностью</w:t>
      </w:r>
      <w:proofErr w:type="spellEnd"/>
      <w:r w:rsidR="00370A4C" w:rsidRPr="00882B74">
        <w:rPr>
          <w:rFonts w:ascii="Times New Roman" w:hAnsi="Times New Roman" w:cs="Times New Roman"/>
          <w:sz w:val="24"/>
          <w:szCs w:val="24"/>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A321AA" w:rsidRPr="00882B74" w:rsidRDefault="00A321AA" w:rsidP="00BB1982">
      <w:pPr>
        <w:rPr>
          <w:rFonts w:ascii="Times New Roman" w:hAnsi="Times New Roman" w:cs="Times New Roman"/>
          <w:sz w:val="24"/>
          <w:szCs w:val="24"/>
        </w:rPr>
      </w:pPr>
      <w:r w:rsidRPr="00882B74">
        <w:rPr>
          <w:rStyle w:val="c2"/>
          <w:rFonts w:ascii="Times New Roman" w:hAnsi="Times New Roman" w:cs="Times New Roman"/>
          <w:color w:val="000000"/>
          <w:sz w:val="24"/>
          <w:szCs w:val="24"/>
        </w:rPr>
        <w:t xml:space="preserve"> </w:t>
      </w:r>
      <w:r w:rsidR="00BB1982" w:rsidRPr="00882B74">
        <w:rPr>
          <w:rStyle w:val="c2"/>
          <w:rFonts w:ascii="Times New Roman" w:hAnsi="Times New Roman" w:cs="Times New Roman"/>
          <w:color w:val="000000"/>
          <w:sz w:val="24"/>
          <w:szCs w:val="24"/>
        </w:rPr>
        <w:t xml:space="preserve">  </w:t>
      </w:r>
      <w:r w:rsidRPr="00882B74">
        <w:rPr>
          <w:rStyle w:val="c0"/>
          <w:rFonts w:ascii="Times New Roman" w:hAnsi="Times New Roman" w:cs="Times New Roman"/>
          <w:color w:val="000000"/>
          <w:sz w:val="24"/>
          <w:szCs w:val="24"/>
        </w:rPr>
        <w:t xml:space="preserve">Профессор </w:t>
      </w:r>
      <w:proofErr w:type="spellStart"/>
      <w:r w:rsidRPr="00882B74">
        <w:rPr>
          <w:rStyle w:val="c0"/>
          <w:rFonts w:ascii="Times New Roman" w:hAnsi="Times New Roman" w:cs="Times New Roman"/>
          <w:color w:val="000000"/>
          <w:sz w:val="24"/>
          <w:szCs w:val="24"/>
        </w:rPr>
        <w:t>М.М.Безруких</w:t>
      </w:r>
      <w:proofErr w:type="spellEnd"/>
      <w:r w:rsidRPr="00882B74">
        <w:rPr>
          <w:rStyle w:val="c0"/>
          <w:rFonts w:ascii="Times New Roman" w:hAnsi="Times New Roman" w:cs="Times New Roman"/>
          <w:color w:val="000000"/>
          <w:sz w:val="24"/>
          <w:szCs w:val="24"/>
        </w:rPr>
        <w:t xml:space="preserve"> выделяет следующую последовательность развития ручной моторики и графических навыков: </w:t>
      </w:r>
    </w:p>
    <w:p w:rsidR="00BB1982" w:rsidRPr="00882B74" w:rsidRDefault="00A321AA" w:rsidP="00BB1982">
      <w:pPr>
        <w:pStyle w:val="a3"/>
        <w:rPr>
          <w:rStyle w:val="c0"/>
          <w:rFonts w:ascii="Times New Roman" w:hAnsi="Times New Roman" w:cs="Times New Roman"/>
          <w:color w:val="000000"/>
          <w:sz w:val="24"/>
          <w:szCs w:val="24"/>
        </w:rPr>
      </w:pPr>
      <w:r w:rsidRPr="00882B74">
        <w:rPr>
          <w:rStyle w:val="c0"/>
          <w:rFonts w:ascii="Times New Roman" w:hAnsi="Times New Roman" w:cs="Times New Roman"/>
          <w:color w:val="000000"/>
          <w:sz w:val="24"/>
          <w:szCs w:val="24"/>
        </w:rPr>
        <w:t>- до 2-х лет ребенок способен удерживать мелок и карандаш, захватив его в кулак;</w:t>
      </w:r>
    </w:p>
    <w:p w:rsidR="00A321AA" w:rsidRPr="00882B74" w:rsidRDefault="00A321AA" w:rsidP="00BB1982">
      <w:pPr>
        <w:pStyle w:val="a3"/>
        <w:rPr>
          <w:rFonts w:ascii="Times New Roman" w:hAnsi="Times New Roman" w:cs="Times New Roman"/>
          <w:sz w:val="24"/>
          <w:szCs w:val="24"/>
        </w:rPr>
      </w:pPr>
      <w:r w:rsidRPr="00882B74">
        <w:rPr>
          <w:rStyle w:val="c0"/>
          <w:rFonts w:ascii="Times New Roman" w:hAnsi="Times New Roman" w:cs="Times New Roman"/>
          <w:color w:val="000000"/>
          <w:sz w:val="24"/>
          <w:szCs w:val="24"/>
        </w:rPr>
        <w:t> - в 2–3 года ребенок осваивает захват карандаша пальцами, ладонью сверху. Это позволяет ему начать копировать вертикальные и округлые, а затем и горизонтальные линии; </w:t>
      </w:r>
    </w:p>
    <w:p w:rsidR="001E2853" w:rsidRPr="00882B74" w:rsidRDefault="00A321AA" w:rsidP="00BB1982">
      <w:pPr>
        <w:pStyle w:val="a3"/>
        <w:rPr>
          <w:rStyle w:val="c0"/>
          <w:rFonts w:ascii="Times New Roman" w:hAnsi="Times New Roman" w:cs="Times New Roman"/>
          <w:color w:val="000000"/>
          <w:sz w:val="24"/>
          <w:szCs w:val="24"/>
        </w:rPr>
      </w:pPr>
      <w:r w:rsidRPr="00882B74">
        <w:rPr>
          <w:rStyle w:val="c0"/>
          <w:rFonts w:ascii="Times New Roman" w:hAnsi="Times New Roman" w:cs="Times New Roman"/>
          <w:color w:val="000000"/>
          <w:sz w:val="24"/>
          <w:szCs w:val="24"/>
        </w:rPr>
        <w:t>- к 3–4 годам у ребенка совершенствуется координация движений и зрительно-пространственное восприятие, что позволит сформировать правильный захват карандаша, дает возможность копировать простейшие фигуры (крест, круг, молоточек);</w:t>
      </w:r>
    </w:p>
    <w:p w:rsidR="001E2853" w:rsidRPr="00882B74" w:rsidRDefault="00A321AA" w:rsidP="00BB1982">
      <w:pPr>
        <w:pStyle w:val="a3"/>
        <w:rPr>
          <w:rStyle w:val="c0"/>
          <w:rFonts w:ascii="Times New Roman" w:hAnsi="Times New Roman" w:cs="Times New Roman"/>
          <w:color w:val="000000"/>
          <w:sz w:val="24"/>
          <w:szCs w:val="24"/>
        </w:rPr>
      </w:pPr>
      <w:r w:rsidRPr="00882B74">
        <w:rPr>
          <w:rStyle w:val="c0"/>
          <w:rFonts w:ascii="Times New Roman" w:hAnsi="Times New Roman" w:cs="Times New Roman"/>
          <w:color w:val="000000"/>
          <w:sz w:val="24"/>
          <w:szCs w:val="24"/>
        </w:rPr>
        <w:t>- к 4–5 годам ребенок способен копировать фигуры с соблюдением основных пропорций, но уже может ограничивать протяженность линий, а также срисовывать предметы, рисовать по представлению;</w:t>
      </w:r>
    </w:p>
    <w:p w:rsidR="001E2853" w:rsidRPr="00882B74" w:rsidRDefault="00A321AA" w:rsidP="00BB1982">
      <w:pPr>
        <w:pStyle w:val="a3"/>
        <w:rPr>
          <w:rStyle w:val="c0"/>
          <w:rFonts w:ascii="Times New Roman" w:hAnsi="Times New Roman" w:cs="Times New Roman"/>
          <w:color w:val="000000"/>
          <w:sz w:val="24"/>
          <w:szCs w:val="24"/>
        </w:rPr>
      </w:pPr>
      <w:r w:rsidRPr="00882B74">
        <w:rPr>
          <w:rStyle w:val="c0"/>
          <w:rFonts w:ascii="Times New Roman" w:hAnsi="Times New Roman" w:cs="Times New Roman"/>
          <w:color w:val="000000"/>
          <w:sz w:val="24"/>
          <w:szCs w:val="24"/>
        </w:rPr>
        <w:t xml:space="preserve"> - в 5 лет дети начинают хорошо выполнять вертикальные, горизонтальные, наклонные штрихи, </w:t>
      </w:r>
      <w:r w:rsidR="001E2853" w:rsidRPr="00882B74">
        <w:rPr>
          <w:rStyle w:val="c0"/>
          <w:rFonts w:ascii="Times New Roman" w:hAnsi="Times New Roman" w:cs="Times New Roman"/>
          <w:color w:val="000000"/>
          <w:sz w:val="24"/>
          <w:szCs w:val="24"/>
        </w:rPr>
        <w:t xml:space="preserve">ограничивая их длину и соблюдая </w:t>
      </w:r>
      <w:r w:rsidRPr="00882B74">
        <w:rPr>
          <w:rStyle w:val="c0"/>
          <w:rFonts w:ascii="Times New Roman" w:hAnsi="Times New Roman" w:cs="Times New Roman"/>
          <w:color w:val="000000"/>
          <w:sz w:val="24"/>
          <w:szCs w:val="24"/>
        </w:rPr>
        <w:t>относительную параллельность.</w:t>
      </w:r>
    </w:p>
    <w:p w:rsidR="00A321AA" w:rsidRPr="00882B74" w:rsidRDefault="00A321AA" w:rsidP="00BB1982">
      <w:pPr>
        <w:pStyle w:val="a3"/>
        <w:rPr>
          <w:rFonts w:ascii="Times New Roman" w:hAnsi="Times New Roman" w:cs="Times New Roman"/>
          <w:sz w:val="24"/>
          <w:szCs w:val="24"/>
        </w:rPr>
      </w:pPr>
      <w:r w:rsidRPr="00882B74">
        <w:rPr>
          <w:rStyle w:val="c0"/>
          <w:rFonts w:ascii="Times New Roman" w:hAnsi="Times New Roman" w:cs="Times New Roman"/>
          <w:color w:val="000000"/>
          <w:sz w:val="24"/>
          <w:szCs w:val="24"/>
        </w:rPr>
        <w:t>   - в 6—7 лет хорошо копирует простейшие геометрические фигуры, соблюдая их размер, пропорции. Штрихи становятся более четкими и ровными, овалы завершенными. Фактически в этом возрасте доступны любые графические движения, штрихи и линии.</w:t>
      </w:r>
    </w:p>
    <w:p w:rsidR="00370A4C" w:rsidRPr="00882B74" w:rsidRDefault="00882B74"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 xml:space="preserve">       </w:t>
      </w:r>
      <w:r w:rsidR="00370A4C" w:rsidRPr="00882B74">
        <w:rPr>
          <w:rFonts w:ascii="Times New Roman" w:eastAsia="Times New Roman" w:hAnsi="Times New Roman" w:cs="Times New Roman"/>
          <w:sz w:val="24"/>
          <w:szCs w:val="24"/>
          <w:lang w:eastAsia="ru-RU"/>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370A4C" w:rsidRPr="00882B74" w:rsidRDefault="00F17A3A" w:rsidP="00BB19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0A4C" w:rsidRPr="00882B74">
        <w:rPr>
          <w:rFonts w:ascii="Times New Roman" w:eastAsia="Times New Roman" w:hAnsi="Times New Roman" w:cs="Times New Roman"/>
          <w:sz w:val="24"/>
          <w:szCs w:val="24"/>
          <w:lang w:eastAsia="ru-RU"/>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184EDB" w:rsidRPr="00882B74" w:rsidRDefault="00370A4C" w:rsidP="00BB1982">
      <w:pPr>
        <w:rPr>
          <w:rStyle w:val="c2"/>
          <w:rFonts w:ascii="Times New Roman" w:hAnsi="Times New Roman" w:cs="Times New Roman"/>
          <w:sz w:val="24"/>
          <w:szCs w:val="24"/>
        </w:rPr>
      </w:pPr>
      <w:r w:rsidRPr="00882B74">
        <w:rPr>
          <w:rFonts w:ascii="Times New Roman" w:hAnsi="Times New Roman" w:cs="Times New Roman"/>
          <w:sz w:val="24"/>
          <w:szCs w:val="24"/>
        </w:rPr>
        <w:t>Успешность работы по формированию двигательных навыков зависит от ее систематичности и регулярности.</w:t>
      </w:r>
      <w:r w:rsidR="00184EDB" w:rsidRPr="00882B74">
        <w:rPr>
          <w:rStyle w:val="c2"/>
          <w:rFonts w:ascii="Times New Roman" w:hAnsi="Times New Roman" w:cs="Times New Roman"/>
          <w:sz w:val="24"/>
          <w:szCs w:val="24"/>
        </w:rPr>
        <w:t xml:space="preserve"> </w:t>
      </w:r>
    </w:p>
    <w:p w:rsidR="00184EDB" w:rsidRPr="00882B74" w:rsidRDefault="00184EDB" w:rsidP="00BB1982">
      <w:pPr>
        <w:rPr>
          <w:rFonts w:ascii="Times New Roman" w:hAnsi="Times New Roman" w:cs="Times New Roman"/>
          <w:b/>
          <w:sz w:val="24"/>
          <w:szCs w:val="24"/>
        </w:rPr>
      </w:pPr>
      <w:r w:rsidRPr="00882B74">
        <w:rPr>
          <w:rFonts w:ascii="Times New Roman" w:hAnsi="Times New Roman" w:cs="Times New Roman"/>
          <w:b/>
          <w:sz w:val="24"/>
          <w:szCs w:val="24"/>
        </w:rPr>
        <w:t>Уважаемые родители!</w:t>
      </w:r>
    </w:p>
    <w:p w:rsidR="00184EDB" w:rsidRPr="00882B74" w:rsidRDefault="00184EDB" w:rsidP="00BB1982">
      <w:pPr>
        <w:pStyle w:val="a3"/>
        <w:rPr>
          <w:rFonts w:ascii="Times New Roman" w:hAnsi="Times New Roman" w:cs="Times New Roman"/>
          <w:b/>
          <w:color w:val="FF0000"/>
          <w:sz w:val="24"/>
          <w:szCs w:val="24"/>
          <w:u w:val="single"/>
        </w:rPr>
      </w:pPr>
      <w:r w:rsidRPr="00882B74">
        <w:rPr>
          <w:rFonts w:ascii="Times New Roman" w:hAnsi="Times New Roman" w:cs="Times New Roman"/>
          <w:sz w:val="24"/>
          <w:szCs w:val="24"/>
        </w:rPr>
        <w:t xml:space="preserve">Что важно знать, если у Вас растёт ребёнок </w:t>
      </w:r>
      <w:r w:rsidRPr="00882B74">
        <w:rPr>
          <w:rFonts w:ascii="Times New Roman" w:hAnsi="Times New Roman" w:cs="Times New Roman"/>
          <w:b/>
          <w:color w:val="FF0000"/>
          <w:sz w:val="24"/>
          <w:szCs w:val="24"/>
          <w:u w:val="single"/>
        </w:rPr>
        <w:t>праворукий:</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ребёнку необходимо сидеть прямо, голову чуть наклонив вперед, спину держать прямо;</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ребёнку не следует опираться грудью на стол;</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расстояние от глаз до тетради или альбома 25 см.;</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тетрадь, или альбом должны лежать на столе с наклоном влево;</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 xml:space="preserve">не следует ребёнку напрягать </w:t>
      </w:r>
      <w:proofErr w:type="spellStart"/>
      <w:proofErr w:type="gramStart"/>
      <w:r w:rsidR="00184EDB" w:rsidRPr="00882B74">
        <w:rPr>
          <w:rFonts w:ascii="Times New Roman" w:hAnsi="Times New Roman" w:cs="Times New Roman"/>
          <w:sz w:val="24"/>
          <w:szCs w:val="24"/>
        </w:rPr>
        <w:t>руку;свет</w:t>
      </w:r>
      <w:proofErr w:type="spellEnd"/>
      <w:proofErr w:type="gramEnd"/>
      <w:r w:rsidR="00184EDB" w:rsidRPr="00882B74">
        <w:rPr>
          <w:rFonts w:ascii="Times New Roman" w:hAnsi="Times New Roman" w:cs="Times New Roman"/>
          <w:sz w:val="24"/>
          <w:szCs w:val="24"/>
        </w:rPr>
        <w:t xml:space="preserve"> должен падать слева.</w:t>
      </w:r>
    </w:p>
    <w:p w:rsidR="00BB1982" w:rsidRPr="00882B74" w:rsidRDefault="00BB1982" w:rsidP="00BB1982">
      <w:pPr>
        <w:pStyle w:val="a3"/>
        <w:rPr>
          <w:rFonts w:ascii="Times New Roman" w:hAnsi="Times New Roman" w:cs="Times New Roman"/>
          <w:sz w:val="24"/>
          <w:szCs w:val="24"/>
        </w:rPr>
      </w:pPr>
    </w:p>
    <w:p w:rsidR="00184EDB" w:rsidRPr="00882B74" w:rsidRDefault="00184EDB" w:rsidP="00BB1982">
      <w:pPr>
        <w:pStyle w:val="a3"/>
        <w:rPr>
          <w:rFonts w:ascii="Times New Roman" w:hAnsi="Times New Roman" w:cs="Times New Roman"/>
          <w:b/>
          <w:color w:val="FF0000"/>
          <w:sz w:val="24"/>
          <w:szCs w:val="24"/>
          <w:u w:val="single"/>
        </w:rPr>
      </w:pPr>
      <w:r w:rsidRPr="00882B74">
        <w:rPr>
          <w:rFonts w:ascii="Times New Roman" w:hAnsi="Times New Roman" w:cs="Times New Roman"/>
          <w:sz w:val="24"/>
          <w:szCs w:val="24"/>
        </w:rPr>
        <w:t xml:space="preserve">Что важно знать, если у Вас растёт ребёнок </w:t>
      </w:r>
      <w:proofErr w:type="spellStart"/>
      <w:r w:rsidRPr="00882B74">
        <w:rPr>
          <w:rFonts w:ascii="Times New Roman" w:hAnsi="Times New Roman" w:cs="Times New Roman"/>
          <w:b/>
          <w:color w:val="FF0000"/>
          <w:sz w:val="24"/>
          <w:szCs w:val="24"/>
          <w:u w:val="single"/>
        </w:rPr>
        <w:t>леворукий</w:t>
      </w:r>
      <w:proofErr w:type="spellEnd"/>
      <w:r w:rsidRPr="00882B74">
        <w:rPr>
          <w:rFonts w:ascii="Times New Roman" w:hAnsi="Times New Roman" w:cs="Times New Roman"/>
          <w:b/>
          <w:color w:val="FF0000"/>
          <w:sz w:val="24"/>
          <w:szCs w:val="24"/>
          <w:u w:val="single"/>
        </w:rPr>
        <w:t>:</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ребёнку необходимо сидеть прямо, голову чуть наклонив вперед, спину держать прямо;</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ребёнку не следует опираться грудью на стол;</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расстояние от глаз до тетради или альбома 25 см.;</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тетрадь, или альбом должны лежать на столе с наклоном вправо;</w:t>
      </w:r>
    </w:p>
    <w:p w:rsidR="00184EDB" w:rsidRPr="00882B74" w:rsidRDefault="00BB1982" w:rsidP="00BB1982">
      <w:pPr>
        <w:pStyle w:val="a3"/>
        <w:rPr>
          <w:rFonts w:ascii="Times New Roman" w:hAnsi="Times New Roman" w:cs="Times New Roman"/>
          <w:sz w:val="24"/>
          <w:szCs w:val="24"/>
        </w:rPr>
      </w:pPr>
      <w:r w:rsidRPr="00882B74">
        <w:rPr>
          <w:rFonts w:ascii="Times New Roman" w:hAnsi="Times New Roman" w:cs="Times New Roman"/>
          <w:sz w:val="24"/>
          <w:szCs w:val="24"/>
        </w:rPr>
        <w:t>-</w:t>
      </w:r>
      <w:r w:rsidR="00184EDB" w:rsidRPr="00882B74">
        <w:rPr>
          <w:rFonts w:ascii="Times New Roman" w:hAnsi="Times New Roman" w:cs="Times New Roman"/>
          <w:sz w:val="24"/>
          <w:szCs w:val="24"/>
        </w:rPr>
        <w:t>не следует ребёнку напрягать руку;</w:t>
      </w:r>
    </w:p>
    <w:p w:rsidR="00184EDB" w:rsidRPr="00882B74" w:rsidRDefault="00BB1982" w:rsidP="00BB1982">
      <w:pPr>
        <w:rPr>
          <w:rFonts w:ascii="Times New Roman" w:hAnsi="Times New Roman" w:cs="Times New Roman"/>
          <w:sz w:val="24"/>
          <w:szCs w:val="24"/>
        </w:rPr>
      </w:pPr>
      <w:bookmarkStart w:id="1" w:name="h.gjdgxs"/>
      <w:bookmarkEnd w:id="1"/>
      <w:r w:rsidRPr="00882B74">
        <w:rPr>
          <w:rFonts w:ascii="Times New Roman" w:hAnsi="Times New Roman" w:cs="Times New Roman"/>
          <w:sz w:val="24"/>
          <w:szCs w:val="24"/>
        </w:rPr>
        <w:t>-</w:t>
      </w:r>
      <w:r w:rsidR="00184EDB" w:rsidRPr="00882B74">
        <w:rPr>
          <w:rFonts w:ascii="Times New Roman" w:hAnsi="Times New Roman" w:cs="Times New Roman"/>
          <w:sz w:val="24"/>
          <w:szCs w:val="24"/>
        </w:rPr>
        <w:t>свет должен падать справа.</w:t>
      </w:r>
    </w:p>
    <w:p w:rsidR="00BB1982" w:rsidRPr="00882B74" w:rsidRDefault="00BB1982" w:rsidP="00BB1982">
      <w:pPr>
        <w:rPr>
          <w:rFonts w:ascii="Times New Roman" w:hAnsi="Times New Roman" w:cs="Times New Roman"/>
          <w:sz w:val="24"/>
          <w:szCs w:val="24"/>
        </w:rPr>
      </w:pPr>
      <w:r w:rsidRPr="00882B74">
        <w:rPr>
          <w:rFonts w:ascii="Times New Roman" w:hAnsi="Times New Roman" w:cs="Times New Roman"/>
          <w:sz w:val="24"/>
          <w:szCs w:val="24"/>
        </w:rPr>
        <w:t xml:space="preserve">   </w:t>
      </w:r>
      <w:r w:rsidR="00184EDB" w:rsidRPr="00882B74">
        <w:rPr>
          <w:rFonts w:ascii="Times New Roman" w:hAnsi="Times New Roman" w:cs="Times New Roman"/>
          <w:sz w:val="24"/>
          <w:szCs w:val="24"/>
        </w:rPr>
        <w:t xml:space="preserve">Выделите дошкольнику определенное место, где бы он мог в любое свободное время порисовать или позаниматься. Перед началом каждого занятия напоминайте малышу, чтобы он правильно сидел за столом. </w:t>
      </w:r>
    </w:p>
    <w:p w:rsidR="00BB1982" w:rsidRPr="00882B74" w:rsidRDefault="00184EDB" w:rsidP="00BB1982">
      <w:pPr>
        <w:pStyle w:val="a3"/>
        <w:rPr>
          <w:rFonts w:ascii="Times New Roman" w:hAnsi="Times New Roman" w:cs="Times New Roman"/>
          <w:sz w:val="24"/>
          <w:szCs w:val="24"/>
        </w:rPr>
      </w:pPr>
      <w:r w:rsidRPr="00882B74">
        <w:rPr>
          <w:rFonts w:ascii="Times New Roman" w:hAnsi="Times New Roman" w:cs="Times New Roman"/>
          <w:sz w:val="24"/>
          <w:szCs w:val="24"/>
        </w:rPr>
        <w:t xml:space="preserve">1. Ступни ног должны опираться на пол. </w:t>
      </w:r>
    </w:p>
    <w:p w:rsidR="00BB1982" w:rsidRPr="00882B74" w:rsidRDefault="00184EDB" w:rsidP="00BB1982">
      <w:pPr>
        <w:pStyle w:val="a3"/>
        <w:rPr>
          <w:rFonts w:ascii="Times New Roman" w:hAnsi="Times New Roman" w:cs="Times New Roman"/>
          <w:sz w:val="24"/>
          <w:szCs w:val="24"/>
        </w:rPr>
      </w:pPr>
      <w:r w:rsidRPr="00882B74">
        <w:rPr>
          <w:rFonts w:ascii="Times New Roman" w:hAnsi="Times New Roman" w:cs="Times New Roman"/>
          <w:sz w:val="24"/>
          <w:szCs w:val="24"/>
        </w:rPr>
        <w:t>2. Нельзя сидеть на краешке стула. Сидеть надо так, чтобы поясница опиралась на спинку стула, а голова и туловище были слегка наклонены.</w:t>
      </w:r>
    </w:p>
    <w:p w:rsidR="00BB1982" w:rsidRPr="00882B74" w:rsidRDefault="00184EDB" w:rsidP="00BB1982">
      <w:pPr>
        <w:pStyle w:val="a3"/>
        <w:rPr>
          <w:rFonts w:ascii="Times New Roman" w:hAnsi="Times New Roman" w:cs="Times New Roman"/>
          <w:sz w:val="24"/>
          <w:szCs w:val="24"/>
        </w:rPr>
      </w:pPr>
      <w:r w:rsidRPr="00882B74">
        <w:rPr>
          <w:rFonts w:ascii="Times New Roman" w:hAnsi="Times New Roman" w:cs="Times New Roman"/>
          <w:sz w:val="24"/>
          <w:szCs w:val="24"/>
        </w:rPr>
        <w:t xml:space="preserve"> 3. Между грудью и краем стола должен проходить детский кулачок.</w:t>
      </w:r>
    </w:p>
    <w:p w:rsidR="00BB1982" w:rsidRPr="00882B74" w:rsidRDefault="00184EDB" w:rsidP="00BB1982">
      <w:pPr>
        <w:pStyle w:val="a3"/>
        <w:rPr>
          <w:rFonts w:ascii="Times New Roman" w:hAnsi="Times New Roman" w:cs="Times New Roman"/>
          <w:sz w:val="24"/>
          <w:szCs w:val="24"/>
        </w:rPr>
      </w:pPr>
      <w:r w:rsidRPr="00882B74">
        <w:rPr>
          <w:rFonts w:ascii="Times New Roman" w:hAnsi="Times New Roman" w:cs="Times New Roman"/>
          <w:sz w:val="24"/>
          <w:szCs w:val="24"/>
        </w:rPr>
        <w:t xml:space="preserve"> 4. Локти не должны находиться на весу. </w:t>
      </w:r>
    </w:p>
    <w:p w:rsidR="00184EDB" w:rsidRPr="00882B74" w:rsidRDefault="00184EDB" w:rsidP="00BB1982">
      <w:pPr>
        <w:pStyle w:val="a3"/>
        <w:rPr>
          <w:rFonts w:ascii="Times New Roman" w:hAnsi="Times New Roman" w:cs="Times New Roman"/>
          <w:sz w:val="24"/>
          <w:szCs w:val="24"/>
        </w:rPr>
      </w:pPr>
      <w:r w:rsidRPr="00882B74">
        <w:rPr>
          <w:rFonts w:ascii="Times New Roman" w:hAnsi="Times New Roman" w:cs="Times New Roman"/>
          <w:sz w:val="24"/>
          <w:szCs w:val="24"/>
        </w:rPr>
        <w:t>5. Правильность расстояния от глаз до книги и тетради можно проверить так: поставить локоть на стол, а кончиком среднего пальца коснуться виска. Ниже голову опускать не надо.</w:t>
      </w:r>
    </w:p>
    <w:p w:rsidR="00370A4C" w:rsidRPr="00882B74" w:rsidRDefault="00184EDB" w:rsidP="00BB1982">
      <w:pPr>
        <w:rPr>
          <w:rFonts w:ascii="Times New Roman" w:eastAsia="Times New Roman" w:hAnsi="Times New Roman" w:cs="Times New Roman"/>
          <w:sz w:val="24"/>
          <w:szCs w:val="24"/>
          <w:lang w:eastAsia="ru-RU"/>
        </w:rPr>
      </w:pPr>
      <w:r w:rsidRPr="00882B74">
        <w:rPr>
          <w:rFonts w:ascii="Times New Roman" w:hAnsi="Times New Roman" w:cs="Times New Roman"/>
          <w:sz w:val="24"/>
          <w:szCs w:val="24"/>
        </w:rPr>
        <w:t xml:space="preserve"> Такое положение за столом поможет сохранить хорошее зрение и избежать искривления позвоночника. Необходимо следить, чтобы малыш не поворачивал лист бумаги или тетрадь при письме и раскрашивании.</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Вашему вниманию представлен комплекс мер, способствующих развитию рук и ручной умелости.</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 xml:space="preserve"> Эти упражнения полезны как для </w:t>
      </w:r>
      <w:proofErr w:type="spellStart"/>
      <w:r w:rsidRPr="00882B74">
        <w:rPr>
          <w:rFonts w:ascii="Times New Roman" w:eastAsia="Times New Roman" w:hAnsi="Times New Roman" w:cs="Times New Roman"/>
          <w:sz w:val="24"/>
          <w:szCs w:val="24"/>
          <w:lang w:eastAsia="ru-RU"/>
        </w:rPr>
        <w:t>леворуких</w:t>
      </w:r>
      <w:proofErr w:type="spellEnd"/>
      <w:r w:rsidRPr="00882B74">
        <w:rPr>
          <w:rFonts w:ascii="Times New Roman" w:eastAsia="Times New Roman" w:hAnsi="Times New Roman" w:cs="Times New Roman"/>
          <w:sz w:val="24"/>
          <w:szCs w:val="24"/>
          <w:lang w:eastAsia="ru-RU"/>
        </w:rPr>
        <w:t>, так и для праворуких детей:</w:t>
      </w:r>
    </w:p>
    <w:p w:rsidR="00BB1982"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b/>
          <w:sz w:val="24"/>
          <w:szCs w:val="24"/>
          <w:lang w:eastAsia="ru-RU"/>
        </w:rPr>
        <w:t>Пальчиковая гимнастика.</w:t>
      </w:r>
      <w:r w:rsidRPr="00882B74">
        <w:rPr>
          <w:rFonts w:ascii="Times New Roman" w:eastAsia="Times New Roman" w:hAnsi="Times New Roman" w:cs="Times New Roman"/>
          <w:sz w:val="24"/>
          <w:szCs w:val="24"/>
          <w:lang w:eastAsia="ru-RU"/>
        </w:rPr>
        <w:t xml:space="preserve"> </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Игры с крупой, бусинками, пуговицами, мелкими камешками, природным материалом. Эти игры оказывают прекрасное тонизирующее и оздоравливающе действие. Детям предлагается: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Все занятия с использованием мелких предметов должны проходить под строгим контролем взрослых!</w:t>
      </w:r>
    </w:p>
    <w:p w:rsidR="00370A4C" w:rsidRPr="00882B74" w:rsidRDefault="00370A4C" w:rsidP="00882B74">
      <w:pPr>
        <w:pStyle w:val="a3"/>
        <w:rPr>
          <w:rFonts w:ascii="Times New Roman" w:eastAsia="Times New Roman" w:hAnsi="Times New Roman" w:cs="Times New Roman"/>
          <w:sz w:val="24"/>
          <w:szCs w:val="24"/>
          <w:u w:val="single"/>
          <w:lang w:eastAsia="ru-RU"/>
        </w:rPr>
      </w:pPr>
      <w:r w:rsidRPr="00882B74">
        <w:rPr>
          <w:rFonts w:ascii="Times New Roman" w:hAnsi="Times New Roman" w:cs="Times New Roman"/>
          <w:sz w:val="24"/>
          <w:szCs w:val="24"/>
          <w:lang w:eastAsia="ru-RU"/>
        </w:rPr>
        <w:t xml:space="preserve">Занятия с </w:t>
      </w:r>
      <w:proofErr w:type="spellStart"/>
      <w:proofErr w:type="gramStart"/>
      <w:r w:rsidRPr="00882B74">
        <w:rPr>
          <w:rFonts w:ascii="Times New Roman" w:hAnsi="Times New Roman" w:cs="Times New Roman"/>
          <w:sz w:val="24"/>
          <w:szCs w:val="24"/>
          <w:lang w:eastAsia="ru-RU"/>
        </w:rPr>
        <w:t>пластилином.Шнуровки.Застёжки</w:t>
      </w:r>
      <w:proofErr w:type="gramEnd"/>
      <w:r w:rsidRPr="00882B74">
        <w:rPr>
          <w:rFonts w:ascii="Times New Roman" w:hAnsi="Times New Roman" w:cs="Times New Roman"/>
          <w:sz w:val="24"/>
          <w:szCs w:val="24"/>
          <w:lang w:eastAsia="ru-RU"/>
        </w:rPr>
        <w:t>.Занятие</w:t>
      </w:r>
      <w:proofErr w:type="spellEnd"/>
      <w:r w:rsidRPr="00882B74">
        <w:rPr>
          <w:rFonts w:ascii="Times New Roman" w:hAnsi="Times New Roman" w:cs="Times New Roman"/>
          <w:sz w:val="24"/>
          <w:szCs w:val="24"/>
          <w:lang w:eastAsia="ru-RU"/>
        </w:rPr>
        <w:t xml:space="preserve"> с конструкторами. Закручивание гаек, </w:t>
      </w:r>
      <w:proofErr w:type="spellStart"/>
      <w:proofErr w:type="gramStart"/>
      <w:r w:rsidRPr="00882B74">
        <w:rPr>
          <w:rFonts w:ascii="Times New Roman" w:hAnsi="Times New Roman" w:cs="Times New Roman"/>
          <w:sz w:val="24"/>
          <w:szCs w:val="24"/>
          <w:lang w:eastAsia="ru-RU"/>
        </w:rPr>
        <w:t>шурупов.Игры</w:t>
      </w:r>
      <w:proofErr w:type="spellEnd"/>
      <w:proofErr w:type="gramEnd"/>
      <w:r w:rsidRPr="00882B74">
        <w:rPr>
          <w:rFonts w:ascii="Times New Roman" w:hAnsi="Times New Roman" w:cs="Times New Roman"/>
          <w:sz w:val="24"/>
          <w:szCs w:val="24"/>
          <w:lang w:eastAsia="ru-RU"/>
        </w:rPr>
        <w:t xml:space="preserve"> с мозаикой. </w:t>
      </w:r>
      <w:proofErr w:type="spellStart"/>
      <w:r w:rsidRPr="00882B74">
        <w:rPr>
          <w:rFonts w:ascii="Times New Roman" w:eastAsia="Times New Roman" w:hAnsi="Times New Roman" w:cs="Times New Roman"/>
          <w:sz w:val="24"/>
          <w:szCs w:val="24"/>
          <w:u w:val="single"/>
          <w:lang w:eastAsia="ru-RU"/>
        </w:rPr>
        <w:t>Пазлы</w:t>
      </w:r>
      <w:proofErr w:type="spellEnd"/>
      <w:r w:rsidRPr="00882B74">
        <w:rPr>
          <w:rFonts w:ascii="Times New Roman" w:eastAsia="Times New Roman" w:hAnsi="Times New Roman" w:cs="Times New Roman"/>
          <w:sz w:val="24"/>
          <w:szCs w:val="24"/>
          <w:u w:val="single"/>
          <w:lang w:eastAsia="ru-RU"/>
        </w:rPr>
        <w:t>.</w:t>
      </w:r>
    </w:p>
    <w:p w:rsidR="00882B74" w:rsidRPr="00F17A3A" w:rsidRDefault="00882B74" w:rsidP="00F17A3A">
      <w:pPr>
        <w:pStyle w:val="a3"/>
        <w:rPr>
          <w:rFonts w:ascii="Times New Roman" w:hAnsi="Times New Roman" w:cs="Times New Roman"/>
          <w:sz w:val="24"/>
          <w:szCs w:val="24"/>
          <w:lang w:eastAsia="ru-RU"/>
        </w:rPr>
      </w:pPr>
    </w:p>
    <w:p w:rsidR="00BB1982" w:rsidRPr="00F17A3A" w:rsidRDefault="00370A4C" w:rsidP="00F17A3A">
      <w:pPr>
        <w:pStyle w:val="a3"/>
        <w:rPr>
          <w:rFonts w:ascii="Times New Roman" w:eastAsia="Times New Roman" w:hAnsi="Times New Roman" w:cs="Times New Roman"/>
          <w:b/>
          <w:sz w:val="24"/>
          <w:szCs w:val="24"/>
          <w:lang w:eastAsia="ru-RU"/>
        </w:rPr>
      </w:pPr>
      <w:r w:rsidRPr="00F17A3A">
        <w:rPr>
          <w:rFonts w:ascii="Times New Roman" w:eastAsia="Times New Roman" w:hAnsi="Times New Roman" w:cs="Times New Roman"/>
          <w:b/>
          <w:sz w:val="24"/>
          <w:szCs w:val="24"/>
          <w:lang w:eastAsia="ru-RU"/>
        </w:rPr>
        <w:t xml:space="preserve">Вырезание ножницами. </w:t>
      </w:r>
    </w:p>
    <w:p w:rsidR="00370A4C" w:rsidRPr="00F17A3A" w:rsidRDefault="00370A4C" w:rsidP="00F17A3A">
      <w:pPr>
        <w:pStyle w:val="a3"/>
        <w:rPr>
          <w:rFonts w:ascii="Times New Roman" w:eastAsia="Times New Roman" w:hAnsi="Times New Roman" w:cs="Times New Roman"/>
          <w:sz w:val="24"/>
          <w:szCs w:val="24"/>
          <w:lang w:eastAsia="ru-RU"/>
        </w:rPr>
      </w:pPr>
      <w:r w:rsidRPr="00F17A3A">
        <w:rPr>
          <w:rFonts w:ascii="Times New Roman" w:eastAsia="Times New Roman" w:hAnsi="Times New Roman" w:cs="Times New Roman"/>
          <w:sz w:val="24"/>
          <w:szCs w:val="24"/>
          <w:lang w:eastAsia="ru-RU"/>
        </w:rPr>
        <w:t xml:space="preserve">Умение уверенно пользоваться ножницами играет особую роль в развитии ручной умелости. Для дошкольников это трудно, требует </w:t>
      </w:r>
      <w:proofErr w:type="spellStart"/>
      <w:r w:rsidRPr="00F17A3A">
        <w:rPr>
          <w:rFonts w:ascii="Times New Roman" w:eastAsia="Times New Roman" w:hAnsi="Times New Roman" w:cs="Times New Roman"/>
          <w:sz w:val="24"/>
          <w:szCs w:val="24"/>
          <w:lang w:eastAsia="ru-RU"/>
        </w:rPr>
        <w:t>скоординированности</w:t>
      </w:r>
      <w:proofErr w:type="spellEnd"/>
      <w:r w:rsidRPr="00F17A3A">
        <w:rPr>
          <w:rFonts w:ascii="Times New Roman" w:eastAsia="Times New Roman" w:hAnsi="Times New Roman" w:cs="Times New Roman"/>
          <w:sz w:val="24"/>
          <w:szCs w:val="24"/>
          <w:lang w:eastAsia="ru-RU"/>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370A4C" w:rsidRPr="00F17A3A" w:rsidRDefault="00370A4C" w:rsidP="00F17A3A">
      <w:pPr>
        <w:pStyle w:val="a3"/>
        <w:rPr>
          <w:rFonts w:ascii="Times New Roman" w:eastAsia="Times New Roman" w:hAnsi="Times New Roman" w:cs="Times New Roman"/>
          <w:sz w:val="24"/>
          <w:szCs w:val="24"/>
          <w:lang w:eastAsia="ru-RU"/>
        </w:rPr>
      </w:pPr>
      <w:r w:rsidRPr="00F17A3A">
        <w:rPr>
          <w:rFonts w:ascii="Times New Roman" w:eastAsia="Times New Roman" w:hAnsi="Times New Roman" w:cs="Times New Roman"/>
          <w:b/>
          <w:sz w:val="24"/>
          <w:szCs w:val="24"/>
          <w:lang w:eastAsia="ru-RU"/>
        </w:rPr>
        <w:t>Рисование различными материалами</w:t>
      </w:r>
      <w:r w:rsidRPr="00F17A3A">
        <w:rPr>
          <w:rFonts w:ascii="Times New Roman" w:eastAsia="Times New Roman" w:hAnsi="Times New Roman" w:cs="Times New Roman"/>
          <w:sz w:val="24"/>
          <w:szCs w:val="24"/>
          <w:lang w:eastAsia="ru-RU"/>
        </w:rPr>
        <w:t xml:space="preserve"> — ручкой, простым карандашом, цветными карандашами, мелом, акварелью и т.д.</w:t>
      </w:r>
    </w:p>
    <w:p w:rsidR="00BB1982" w:rsidRPr="00F17A3A" w:rsidRDefault="00370A4C" w:rsidP="00F17A3A">
      <w:pPr>
        <w:pStyle w:val="a3"/>
        <w:rPr>
          <w:rFonts w:ascii="Times New Roman" w:eastAsia="Times New Roman" w:hAnsi="Times New Roman" w:cs="Times New Roman"/>
          <w:b/>
          <w:sz w:val="24"/>
          <w:szCs w:val="24"/>
          <w:lang w:eastAsia="ru-RU"/>
        </w:rPr>
      </w:pPr>
      <w:r w:rsidRPr="00F17A3A">
        <w:rPr>
          <w:rFonts w:ascii="Times New Roman" w:eastAsia="Times New Roman" w:hAnsi="Times New Roman" w:cs="Times New Roman"/>
          <w:b/>
          <w:sz w:val="24"/>
          <w:szCs w:val="24"/>
          <w:lang w:eastAsia="ru-RU"/>
        </w:rPr>
        <w:t>Работа с бумагой.</w:t>
      </w:r>
    </w:p>
    <w:p w:rsidR="00370A4C" w:rsidRPr="00F17A3A" w:rsidRDefault="00370A4C" w:rsidP="00F17A3A">
      <w:pPr>
        <w:pStyle w:val="a3"/>
        <w:rPr>
          <w:rFonts w:ascii="Times New Roman" w:eastAsia="Times New Roman" w:hAnsi="Times New Roman" w:cs="Times New Roman"/>
          <w:sz w:val="24"/>
          <w:szCs w:val="24"/>
          <w:lang w:eastAsia="ru-RU"/>
        </w:rPr>
      </w:pPr>
      <w:r w:rsidRPr="00F17A3A">
        <w:rPr>
          <w:rFonts w:ascii="Times New Roman" w:eastAsia="Times New Roman" w:hAnsi="Times New Roman" w:cs="Times New Roman"/>
          <w:sz w:val="24"/>
          <w:szCs w:val="24"/>
          <w:lang w:eastAsia="ru-RU"/>
        </w:rPr>
        <w:t xml:space="preserve"> Складывание (оригами). Плетение. Отрывная аппликации. Развитию точных движений и памяти помогают плетение ковриков из бумажных полос, складывание корабликов, фигурок зверей из бумаги.</w:t>
      </w:r>
    </w:p>
    <w:p w:rsidR="00882B74" w:rsidRPr="00F17A3A" w:rsidRDefault="00370A4C" w:rsidP="00F17A3A">
      <w:pPr>
        <w:pStyle w:val="a3"/>
        <w:rPr>
          <w:rFonts w:ascii="Times New Roman" w:eastAsia="Times New Roman" w:hAnsi="Times New Roman" w:cs="Times New Roman"/>
          <w:b/>
          <w:sz w:val="24"/>
          <w:szCs w:val="24"/>
          <w:lang w:eastAsia="ru-RU"/>
        </w:rPr>
      </w:pPr>
      <w:r w:rsidRPr="00F17A3A">
        <w:rPr>
          <w:rFonts w:ascii="Times New Roman" w:eastAsia="Times New Roman" w:hAnsi="Times New Roman" w:cs="Times New Roman"/>
          <w:b/>
          <w:sz w:val="24"/>
          <w:szCs w:val="24"/>
          <w:lang w:eastAsia="ru-RU"/>
        </w:rPr>
        <w:t>Графические упражнения.</w:t>
      </w:r>
    </w:p>
    <w:p w:rsidR="00370A4C" w:rsidRPr="00F17A3A" w:rsidRDefault="00370A4C" w:rsidP="00F17A3A">
      <w:pPr>
        <w:pStyle w:val="a3"/>
        <w:rPr>
          <w:rFonts w:ascii="Times New Roman" w:eastAsia="Times New Roman" w:hAnsi="Times New Roman" w:cs="Times New Roman"/>
          <w:sz w:val="24"/>
          <w:szCs w:val="24"/>
          <w:lang w:eastAsia="ru-RU"/>
        </w:rPr>
      </w:pPr>
      <w:r w:rsidRPr="00F17A3A">
        <w:rPr>
          <w:rFonts w:ascii="Times New Roman" w:eastAsia="Times New Roman" w:hAnsi="Times New Roman" w:cs="Times New Roman"/>
          <w:sz w:val="24"/>
          <w:szCs w:val="24"/>
          <w:lang w:eastAsia="ru-RU"/>
        </w:rPr>
        <w:t xml:space="preserve"> «Нарисуй узор по клеточкам», «Нарисуй узор по точкам», «Соедини точки» и др.</w:t>
      </w:r>
    </w:p>
    <w:p w:rsidR="00882B74" w:rsidRPr="00F17A3A" w:rsidRDefault="00370A4C" w:rsidP="00F17A3A">
      <w:pPr>
        <w:pStyle w:val="a3"/>
        <w:rPr>
          <w:rFonts w:ascii="Times New Roman" w:eastAsia="Times New Roman" w:hAnsi="Times New Roman" w:cs="Times New Roman"/>
          <w:sz w:val="24"/>
          <w:szCs w:val="24"/>
          <w:lang w:eastAsia="ru-RU"/>
        </w:rPr>
      </w:pPr>
      <w:r w:rsidRPr="00F17A3A">
        <w:rPr>
          <w:rFonts w:ascii="Times New Roman" w:eastAsia="Times New Roman" w:hAnsi="Times New Roman" w:cs="Times New Roman"/>
          <w:b/>
          <w:sz w:val="24"/>
          <w:szCs w:val="24"/>
          <w:lang w:eastAsia="ru-RU"/>
        </w:rPr>
        <w:t>Штриховка.</w:t>
      </w:r>
      <w:r w:rsidRPr="00F17A3A">
        <w:rPr>
          <w:rFonts w:ascii="Times New Roman" w:eastAsia="Times New Roman" w:hAnsi="Times New Roman" w:cs="Times New Roman"/>
          <w:sz w:val="24"/>
          <w:szCs w:val="24"/>
          <w:lang w:eastAsia="ru-RU"/>
        </w:rPr>
        <w:t xml:space="preserve"> </w:t>
      </w:r>
    </w:p>
    <w:p w:rsidR="00370A4C" w:rsidRPr="00F17A3A" w:rsidRDefault="00370A4C" w:rsidP="00F17A3A">
      <w:pPr>
        <w:pStyle w:val="a3"/>
        <w:rPr>
          <w:rFonts w:ascii="Times New Roman" w:eastAsia="Times New Roman" w:hAnsi="Times New Roman" w:cs="Times New Roman"/>
          <w:sz w:val="24"/>
          <w:szCs w:val="24"/>
          <w:lang w:eastAsia="ru-RU"/>
        </w:rPr>
      </w:pPr>
      <w:r w:rsidRPr="00F17A3A">
        <w:rPr>
          <w:rFonts w:ascii="Times New Roman" w:eastAsia="Times New Roman" w:hAnsi="Times New Roman" w:cs="Times New Roman"/>
          <w:sz w:val="24"/>
          <w:szCs w:val="24"/>
          <w:lang w:eastAsia="ru-RU"/>
        </w:rPr>
        <w:t>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882B74"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b/>
          <w:sz w:val="24"/>
          <w:szCs w:val="24"/>
          <w:lang w:eastAsia="ru-RU"/>
        </w:rPr>
        <w:t xml:space="preserve">Раскрашивание картинок в книжках-раскрасках. </w:t>
      </w:r>
    </w:p>
    <w:p w:rsidR="00370A4C" w:rsidRPr="00882B74" w:rsidRDefault="00370A4C"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Простой и эффективный способ подготовки руки к письму – </w:t>
      </w:r>
      <w:r w:rsidRPr="00882B74">
        <w:rPr>
          <w:rFonts w:ascii="Times New Roman" w:eastAsia="Times New Roman" w:hAnsi="Times New Roman" w:cs="Times New Roman"/>
          <w:b/>
          <w:bCs/>
          <w:sz w:val="24"/>
          <w:szCs w:val="24"/>
          <w:lang w:eastAsia="ru-RU"/>
        </w:rPr>
        <w:t>книжки-раскраски</w:t>
      </w:r>
      <w:r w:rsidRPr="00882B74">
        <w:rPr>
          <w:rFonts w:ascii="Times New Roman" w:eastAsia="Times New Roman" w:hAnsi="Times New Roman" w:cs="Times New Roman"/>
          <w:sz w:val="24"/>
          <w:szCs w:val="24"/>
          <w:lang w:eastAsia="ru-RU"/>
        </w:rPr>
        <w:t>.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через игру и живой интерес. 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370A4C" w:rsidRPr="00F17A3A" w:rsidRDefault="00370A4C" w:rsidP="00F17A3A">
      <w:pPr>
        <w:pStyle w:val="a3"/>
        <w:rPr>
          <w:rFonts w:ascii="Times New Roman" w:hAnsi="Times New Roman" w:cs="Times New Roman"/>
          <w:sz w:val="24"/>
          <w:szCs w:val="24"/>
          <w:u w:val="single"/>
          <w:lang w:eastAsia="ru-RU"/>
        </w:rPr>
      </w:pPr>
      <w:r w:rsidRPr="00F17A3A">
        <w:rPr>
          <w:rFonts w:ascii="Times New Roman" w:hAnsi="Times New Roman" w:cs="Times New Roman"/>
          <w:sz w:val="24"/>
          <w:szCs w:val="24"/>
          <w:u w:val="single"/>
          <w:lang w:eastAsia="ru-RU"/>
        </w:rPr>
        <w:t>Вашему вниманию предлагаются некоторые</w:t>
      </w:r>
    </w:p>
    <w:p w:rsidR="00370A4C" w:rsidRDefault="00370A4C" w:rsidP="00F17A3A">
      <w:pPr>
        <w:pStyle w:val="a3"/>
        <w:rPr>
          <w:rFonts w:ascii="Times New Roman" w:hAnsi="Times New Roman" w:cs="Times New Roman"/>
          <w:sz w:val="24"/>
          <w:szCs w:val="24"/>
          <w:u w:val="single"/>
          <w:lang w:eastAsia="ru-RU"/>
        </w:rPr>
      </w:pPr>
      <w:r w:rsidRPr="00F17A3A">
        <w:rPr>
          <w:rFonts w:ascii="Times New Roman" w:hAnsi="Times New Roman" w:cs="Times New Roman"/>
          <w:sz w:val="24"/>
          <w:szCs w:val="24"/>
          <w:u w:val="single"/>
          <w:lang w:eastAsia="ru-RU"/>
        </w:rPr>
        <w:t>упражнения и игры:</w:t>
      </w:r>
    </w:p>
    <w:p w:rsidR="00F17A3A" w:rsidRPr="00F17A3A" w:rsidRDefault="00F17A3A" w:rsidP="00F17A3A">
      <w:pPr>
        <w:pStyle w:val="a3"/>
        <w:rPr>
          <w:rFonts w:ascii="Times New Roman" w:hAnsi="Times New Roman" w:cs="Times New Roman"/>
          <w:sz w:val="24"/>
          <w:szCs w:val="24"/>
          <w:u w:val="single"/>
          <w:lang w:eastAsia="ru-RU"/>
        </w:rPr>
      </w:pPr>
    </w:p>
    <w:p w:rsidR="00370A4C" w:rsidRPr="00F17A3A" w:rsidRDefault="00370A4C" w:rsidP="00882B74">
      <w:pPr>
        <w:pStyle w:val="a3"/>
        <w:rPr>
          <w:rFonts w:ascii="Times New Roman" w:hAnsi="Times New Roman" w:cs="Times New Roman"/>
          <w:b/>
          <w:sz w:val="24"/>
          <w:szCs w:val="24"/>
          <w:lang w:eastAsia="ru-RU"/>
        </w:rPr>
      </w:pPr>
      <w:r w:rsidRPr="00F17A3A">
        <w:rPr>
          <w:rFonts w:ascii="Times New Roman" w:hAnsi="Times New Roman" w:cs="Times New Roman"/>
          <w:b/>
          <w:sz w:val="24"/>
          <w:szCs w:val="24"/>
          <w:lang w:eastAsia="ru-RU"/>
        </w:rPr>
        <w:t>Графическое упражнение «Нарисуй фигуры»</w:t>
      </w:r>
    </w:p>
    <w:p w:rsidR="00370A4C" w:rsidRPr="00882B74" w:rsidRDefault="00370A4C"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w:t>
      </w:r>
    </w:p>
    <w:p w:rsidR="00370A4C" w:rsidRPr="00882B74" w:rsidRDefault="00370A4C" w:rsidP="00882B74">
      <w:pPr>
        <w:pStyle w:val="a3"/>
        <w:rPr>
          <w:rFonts w:ascii="Times New Roman" w:hAnsi="Times New Roman" w:cs="Times New Roman"/>
          <w:b/>
          <w:sz w:val="24"/>
          <w:szCs w:val="24"/>
          <w:lang w:eastAsia="ru-RU"/>
        </w:rPr>
      </w:pPr>
      <w:r w:rsidRPr="00882B74">
        <w:rPr>
          <w:rFonts w:ascii="Times New Roman" w:hAnsi="Times New Roman" w:cs="Times New Roman"/>
          <w:b/>
          <w:sz w:val="24"/>
          <w:szCs w:val="24"/>
          <w:lang w:eastAsia="ru-RU"/>
        </w:rPr>
        <w:t>Игра «Дождик»</w:t>
      </w:r>
    </w:p>
    <w:p w:rsidR="00370A4C" w:rsidRPr="00882B74" w:rsidRDefault="00370A4C"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 xml:space="preserve">В верхней части листа нарисованы тучки, внизу небольшие круги – место приземления капелек. </w:t>
      </w:r>
      <w:r w:rsidRPr="00882B74">
        <w:rPr>
          <w:rFonts w:ascii="Times New Roman" w:hAnsi="Times New Roman" w:cs="Times New Roman"/>
          <w:b/>
          <w:sz w:val="24"/>
          <w:szCs w:val="24"/>
          <w:lang w:eastAsia="ru-RU"/>
        </w:rPr>
        <w:t>Задачи</w:t>
      </w:r>
      <w:r w:rsidRPr="00882B74">
        <w:rPr>
          <w:rFonts w:ascii="Times New Roman" w:hAnsi="Times New Roman" w:cs="Times New Roman"/>
          <w:sz w:val="24"/>
          <w:szCs w:val="24"/>
          <w:lang w:eastAsia="ru-RU"/>
        </w:rPr>
        <w:t>: точными движениями, прямыми линиями сверху вниз «посадить» капельки в круги. Эта игра развивает руку, глазомер, внимание, учит ориентироваться на листе бумаги.</w:t>
      </w:r>
    </w:p>
    <w:p w:rsidR="00370A4C" w:rsidRPr="00F17A3A" w:rsidRDefault="00370A4C" w:rsidP="00882B74">
      <w:pPr>
        <w:pStyle w:val="a3"/>
        <w:rPr>
          <w:rFonts w:ascii="Times New Roman" w:hAnsi="Times New Roman" w:cs="Times New Roman"/>
          <w:b/>
          <w:sz w:val="24"/>
          <w:szCs w:val="24"/>
          <w:lang w:eastAsia="ru-RU"/>
        </w:rPr>
      </w:pPr>
      <w:r w:rsidRPr="00F17A3A">
        <w:rPr>
          <w:rFonts w:ascii="Times New Roman" w:hAnsi="Times New Roman" w:cs="Times New Roman"/>
          <w:b/>
          <w:sz w:val="24"/>
          <w:szCs w:val="24"/>
          <w:lang w:eastAsia="ru-RU"/>
        </w:rPr>
        <w:t>Игра «Зубочистка»</w:t>
      </w:r>
    </w:p>
    <w:p w:rsidR="00370A4C" w:rsidRPr="00882B74" w:rsidRDefault="00370A4C"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370A4C" w:rsidRPr="00882B74" w:rsidRDefault="00370A4C"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К концу подготовительной группы года дети должны:</w:t>
      </w:r>
    </w:p>
    <w:p w:rsidR="00370A4C" w:rsidRPr="00882B74" w:rsidRDefault="00882B74"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w:t>
      </w:r>
      <w:r w:rsidR="00370A4C" w:rsidRPr="00882B74">
        <w:rPr>
          <w:rFonts w:ascii="Times New Roman" w:hAnsi="Times New Roman" w:cs="Times New Roman"/>
          <w:sz w:val="24"/>
          <w:szCs w:val="24"/>
          <w:lang w:eastAsia="ru-RU"/>
        </w:rPr>
        <w:t>знать и соблюдать гигиенические правила письма (это посадка, положение рук при письме, положение ручки, тетради);</w:t>
      </w:r>
    </w:p>
    <w:p w:rsidR="00370A4C" w:rsidRPr="00882B74" w:rsidRDefault="00882B74"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w:t>
      </w:r>
      <w:r w:rsidR="00370A4C" w:rsidRPr="00882B74">
        <w:rPr>
          <w:rFonts w:ascii="Times New Roman" w:hAnsi="Times New Roman" w:cs="Times New Roman"/>
          <w:sz w:val="24"/>
          <w:szCs w:val="24"/>
          <w:lang w:eastAsia="ru-RU"/>
        </w:rPr>
        <w:t>ориентироваться в тетради, на строке, на странице;</w:t>
      </w:r>
    </w:p>
    <w:p w:rsidR="00370A4C" w:rsidRPr="00882B74" w:rsidRDefault="00882B74"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w:t>
      </w:r>
      <w:r w:rsidR="00370A4C" w:rsidRPr="00882B74">
        <w:rPr>
          <w:rFonts w:ascii="Times New Roman" w:hAnsi="Times New Roman" w:cs="Times New Roman"/>
          <w:sz w:val="24"/>
          <w:szCs w:val="24"/>
          <w:lang w:eastAsia="ru-RU"/>
        </w:rPr>
        <w:t>выполнять штриховку, соблюдая правила штриховки;</w:t>
      </w:r>
    </w:p>
    <w:p w:rsidR="00370A4C" w:rsidRPr="00882B74" w:rsidRDefault="00882B74"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w:t>
      </w:r>
      <w:r w:rsidR="00370A4C" w:rsidRPr="00882B74">
        <w:rPr>
          <w:rFonts w:ascii="Times New Roman" w:hAnsi="Times New Roman" w:cs="Times New Roman"/>
          <w:sz w:val="24"/>
          <w:szCs w:val="24"/>
          <w:lang w:eastAsia="ru-RU"/>
        </w:rPr>
        <w:t>уверенно пользоваться ножницами;</w:t>
      </w:r>
    </w:p>
    <w:p w:rsidR="00370A4C" w:rsidRPr="00882B74" w:rsidRDefault="00882B74" w:rsidP="00882B74">
      <w:pPr>
        <w:pStyle w:val="a3"/>
        <w:rPr>
          <w:lang w:eastAsia="ru-RU"/>
        </w:rPr>
      </w:pPr>
      <w:r w:rsidRPr="00882B74">
        <w:rPr>
          <w:rFonts w:ascii="Times New Roman" w:hAnsi="Times New Roman" w:cs="Times New Roman"/>
          <w:sz w:val="24"/>
          <w:szCs w:val="24"/>
          <w:lang w:eastAsia="ru-RU"/>
        </w:rPr>
        <w:t>-</w:t>
      </w:r>
      <w:r w:rsidR="00370A4C" w:rsidRPr="00882B74">
        <w:rPr>
          <w:rFonts w:ascii="Times New Roman" w:hAnsi="Times New Roman" w:cs="Times New Roman"/>
          <w:sz w:val="24"/>
          <w:szCs w:val="24"/>
          <w:lang w:eastAsia="ru-RU"/>
        </w:rPr>
        <w:t>изготавливать простые фигурки из бумаги путем складывания</w:t>
      </w:r>
      <w:r w:rsidR="00370A4C" w:rsidRPr="00882B74">
        <w:rPr>
          <w:lang w:eastAsia="ru-RU"/>
        </w:rPr>
        <w:t>.</w:t>
      </w:r>
    </w:p>
    <w:p w:rsidR="00370A4C" w:rsidRPr="00882B74" w:rsidRDefault="00882B74" w:rsidP="00BB1982">
      <w:pPr>
        <w:rPr>
          <w:rFonts w:ascii="Times New Roman" w:eastAsia="Times New Roman" w:hAnsi="Times New Roman" w:cs="Times New Roman"/>
          <w:sz w:val="24"/>
          <w:szCs w:val="24"/>
          <w:lang w:eastAsia="ru-RU"/>
        </w:rPr>
      </w:pPr>
      <w:r w:rsidRPr="00882B74">
        <w:rPr>
          <w:rFonts w:ascii="Times New Roman" w:eastAsia="Times New Roman" w:hAnsi="Times New Roman" w:cs="Times New Roman"/>
          <w:sz w:val="24"/>
          <w:szCs w:val="24"/>
          <w:lang w:eastAsia="ru-RU"/>
        </w:rPr>
        <w:t xml:space="preserve">   </w:t>
      </w:r>
      <w:r w:rsidR="00370A4C" w:rsidRPr="00882B74">
        <w:rPr>
          <w:rFonts w:ascii="Times New Roman" w:eastAsia="Times New Roman" w:hAnsi="Times New Roman" w:cs="Times New Roman"/>
          <w:sz w:val="24"/>
          <w:szCs w:val="24"/>
          <w:lang w:eastAsia="ru-RU"/>
        </w:rPr>
        <w:t>Приведенные выше приемы подготовки руки к письму у дошкольника 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882B74" w:rsidRDefault="00370A4C" w:rsidP="00882B74">
      <w:pPr>
        <w:pStyle w:val="a3"/>
        <w:rPr>
          <w:rFonts w:ascii="Times New Roman" w:hAnsi="Times New Roman" w:cs="Times New Roman"/>
          <w:b/>
          <w:sz w:val="24"/>
          <w:szCs w:val="24"/>
          <w:lang w:eastAsia="ru-RU"/>
        </w:rPr>
      </w:pPr>
      <w:r w:rsidRPr="00882B74">
        <w:rPr>
          <w:rFonts w:ascii="Times New Roman" w:hAnsi="Times New Roman" w:cs="Times New Roman"/>
          <w:b/>
          <w:sz w:val="24"/>
          <w:szCs w:val="24"/>
          <w:lang w:eastAsia="ru-RU"/>
        </w:rPr>
        <w:t>Игра «Ладошка»</w:t>
      </w:r>
    </w:p>
    <w:p w:rsidR="00370A4C" w:rsidRPr="00882B74" w:rsidRDefault="00370A4C" w:rsidP="00882B74">
      <w:pPr>
        <w:pStyle w:val="a3"/>
        <w:rPr>
          <w:rFonts w:ascii="Times New Roman" w:hAnsi="Times New Roman" w:cs="Times New Roman"/>
          <w:sz w:val="24"/>
          <w:szCs w:val="24"/>
          <w:lang w:eastAsia="ru-RU"/>
        </w:rPr>
      </w:pPr>
      <w:r w:rsidRPr="00882B74">
        <w:rPr>
          <w:rFonts w:ascii="Times New Roman" w:hAnsi="Times New Roman" w:cs="Times New Roman"/>
          <w:sz w:val="24"/>
          <w:szCs w:val="24"/>
          <w:lang w:eastAsia="ru-RU"/>
        </w:rPr>
        <w:t>Предварительная работа: на ватмане обвести ладошки детей.</w:t>
      </w:r>
    </w:p>
    <w:p w:rsidR="00A321AA" w:rsidRPr="00882B74" w:rsidRDefault="00370A4C" w:rsidP="00882B74">
      <w:pPr>
        <w:pStyle w:val="a3"/>
        <w:rPr>
          <w:rFonts w:ascii="Times New Roman" w:hAnsi="Times New Roman" w:cs="Times New Roman"/>
          <w:sz w:val="24"/>
          <w:szCs w:val="24"/>
        </w:rPr>
      </w:pPr>
      <w:r w:rsidRPr="00882B74">
        <w:rPr>
          <w:rFonts w:ascii="Times New Roman" w:hAnsi="Times New Roman" w:cs="Times New Roman"/>
          <w:color w:val="FF0000"/>
          <w:sz w:val="24"/>
          <w:szCs w:val="24"/>
          <w:u w:val="single"/>
        </w:rPr>
        <w:t>Ход</w:t>
      </w:r>
      <w:r w:rsidRPr="00882B74">
        <w:rPr>
          <w:rFonts w:ascii="Times New Roman" w:hAnsi="Times New Roman" w:cs="Times New Roman"/>
          <w:sz w:val="24"/>
          <w:szCs w:val="24"/>
        </w:rPr>
        <w:t>: родителям предлагается на каждом пальчике написать по одному качеству, которыми обладает ваш ребенок, а в середине написать или изобразить, как вы его ласково называете.</w:t>
      </w:r>
    </w:p>
    <w:p w:rsidR="00A321AA" w:rsidRDefault="00A321AA" w:rsidP="00882B74">
      <w:pPr>
        <w:pStyle w:val="a3"/>
        <w:rPr>
          <w:rStyle w:val="c9"/>
          <w:rFonts w:ascii="Times New Roman" w:hAnsi="Times New Roman" w:cs="Times New Roman"/>
          <w:b/>
          <w:bCs/>
          <w:color w:val="000000"/>
          <w:sz w:val="24"/>
          <w:szCs w:val="24"/>
        </w:rPr>
      </w:pPr>
      <w:r w:rsidRPr="00882B74">
        <w:rPr>
          <w:rStyle w:val="c2"/>
          <w:rFonts w:ascii="Times New Roman" w:hAnsi="Times New Roman" w:cs="Times New Roman"/>
          <w:b/>
          <w:bCs/>
          <w:color w:val="000000"/>
          <w:sz w:val="24"/>
          <w:szCs w:val="24"/>
        </w:rPr>
        <w:t xml:space="preserve"> </w:t>
      </w:r>
      <w:r w:rsidRPr="00882B74">
        <w:rPr>
          <w:rStyle w:val="c9"/>
          <w:rFonts w:ascii="Times New Roman" w:hAnsi="Times New Roman" w:cs="Times New Roman"/>
          <w:b/>
          <w:bCs/>
          <w:color w:val="000000"/>
          <w:sz w:val="24"/>
          <w:szCs w:val="24"/>
        </w:rPr>
        <w:t>Требования к организации процесса письма</w:t>
      </w:r>
    </w:p>
    <w:p w:rsidR="00A321AA" w:rsidRPr="00882B74" w:rsidRDefault="00A321AA" w:rsidP="00882B74">
      <w:pPr>
        <w:pStyle w:val="a3"/>
        <w:rPr>
          <w:rFonts w:ascii="Times New Roman" w:hAnsi="Times New Roman" w:cs="Times New Roman"/>
          <w:sz w:val="24"/>
          <w:szCs w:val="24"/>
        </w:rPr>
      </w:pPr>
      <w:r w:rsidRPr="00882B74">
        <w:rPr>
          <w:rStyle w:val="c0"/>
          <w:rFonts w:ascii="Times New Roman" w:hAnsi="Times New Roman" w:cs="Times New Roman"/>
          <w:color w:val="000000"/>
          <w:sz w:val="24"/>
          <w:szCs w:val="24"/>
        </w:rPr>
        <w:t>Ручка шариковая без автоматической защёлки, цвет фиолетовый или синий. Необходимо следить за правильным положением ручки в руке.  Ручка должна лежать на левой стороне среднего пальца. Указательный палец сверху придерживает ручку, большой палец поддерживает ручку с левой стороны. Все три пальца слегка закруглены и не сжимают ручку сильно. Указательный палец может легко подниматься, и при этом ручка не должна падать. Безымянный и мизинец могут находиться внутри ладони или свободно лежать у основания большого пальца. Во время письма рука опирается на верхний сустав загнутого внутрь мизинца.  </w:t>
      </w:r>
    </w:p>
    <w:p w:rsidR="00A321AA" w:rsidRPr="00882B74" w:rsidRDefault="00A321AA" w:rsidP="00BB1982">
      <w:pPr>
        <w:rPr>
          <w:rFonts w:ascii="Times New Roman" w:hAnsi="Times New Roman" w:cs="Times New Roman"/>
          <w:sz w:val="24"/>
          <w:szCs w:val="24"/>
        </w:rPr>
      </w:pPr>
      <w:r w:rsidRPr="00882B74">
        <w:rPr>
          <w:rStyle w:val="c0"/>
          <w:rFonts w:ascii="Times New Roman" w:hAnsi="Times New Roman" w:cs="Times New Roman"/>
          <w:color w:val="000000"/>
          <w:sz w:val="24"/>
          <w:szCs w:val="24"/>
        </w:rPr>
        <w:t>Итак, ручку надо держать свободно, не зажимая ее слишком крепко и не прогибая указательный палец. Когда пишем, соблюда</w:t>
      </w:r>
      <w:r w:rsidR="00F17A3A">
        <w:rPr>
          <w:rStyle w:val="c0"/>
          <w:rFonts w:ascii="Times New Roman" w:hAnsi="Times New Roman" w:cs="Times New Roman"/>
          <w:color w:val="000000"/>
          <w:sz w:val="24"/>
          <w:szCs w:val="24"/>
        </w:rPr>
        <w:t xml:space="preserve">ем следующие правила: </w:t>
      </w:r>
      <w:r w:rsidRPr="00882B74">
        <w:rPr>
          <w:rStyle w:val="c0"/>
          <w:rFonts w:ascii="Times New Roman" w:hAnsi="Times New Roman" w:cs="Times New Roman"/>
          <w:color w:val="000000"/>
          <w:sz w:val="24"/>
          <w:szCs w:val="24"/>
        </w:rPr>
        <w:t>стол, за которым ребёнок будет делать уроки должен быть подобран по росту ребёнка; свет при письме падает слева; сидим прямо; ноги вместе; между грудью и столом расстояние 1,5-2 см; тетрадь расположена под углом 30 градусов.</w:t>
      </w:r>
      <w:r w:rsidR="00F17A3A">
        <w:rPr>
          <w:rStyle w:val="c0"/>
          <w:rFonts w:ascii="Times New Roman" w:hAnsi="Times New Roman" w:cs="Times New Roman"/>
          <w:color w:val="000000"/>
          <w:sz w:val="24"/>
          <w:szCs w:val="24"/>
        </w:rPr>
        <w:t xml:space="preserve"> в</w:t>
      </w:r>
      <w:r w:rsidRPr="00882B74">
        <w:rPr>
          <w:rStyle w:val="c0"/>
          <w:rFonts w:ascii="Times New Roman" w:hAnsi="Times New Roman" w:cs="Times New Roman"/>
          <w:color w:val="000000"/>
          <w:sz w:val="24"/>
          <w:szCs w:val="24"/>
        </w:rPr>
        <w:t>ыполнение пальчиковой гимнастики. По мнению ученых, пальчиковая гимнастика активизирует работу речевых зон в коре головного мозга. Увлекательные задания готовят руку ребёнка к письму, развивают его память, внимание, зрительно-пространственное восприятие, воображение, наблюдательность, что в свою очередь способствует развитию речи</w:t>
      </w:r>
    </w:p>
    <w:p w:rsidR="00A321AA" w:rsidRDefault="00A321AA" w:rsidP="00BB1982">
      <w:pPr>
        <w:rPr>
          <w:rStyle w:val="c1"/>
          <w:rFonts w:ascii="Times New Roman" w:hAnsi="Times New Roman" w:cs="Times New Roman"/>
          <w:b/>
          <w:bCs/>
          <w:iCs/>
          <w:color w:val="000000"/>
          <w:sz w:val="24"/>
          <w:szCs w:val="24"/>
        </w:rPr>
      </w:pPr>
      <w:r w:rsidRPr="00882B74">
        <w:rPr>
          <w:rStyle w:val="c1"/>
          <w:rFonts w:ascii="Times New Roman" w:hAnsi="Times New Roman" w:cs="Times New Roman"/>
          <w:b/>
          <w:bCs/>
          <w:iCs/>
          <w:color w:val="000000"/>
          <w:sz w:val="24"/>
          <w:szCs w:val="24"/>
        </w:rPr>
        <w:t>Помните!  Развитие тонкой моторики стимулирует развитие интеллектуальных способностей в целом. Выполнение графических и других упражнений поможет вашему ребенку не только научиться писать, но и подготовиться в целом к обучению в школе.</w:t>
      </w:r>
    </w:p>
    <w:p w:rsidR="00F17A3A" w:rsidRDefault="00F17A3A" w:rsidP="00BB1982">
      <w:pPr>
        <w:rPr>
          <w:rStyle w:val="c1"/>
          <w:rFonts w:ascii="Times New Roman" w:hAnsi="Times New Roman" w:cs="Times New Roman"/>
          <w:b/>
          <w:bCs/>
          <w:iCs/>
          <w:color w:val="000000"/>
          <w:sz w:val="24"/>
          <w:szCs w:val="24"/>
        </w:rPr>
      </w:pPr>
    </w:p>
    <w:p w:rsidR="00F17A3A" w:rsidRDefault="00F17A3A" w:rsidP="00BB1982">
      <w:pPr>
        <w:rPr>
          <w:rStyle w:val="c1"/>
          <w:rFonts w:ascii="Times New Roman" w:hAnsi="Times New Roman" w:cs="Times New Roman"/>
          <w:b/>
          <w:bCs/>
          <w:iCs/>
          <w:color w:val="000000"/>
          <w:sz w:val="24"/>
          <w:szCs w:val="24"/>
        </w:rPr>
      </w:pPr>
    </w:p>
    <w:p w:rsidR="00F17A3A" w:rsidRDefault="00F17A3A" w:rsidP="00BB1982">
      <w:pPr>
        <w:rPr>
          <w:rStyle w:val="c1"/>
          <w:rFonts w:ascii="Times New Roman" w:hAnsi="Times New Roman" w:cs="Times New Roman"/>
          <w:b/>
          <w:bCs/>
          <w:iCs/>
          <w:color w:val="000000"/>
          <w:sz w:val="24"/>
          <w:szCs w:val="24"/>
        </w:rPr>
      </w:pPr>
    </w:p>
    <w:p w:rsidR="00F17A3A" w:rsidRPr="00882B74" w:rsidRDefault="00F17A3A" w:rsidP="00BB1982">
      <w:pPr>
        <w:rPr>
          <w:rFonts w:ascii="Times New Roman" w:hAnsi="Times New Roman" w:cs="Times New Roman"/>
          <w:sz w:val="24"/>
          <w:szCs w:val="24"/>
        </w:rPr>
      </w:pPr>
    </w:p>
    <w:p w:rsidR="00882B74" w:rsidRPr="00882B74" w:rsidRDefault="00F17A3A">
      <w:pPr>
        <w:rPr>
          <w:rFonts w:ascii="Times New Roman" w:hAnsi="Times New Roman" w:cs="Times New Roman"/>
          <w:b/>
          <w:color w:val="2F5496" w:themeColor="accent5" w:themeShade="BF"/>
          <w:sz w:val="32"/>
          <w:szCs w:val="32"/>
        </w:rPr>
      </w:pPr>
      <w:r>
        <w:rPr>
          <w:rFonts w:ascii="Times New Roman" w:hAnsi="Times New Roman" w:cs="Times New Roman"/>
          <w:sz w:val="24"/>
          <w:szCs w:val="24"/>
        </w:rPr>
        <w:t xml:space="preserve">                                                   </w:t>
      </w:r>
      <w:r w:rsidR="00882B74" w:rsidRPr="00882B74">
        <w:rPr>
          <w:rFonts w:ascii="Times New Roman" w:hAnsi="Times New Roman" w:cs="Times New Roman"/>
          <w:b/>
          <w:color w:val="2F5496" w:themeColor="accent5" w:themeShade="BF"/>
          <w:sz w:val="32"/>
          <w:szCs w:val="32"/>
        </w:rPr>
        <w:t>Спасибо за внимание.</w:t>
      </w:r>
    </w:p>
    <w:sectPr w:rsidR="00882B74" w:rsidRPr="00882B74" w:rsidSect="003A665F">
      <w:pgSz w:w="11906" w:h="16838"/>
      <w:pgMar w:top="993" w:right="849" w:bottom="709"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E0D8E"/>
    <w:multiLevelType w:val="multilevel"/>
    <w:tmpl w:val="4A1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B17C2"/>
    <w:multiLevelType w:val="multilevel"/>
    <w:tmpl w:val="42B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15C3F"/>
    <w:multiLevelType w:val="multilevel"/>
    <w:tmpl w:val="343E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FD"/>
    <w:rsid w:val="00184EDB"/>
    <w:rsid w:val="001E2853"/>
    <w:rsid w:val="002C4F00"/>
    <w:rsid w:val="00370A4C"/>
    <w:rsid w:val="003A665F"/>
    <w:rsid w:val="00765DFD"/>
    <w:rsid w:val="00823639"/>
    <w:rsid w:val="00882B74"/>
    <w:rsid w:val="009170B9"/>
    <w:rsid w:val="00A321AA"/>
    <w:rsid w:val="00BB1982"/>
    <w:rsid w:val="00E81220"/>
    <w:rsid w:val="00F1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CAAC3-8964-4AC8-9B7B-24EBF609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1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70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70A4C"/>
  </w:style>
  <w:style w:type="character" w:customStyle="1" w:styleId="c0">
    <w:name w:val="c0"/>
    <w:basedOn w:val="a0"/>
    <w:rsid w:val="00370A4C"/>
  </w:style>
  <w:style w:type="paragraph" w:customStyle="1" w:styleId="c6">
    <w:name w:val="c6"/>
    <w:basedOn w:val="a"/>
    <w:rsid w:val="00370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2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21AA"/>
  </w:style>
  <w:style w:type="character" w:customStyle="1" w:styleId="c9">
    <w:name w:val="c9"/>
    <w:basedOn w:val="a0"/>
    <w:rsid w:val="00A321AA"/>
  </w:style>
  <w:style w:type="paragraph" w:styleId="a3">
    <w:name w:val="No Spacing"/>
    <w:uiPriority w:val="1"/>
    <w:qFormat/>
    <w:rsid w:val="001E2853"/>
    <w:pPr>
      <w:spacing w:after="0" w:line="240" w:lineRule="auto"/>
    </w:pPr>
  </w:style>
  <w:style w:type="paragraph" w:customStyle="1" w:styleId="c8">
    <w:name w:val="c8"/>
    <w:basedOn w:val="a"/>
    <w:rsid w:val="00184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1982"/>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3A66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6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2703">
      <w:bodyDiv w:val="1"/>
      <w:marLeft w:val="0"/>
      <w:marRight w:val="0"/>
      <w:marTop w:val="0"/>
      <w:marBottom w:val="0"/>
      <w:divBdr>
        <w:top w:val="none" w:sz="0" w:space="0" w:color="auto"/>
        <w:left w:val="none" w:sz="0" w:space="0" w:color="auto"/>
        <w:bottom w:val="none" w:sz="0" w:space="0" w:color="auto"/>
        <w:right w:val="none" w:sz="0" w:space="0" w:color="auto"/>
      </w:divBdr>
    </w:div>
    <w:div w:id="234248027">
      <w:bodyDiv w:val="1"/>
      <w:marLeft w:val="0"/>
      <w:marRight w:val="0"/>
      <w:marTop w:val="0"/>
      <w:marBottom w:val="0"/>
      <w:divBdr>
        <w:top w:val="none" w:sz="0" w:space="0" w:color="auto"/>
        <w:left w:val="none" w:sz="0" w:space="0" w:color="auto"/>
        <w:bottom w:val="none" w:sz="0" w:space="0" w:color="auto"/>
        <w:right w:val="none" w:sz="0" w:space="0" w:color="auto"/>
      </w:divBdr>
    </w:div>
    <w:div w:id="427122531">
      <w:bodyDiv w:val="1"/>
      <w:marLeft w:val="0"/>
      <w:marRight w:val="0"/>
      <w:marTop w:val="0"/>
      <w:marBottom w:val="0"/>
      <w:divBdr>
        <w:top w:val="none" w:sz="0" w:space="0" w:color="auto"/>
        <w:left w:val="none" w:sz="0" w:space="0" w:color="auto"/>
        <w:bottom w:val="none" w:sz="0" w:space="0" w:color="auto"/>
        <w:right w:val="none" w:sz="0" w:space="0" w:color="auto"/>
      </w:divBdr>
    </w:div>
    <w:div w:id="735974466">
      <w:bodyDiv w:val="1"/>
      <w:marLeft w:val="0"/>
      <w:marRight w:val="0"/>
      <w:marTop w:val="0"/>
      <w:marBottom w:val="0"/>
      <w:divBdr>
        <w:top w:val="none" w:sz="0" w:space="0" w:color="auto"/>
        <w:left w:val="none" w:sz="0" w:space="0" w:color="auto"/>
        <w:bottom w:val="none" w:sz="0" w:space="0" w:color="auto"/>
        <w:right w:val="none" w:sz="0" w:space="0" w:color="auto"/>
      </w:divBdr>
    </w:div>
    <w:div w:id="18647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1873</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2021-03-01T12:54:00Z</cp:lastPrinted>
  <dcterms:created xsi:type="dcterms:W3CDTF">2021-02-27T04:27:00Z</dcterms:created>
  <dcterms:modified xsi:type="dcterms:W3CDTF">2021-03-01T15:05:00Z</dcterms:modified>
</cp:coreProperties>
</file>