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F8" w:rsidRPr="002210F4" w:rsidRDefault="00D848F8" w:rsidP="00CD1FAF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2210F4">
        <w:rPr>
          <w:rFonts w:ascii="Times New Roman" w:hAnsi="Times New Roman" w:cs="Times New Roman"/>
          <w:b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97775" cy="10593070"/>
            <wp:effectExtent l="19050" t="0" r="3175" b="0"/>
            <wp:wrapNone/>
            <wp:docPr id="1" name="Рисунок 0" descr="10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unnamed.png"/>
                    <pic:cNvPicPr/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999" w:rsidRPr="002210F4" w:rsidRDefault="00AD5673" w:rsidP="00CD1FAF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2210F4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Для чего нужна пальчиковая гимнастика</w:t>
      </w:r>
    </w:p>
    <w:p w:rsidR="00AD5673" w:rsidRPr="002210F4" w:rsidRDefault="00AD5673" w:rsidP="00D848F8">
      <w:pPr>
        <w:spacing w:after="0"/>
        <w:ind w:left="708" w:firstLine="708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устной речи любого народа можно встретить короткие стихотворения, которые сопровождаются движениями пальцев, например, известная всем «Сорока- ворона…». Люди давно заметили, что движения рук и пальцев, сопровождаемые короткими стихами, благотворно действуют на развитие детей. А уже в наше время сотрудники Института физиологии детей </w:t>
      </w:r>
      <w:r w:rsidR="00D9377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 подростков АПН РФ  доказали, ч</w:t>
      </w: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то тонкие движения пальцев рук, положительно влияют на развитие детской речи.</w:t>
      </w:r>
    </w:p>
    <w:p w:rsidR="00AD5673" w:rsidRPr="002210F4" w:rsidRDefault="00AD5673" w:rsidP="00D848F8">
      <w:pPr>
        <w:spacing w:after="0"/>
        <w:ind w:firstLine="36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Что происходит, когда ребенок занимается пальчиковой гимнастикой?</w:t>
      </w:r>
    </w:p>
    <w:p w:rsidR="00AD5673" w:rsidRPr="002210F4" w:rsidRDefault="00AD5673" w:rsidP="00CD1F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Выполнение упражнений и </w:t>
      </w:r>
      <w:proofErr w:type="gramStart"/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ритмических движений</w:t>
      </w:r>
      <w:proofErr w:type="gramEnd"/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пальцами индуктивно приводит к возбуждению в речевых центрах головного мозга </w:t>
      </w:r>
      <w:r w:rsidR="00CD1FAF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</w:t>
      </w: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резкому усилению согласованно</w:t>
      </w:r>
      <w:r w:rsidR="00CD1FAF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й деятельности речевых зон, что</w:t>
      </w: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в кон</w:t>
      </w:r>
      <w:r w:rsidR="00CD1FAF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</w:t>
      </w: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чно итоге, сти</w:t>
      </w:r>
      <w:r w:rsidR="00CD1FAF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мулирует развитие речи.</w:t>
      </w:r>
    </w:p>
    <w:p w:rsidR="00CD1FAF" w:rsidRPr="002210F4" w:rsidRDefault="00CD1FAF" w:rsidP="00CD1F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Игры с пальчиками создают благоприятный эмоциональный фон, учат вслушиваться и понимать смысл речи, повышают речевую активность ребенка.</w:t>
      </w:r>
    </w:p>
    <w:p w:rsidR="00CD1FAF" w:rsidRPr="002210F4" w:rsidRDefault="00237084" w:rsidP="00CD1F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Ребенок</w:t>
      </w:r>
      <w:r w:rsidR="00CD1FAF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учится концентрировать свое внимание и правильно его распределять.</w:t>
      </w:r>
    </w:p>
    <w:p w:rsidR="00CD1FAF" w:rsidRPr="002210F4" w:rsidRDefault="00CD1FAF" w:rsidP="00CD1F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Если ребенок будет выполнять упражнения, сопровождая их короткими стихотворными строчками, то его речь станет более четкой, ритмичной, яркой,</w:t>
      </w:r>
      <w:r w:rsidR="00237084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 него </w:t>
      </w: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усилится </w:t>
      </w:r>
      <w:proofErr w:type="gramStart"/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контроль за</w:t>
      </w:r>
      <w:proofErr w:type="gramEnd"/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выполняемыми движениями.</w:t>
      </w:r>
    </w:p>
    <w:p w:rsidR="00CD1FAF" w:rsidRPr="002210F4" w:rsidRDefault="00CD1FAF" w:rsidP="00CD1F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Развивается память ребенка, т.к. он учится запоминать определенные положения рук и последовательность движений.</w:t>
      </w:r>
    </w:p>
    <w:p w:rsidR="00CD1FAF" w:rsidRPr="002210F4" w:rsidRDefault="00CD1FAF" w:rsidP="00CD1F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У ребенка развивается воображение и фантазия. </w:t>
      </w:r>
    </w:p>
    <w:p w:rsidR="00CD1FAF" w:rsidRPr="002210F4" w:rsidRDefault="00CD1FAF" w:rsidP="00CD1F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результате упражнений кисти рук и пальцы приобретут силу, хорошую подвижность и гибкость, что в дальнейшем облегчит овладение навыком письма. </w:t>
      </w:r>
    </w:p>
    <w:p w:rsidR="00B95C08" w:rsidRPr="002210F4" w:rsidRDefault="00B95C08" w:rsidP="00B95C08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B95C08" w:rsidRPr="002210F4" w:rsidRDefault="00B95C08" w:rsidP="00B95C08">
      <w:pPr>
        <w:pStyle w:val="a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Техника выполнения пальчиковой гимнастики</w:t>
      </w:r>
    </w:p>
    <w:p w:rsidR="00B95C08" w:rsidRPr="002210F4" w:rsidRDefault="00B95C08" w:rsidP="00B95C08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A05999" w:rsidRPr="002210F4" w:rsidRDefault="00B95C08" w:rsidP="00B95C08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● </w:t>
      </w:r>
      <w:r w:rsidR="00D848F8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Упражнения начинать нужно с самых легких, постепенно усложняя моторную и речевую нагрузку</w:t>
      </w:r>
    </w:p>
    <w:p w:rsidR="00A05999" w:rsidRPr="002210F4" w:rsidRDefault="00B95C08" w:rsidP="00B95C08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● </w:t>
      </w:r>
      <w:r w:rsidR="00D848F8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Сначала все упражнения выполняются медленно, на каждое положение отводится одинаковое время</w:t>
      </w:r>
    </w:p>
    <w:p w:rsidR="00A05999" w:rsidRPr="002210F4" w:rsidRDefault="00B95C08" w:rsidP="00B95C08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● </w:t>
      </w:r>
      <w:r w:rsidR="00D848F8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При необходимости </w:t>
      </w: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надо </w:t>
      </w:r>
      <w:r w:rsidR="00D848F8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помо</w:t>
      </w: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чь</w:t>
      </w:r>
      <w:r w:rsidR="00D848F8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установить правильное положение пальцев или кисти </w:t>
      </w:r>
    </w:p>
    <w:p w:rsidR="00A05999" w:rsidRPr="002210F4" w:rsidRDefault="00B95C08" w:rsidP="00B95C08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● </w:t>
      </w:r>
      <w:r w:rsidR="00D848F8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Любые упражнения необходимо проводить регулярно, не менее 5 минут</w:t>
      </w:r>
    </w:p>
    <w:p w:rsidR="00A05999" w:rsidRPr="002210F4" w:rsidRDefault="00B95C08" w:rsidP="00B95C08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● </w:t>
      </w:r>
      <w:r w:rsidR="00D848F8" w:rsidRPr="00221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Все упражнения сначала показываются, а затем можно их выполнять по словесному сигналу или картинке</w:t>
      </w:r>
    </w:p>
    <w:p w:rsidR="00237084" w:rsidRPr="002210F4" w:rsidRDefault="00237084" w:rsidP="00237084">
      <w:pPr>
        <w:pStyle w:val="a3"/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B95C08" w:rsidRPr="002210F4" w:rsidRDefault="00B95C08" w:rsidP="00B95C08">
      <w:pPr>
        <w:pStyle w:val="a3"/>
        <w:spacing w:after="0"/>
        <w:jc w:val="center"/>
        <w:rPr>
          <w:rFonts w:ascii="Bookman Old Style" w:hAnsi="Bookman Old Style" w:cs="Times New Roman"/>
          <w:b/>
          <w:i/>
          <w:color w:val="0F243E" w:themeColor="text2" w:themeShade="80"/>
          <w:sz w:val="28"/>
          <w:szCs w:val="28"/>
        </w:rPr>
      </w:pPr>
      <w:r w:rsidRPr="002210F4">
        <w:rPr>
          <w:rFonts w:ascii="Bookman Old Style" w:hAnsi="Bookman Old Style" w:cs="Times New Roman"/>
          <w:b/>
          <w:i/>
          <w:color w:val="0F243E" w:themeColor="text2" w:themeShade="80"/>
          <w:sz w:val="28"/>
          <w:szCs w:val="28"/>
        </w:rPr>
        <w:t>Желаем успеха!</w:t>
      </w:r>
    </w:p>
    <w:sectPr w:rsidR="00B95C08" w:rsidRPr="002210F4" w:rsidSect="00CD1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8029D"/>
    <w:multiLevelType w:val="hybridMultilevel"/>
    <w:tmpl w:val="C692507C"/>
    <w:lvl w:ilvl="0" w:tplc="0416F89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5820E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8E9D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D8EB0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24779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C4BF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A6ED4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EC4B9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8016B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A5401BD"/>
    <w:multiLevelType w:val="hybridMultilevel"/>
    <w:tmpl w:val="919A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D5673"/>
    <w:rsid w:val="002210F4"/>
    <w:rsid w:val="00237084"/>
    <w:rsid w:val="002A67B7"/>
    <w:rsid w:val="00A05999"/>
    <w:rsid w:val="00AD5673"/>
    <w:rsid w:val="00B95C08"/>
    <w:rsid w:val="00CD1FAF"/>
    <w:rsid w:val="00D848F8"/>
    <w:rsid w:val="00D9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3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6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1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Белякова</dc:creator>
  <cp:keywords/>
  <dc:description/>
  <cp:lastModifiedBy>Ольга Белякова</cp:lastModifiedBy>
  <cp:revision>5</cp:revision>
  <dcterms:created xsi:type="dcterms:W3CDTF">2015-11-09T09:54:00Z</dcterms:created>
  <dcterms:modified xsi:type="dcterms:W3CDTF">2015-12-01T16:41:00Z</dcterms:modified>
</cp:coreProperties>
</file>