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2E" w:rsidRDefault="00B25E90" w:rsidP="00DF1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sz w:val="36"/>
          <w:szCs w:val="36"/>
        </w:rPr>
        <w:t xml:space="preserve"> </w:t>
      </w:r>
      <w:r w:rsidR="00A0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A0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Меусишинская</w:t>
      </w:r>
      <w:proofErr w:type="spellEnd"/>
      <w:r w:rsidR="00A02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НШ-ДС»</w:t>
      </w: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Pr="00C92662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</w:p>
    <w:p w:rsidR="00A0222E" w:rsidRPr="005D0C9A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72"/>
          <w:szCs w:val="28"/>
          <w:lang w:eastAsia="ru-RU"/>
        </w:rPr>
      </w:pPr>
      <w:r w:rsidRPr="005D0C9A">
        <w:rPr>
          <w:rFonts w:ascii="Times New Roman" w:eastAsia="Times New Roman" w:hAnsi="Times New Roman" w:cs="Times New Roman"/>
          <w:b/>
          <w:color w:val="002060"/>
          <w:sz w:val="96"/>
          <w:szCs w:val="28"/>
          <w:lang w:eastAsia="ru-RU"/>
        </w:rPr>
        <w:t>ДОКЛАД</w:t>
      </w: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A0222E" w:rsidRPr="005D0C9A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 w:rsidRPr="005D0C9A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на тему:</w:t>
      </w:r>
    </w:p>
    <w:p w:rsidR="00A0222E" w:rsidRPr="00C92662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A0222E" w:rsidRPr="00CA0144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52"/>
          <w:szCs w:val="28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A0144">
        <w:rPr>
          <w:rFonts w:ascii="Times New Roman" w:eastAsia="Times New Roman" w:hAnsi="Times New Roman" w:cs="Times New Roman"/>
          <w:b/>
          <w:bCs/>
          <w:color w:val="262626" w:themeColor="text1" w:themeTint="D9"/>
          <w:sz w:val="52"/>
          <w:szCs w:val="28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«Речь педагога, как образец </w:t>
      </w:r>
    </w:p>
    <w:p w:rsidR="00A0222E" w:rsidRPr="00CA0144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52"/>
          <w:szCs w:val="28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A0144">
        <w:rPr>
          <w:rFonts w:ascii="Times New Roman" w:eastAsia="Times New Roman" w:hAnsi="Times New Roman" w:cs="Times New Roman"/>
          <w:b/>
          <w:bCs/>
          <w:color w:val="262626" w:themeColor="text1" w:themeTint="D9"/>
          <w:sz w:val="52"/>
          <w:szCs w:val="28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для подражания </w:t>
      </w:r>
    </w:p>
    <w:p w:rsidR="00A0222E" w:rsidRPr="00CA0144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48"/>
          <w:szCs w:val="28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A0144">
        <w:rPr>
          <w:rFonts w:ascii="Times New Roman" w:eastAsia="Times New Roman" w:hAnsi="Times New Roman" w:cs="Times New Roman"/>
          <w:b/>
          <w:bCs/>
          <w:color w:val="262626" w:themeColor="text1" w:themeTint="D9"/>
          <w:sz w:val="52"/>
          <w:szCs w:val="28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воспитанников»</w:t>
      </w:r>
    </w:p>
    <w:p w:rsidR="00A0222E" w:rsidRPr="00C92662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Проверила:</w:t>
      </w:r>
    </w:p>
    <w:p w:rsidR="00A0222E" w:rsidRDefault="00A0222E" w:rsidP="00A0222E">
      <w:pPr>
        <w:shd w:val="clear" w:color="auto" w:fill="FFFFFF"/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:rsidR="00A0222E" w:rsidRDefault="00A0222E" w:rsidP="00A0222E">
      <w:pPr>
        <w:shd w:val="clear" w:color="auto" w:fill="FFFFFF"/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средней группы</w:t>
      </w:r>
    </w:p>
    <w:p w:rsidR="00A0222E" w:rsidRDefault="00A0222E" w:rsidP="00A0222E">
      <w:pPr>
        <w:shd w:val="clear" w:color="auto" w:fill="FFFFFF"/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Альбина Д.</w:t>
      </w: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Меусиша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22E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2019г.</w:t>
      </w:r>
    </w:p>
    <w:p w:rsidR="00A0222E" w:rsidRPr="00430E58" w:rsidRDefault="00A0222E" w:rsidP="00A02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B25E90" w:rsidRPr="003D1678" w:rsidRDefault="00B25E90" w:rsidP="009A3463">
      <w:pPr>
        <w:tabs>
          <w:tab w:val="left" w:pos="142"/>
          <w:tab w:val="left" w:pos="8789"/>
        </w:tabs>
        <w:ind w:left="-426" w:firstLine="426"/>
        <w:rPr>
          <w:b/>
          <w:sz w:val="40"/>
          <w:szCs w:val="40"/>
        </w:rPr>
      </w:pPr>
      <w:r w:rsidRPr="003D1678">
        <w:rPr>
          <w:b/>
          <w:sz w:val="40"/>
          <w:szCs w:val="40"/>
        </w:rPr>
        <w:lastRenderedPageBreak/>
        <w:t>Содержание.</w:t>
      </w:r>
    </w:p>
    <w:p w:rsidR="00B25E90" w:rsidRPr="00F63EA1" w:rsidRDefault="00B25E90" w:rsidP="00B25E90">
      <w:pPr>
        <w:rPr>
          <w:rFonts w:asciiTheme="majorHAnsi" w:hAnsiTheme="majorHAnsi" w:cstheme="majorHAnsi"/>
          <w:sz w:val="28"/>
          <w:szCs w:val="28"/>
        </w:rPr>
      </w:pPr>
      <w:r w:rsidRPr="00F63EA1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ru-RU"/>
        </w:rPr>
        <w:t xml:space="preserve"> 1. Культура речи…………………………………………………………</w:t>
      </w:r>
      <w:r w:rsidR="00F63EA1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ru-RU"/>
        </w:rPr>
        <w:t>…………</w:t>
      </w:r>
      <w:proofErr w:type="gramStart"/>
      <w:r w:rsidR="00F63EA1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ru-RU"/>
        </w:rPr>
        <w:t>…….</w:t>
      </w:r>
      <w:proofErr w:type="gramEnd"/>
      <w:r w:rsidR="00291071" w:rsidRPr="00F63EA1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ru-RU"/>
        </w:rPr>
        <w:t>2</w:t>
      </w:r>
    </w:p>
    <w:p w:rsidR="00B25E90" w:rsidRPr="00F63EA1" w:rsidRDefault="00B25E90" w:rsidP="00B25E90">
      <w:pP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</w:pPr>
      <w:r w:rsidRPr="00F63EA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 xml:space="preserve"> 2. Компоненты професс</w:t>
      </w:r>
      <w:r w:rsidR="00240023" w:rsidRPr="00F63EA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иональной речи педагога……………………3</w:t>
      </w:r>
    </w:p>
    <w:p w:rsidR="00B25E90" w:rsidRPr="00F63EA1" w:rsidRDefault="00B25E90" w:rsidP="00B25E9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</w:pPr>
      <w:r w:rsidRPr="00F63EA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 xml:space="preserve"> 3.Требования к качест</w:t>
      </w:r>
      <w:r w:rsidR="009A3463" w:rsidRPr="00F63EA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ву речи педагога ДОУ………………………</w:t>
      </w:r>
      <w:proofErr w:type="gramStart"/>
      <w:r w:rsidR="009A3463" w:rsidRPr="00F63EA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…</w:t>
      </w:r>
      <w:r w:rsidR="00F63EA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….</w:t>
      </w:r>
      <w:proofErr w:type="gramEnd"/>
      <w:r w:rsidR="00240023" w:rsidRPr="00F63EA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4</w:t>
      </w:r>
    </w:p>
    <w:p w:rsidR="00B25E90" w:rsidRPr="00F63EA1" w:rsidRDefault="00B25E90" w:rsidP="00B25E9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</w:pPr>
    </w:p>
    <w:p w:rsidR="00B25E90" w:rsidRPr="00F63EA1" w:rsidRDefault="00B25E90" w:rsidP="00B25E9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Cs/>
          <w:color w:val="000000"/>
          <w:sz w:val="28"/>
          <w:szCs w:val="28"/>
          <w:lang w:eastAsia="ru-RU"/>
        </w:rPr>
      </w:pPr>
      <w:r w:rsidRPr="00F63EA1">
        <w:rPr>
          <w:rFonts w:asciiTheme="majorHAnsi" w:eastAsia="Times New Roman" w:hAnsiTheme="majorHAnsi" w:cstheme="majorHAnsi"/>
          <w:b/>
          <w:bCs/>
          <w:iCs/>
          <w:color w:val="000000"/>
          <w:sz w:val="28"/>
          <w:szCs w:val="28"/>
          <w:lang w:eastAsia="ru-RU"/>
        </w:rPr>
        <w:t xml:space="preserve"> 4. Самые распространённые ошибки в речи воспитателя</w:t>
      </w:r>
      <w:r w:rsidR="00F63EA1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ru-RU"/>
        </w:rPr>
        <w:t>…</w:t>
      </w:r>
      <w:proofErr w:type="gramStart"/>
      <w:r w:rsidR="00F63EA1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ru-RU"/>
        </w:rPr>
        <w:t>…….</w:t>
      </w:r>
      <w:proofErr w:type="gramEnd"/>
      <w:r w:rsidR="00240023" w:rsidRPr="00F63EA1">
        <w:rPr>
          <w:rFonts w:asciiTheme="majorHAnsi" w:eastAsia="Times New Roman" w:hAnsiTheme="majorHAnsi" w:cstheme="majorHAnsi"/>
          <w:b/>
          <w:bCs/>
          <w:iCs/>
          <w:color w:val="000000"/>
          <w:sz w:val="28"/>
          <w:szCs w:val="28"/>
          <w:lang w:eastAsia="ru-RU"/>
        </w:rPr>
        <w:t>.8</w:t>
      </w:r>
    </w:p>
    <w:p w:rsidR="00B25E90" w:rsidRPr="00F63EA1" w:rsidRDefault="00B25E90" w:rsidP="00B25E9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Cs/>
          <w:color w:val="000000"/>
          <w:sz w:val="28"/>
          <w:szCs w:val="28"/>
          <w:lang w:eastAsia="ru-RU"/>
        </w:rPr>
      </w:pPr>
    </w:p>
    <w:p w:rsidR="00B25E90" w:rsidRPr="00F63EA1" w:rsidRDefault="00B25E90" w:rsidP="00B25E9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</w:pPr>
      <w:r w:rsidRPr="00F63EA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 xml:space="preserve"> 5. Неправильное использование орфоэпических норм</w:t>
      </w:r>
      <w:r w:rsidR="00F63EA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……………</w:t>
      </w:r>
      <w:r w:rsidR="00240023" w:rsidRPr="00F63EA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10</w:t>
      </w:r>
    </w:p>
    <w:p w:rsidR="00B25E90" w:rsidRPr="00F63EA1" w:rsidRDefault="00B25E90" w:rsidP="00B25E9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iCs/>
          <w:color w:val="000000"/>
          <w:sz w:val="28"/>
          <w:szCs w:val="28"/>
          <w:lang w:eastAsia="ru-RU"/>
        </w:rPr>
      </w:pPr>
    </w:p>
    <w:p w:rsidR="00B25E90" w:rsidRPr="00F63EA1" w:rsidRDefault="00B25E90" w:rsidP="00B25E90">
      <w:pPr>
        <w:rPr>
          <w:rFonts w:asciiTheme="majorHAnsi" w:hAnsiTheme="majorHAnsi" w:cstheme="majorHAnsi"/>
          <w:b/>
          <w:sz w:val="28"/>
          <w:szCs w:val="28"/>
        </w:rPr>
      </w:pPr>
      <w:r w:rsidRPr="00F63EA1">
        <w:rPr>
          <w:rFonts w:asciiTheme="majorHAnsi" w:hAnsiTheme="majorHAnsi" w:cstheme="majorHAnsi"/>
          <w:b/>
          <w:sz w:val="28"/>
          <w:szCs w:val="28"/>
        </w:rPr>
        <w:t xml:space="preserve"> 6.</w:t>
      </w:r>
      <w:r w:rsidR="00291071" w:rsidRPr="00F63EA1">
        <w:rPr>
          <w:rFonts w:asciiTheme="majorHAnsi" w:hAnsiTheme="majorHAnsi" w:cstheme="majorHAnsi"/>
          <w:b/>
          <w:sz w:val="28"/>
          <w:szCs w:val="28"/>
        </w:rPr>
        <w:t xml:space="preserve"> Список   литературы…………</w:t>
      </w:r>
      <w:r w:rsidRPr="00F63EA1">
        <w:rPr>
          <w:rFonts w:asciiTheme="majorHAnsi" w:hAnsiTheme="majorHAnsi" w:cstheme="majorHAnsi"/>
          <w:b/>
          <w:sz w:val="28"/>
          <w:szCs w:val="28"/>
        </w:rPr>
        <w:t>………………………………………………</w:t>
      </w:r>
      <w:proofErr w:type="gramStart"/>
      <w:r w:rsidRPr="00F63EA1">
        <w:rPr>
          <w:rFonts w:asciiTheme="majorHAnsi" w:hAnsiTheme="majorHAnsi" w:cstheme="majorHAnsi"/>
          <w:b/>
          <w:sz w:val="28"/>
          <w:szCs w:val="28"/>
        </w:rPr>
        <w:t>…</w:t>
      </w:r>
      <w:r w:rsidR="00F63EA1">
        <w:rPr>
          <w:rFonts w:asciiTheme="majorHAnsi" w:hAnsiTheme="majorHAnsi" w:cstheme="majorHAnsi"/>
          <w:b/>
          <w:sz w:val="28"/>
          <w:szCs w:val="28"/>
        </w:rPr>
        <w:t>…</w:t>
      </w:r>
      <w:r w:rsidR="009A3463" w:rsidRPr="00F63EA1">
        <w:rPr>
          <w:rFonts w:asciiTheme="majorHAnsi" w:hAnsiTheme="majorHAnsi" w:cstheme="majorHAnsi"/>
          <w:b/>
          <w:sz w:val="28"/>
          <w:szCs w:val="28"/>
        </w:rPr>
        <w:t>.</w:t>
      </w:r>
      <w:proofErr w:type="gramEnd"/>
      <w:r w:rsidR="00936FE7" w:rsidRPr="00F63EA1">
        <w:rPr>
          <w:rFonts w:asciiTheme="majorHAnsi" w:hAnsiTheme="majorHAnsi" w:cstheme="majorHAnsi"/>
          <w:b/>
          <w:sz w:val="28"/>
          <w:szCs w:val="28"/>
        </w:rPr>
        <w:t>14</w:t>
      </w:r>
    </w:p>
    <w:p w:rsidR="00B25E90" w:rsidRPr="00F63EA1" w:rsidRDefault="00B25E90" w:rsidP="009A3463">
      <w:pPr>
        <w:tabs>
          <w:tab w:val="left" w:pos="8647"/>
        </w:tabs>
        <w:rPr>
          <w:rFonts w:asciiTheme="majorHAnsi" w:hAnsiTheme="majorHAnsi" w:cstheme="majorHAnsi"/>
          <w:b/>
          <w:sz w:val="28"/>
          <w:szCs w:val="28"/>
        </w:rPr>
      </w:pPr>
    </w:p>
    <w:p w:rsidR="00B25E90" w:rsidRPr="00F63EA1" w:rsidRDefault="00B25E90" w:rsidP="00B25E90">
      <w:pPr>
        <w:rPr>
          <w:rFonts w:asciiTheme="majorHAnsi" w:hAnsiTheme="majorHAnsi" w:cstheme="majorHAnsi"/>
          <w:b/>
          <w:sz w:val="28"/>
          <w:szCs w:val="28"/>
        </w:rPr>
      </w:pPr>
    </w:p>
    <w:p w:rsidR="00B25E90" w:rsidRPr="00F63EA1" w:rsidRDefault="00B25E90" w:rsidP="00B25E90">
      <w:pPr>
        <w:rPr>
          <w:rFonts w:asciiTheme="majorHAnsi" w:hAnsiTheme="majorHAnsi" w:cstheme="majorHAnsi"/>
          <w:b/>
          <w:sz w:val="28"/>
          <w:szCs w:val="28"/>
        </w:rPr>
      </w:pPr>
    </w:p>
    <w:p w:rsidR="00B25E90" w:rsidRPr="00F63EA1" w:rsidRDefault="00B25E90" w:rsidP="00B25E90">
      <w:pPr>
        <w:rPr>
          <w:rFonts w:asciiTheme="majorHAnsi" w:hAnsiTheme="majorHAnsi" w:cstheme="majorHAnsi"/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Default="00B25E90" w:rsidP="00B25E90">
      <w:pPr>
        <w:rPr>
          <w:b/>
          <w:sz w:val="28"/>
          <w:szCs w:val="28"/>
        </w:rPr>
      </w:pPr>
    </w:p>
    <w:p w:rsidR="00B25E90" w:rsidRPr="002406F7" w:rsidRDefault="00B25E90" w:rsidP="00B25E90">
      <w:pPr>
        <w:rPr>
          <w:b/>
          <w:sz w:val="28"/>
          <w:szCs w:val="28"/>
        </w:rPr>
      </w:pPr>
    </w:p>
    <w:p w:rsidR="00B25E90" w:rsidRDefault="00B25E90" w:rsidP="00C92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B25E90" w:rsidRPr="00487C78" w:rsidRDefault="00C92662" w:rsidP="00C92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487C7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Речь педагога, как образец для подражания</w:t>
      </w:r>
    </w:p>
    <w:p w:rsidR="00C92662" w:rsidRPr="00487C78" w:rsidRDefault="00C92662" w:rsidP="00B2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487C7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r w:rsidR="00B25E90" w:rsidRPr="00487C7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</w:t>
      </w:r>
      <w:r w:rsidRPr="00487C7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воспитанников</w:t>
      </w:r>
      <w:r w:rsidR="00FE43F4" w:rsidRPr="00487C7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</w:t>
      </w:r>
    </w:p>
    <w:p w:rsidR="005D0C9A" w:rsidRDefault="005D0C9A" w:rsidP="00C92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D0C9A" w:rsidRPr="00291071" w:rsidRDefault="005D0C9A" w:rsidP="00C92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E75C6F" w:rsidRPr="00936FE7" w:rsidRDefault="00A90E42" w:rsidP="00E75C6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92662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ечь человека – это его визитная карточка, которая свидетельствует об его эрудиции, интеллекте, этике, воспитании. Особенно актуально данное утверждение по отношению к речи воспитателя ДОУ.</w:t>
      </w:r>
      <w:r w:rsidR="00E75C6F"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E43F4" w:rsidRPr="00936FE7" w:rsidRDefault="00E75C6F" w:rsidP="00FE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Чем выразительнее, точнее и красочнее язык, чем яснее выражается мысль, тем эффективнее воздается на ребенка, на его собственную речь, тем больше возможности достучаться до ума и сердца ребенка. А это настоящее искусство. Овладеть правильной и красивой речью может любой педагог, стремящийся к этому.</w:t>
      </w:r>
      <w:r w:rsidR="00DA6DA9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Поведение, речь воспитателя, его внешний облик — всё является образцом для детей.</w:t>
      </w:r>
    </w:p>
    <w:p w:rsidR="00E75C6F" w:rsidRPr="00936FE7" w:rsidRDefault="00DA6DA9" w:rsidP="00E75C6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Характерной особенностью детей дошкольного возра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 является подражательная речь, которая обусловлена свое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образием их восприятия и мышления. Если вслушаться, как говорят воспитанники детских садов, то можно заметить, что в их интонациях и в словоупотреблении проявляются речевые особенности не только близких людей (папы и мамы), но и языковые особенности воспитателя. То есть ребенок возьмет от Вас не только Ваше языковое богатство, но и недостатки речи.</w:t>
      </w:r>
    </w:p>
    <w:p w:rsidR="00FE43F4" w:rsidRPr="00936FE7" w:rsidRDefault="00C92662" w:rsidP="00FE43F4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удивительно чутко улавливают, как разговаривают взрослые – спокойно или с раздражением, умеренно громко или крикливо, уважительно или с пренебрежением, и подражая, копируют</w:t>
      </w:r>
      <w:r w:rsidR="003D7CAC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FE43F4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умея мыслить критически, дети этого возраста под</w:t>
      </w:r>
      <w:r w:rsidR="00FE43F4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ражают всему, что они видят и слышат в окружающей обстановке, но более всего тем людям, которые непосред</w:t>
      </w:r>
      <w:r w:rsidR="00FE43F4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 с ними связаны, к которым у детей сложилось положительное отношение.</w:t>
      </w:r>
    </w:p>
    <w:p w:rsidR="00FE43F4" w:rsidRPr="00936FE7" w:rsidRDefault="00FE43F4" w:rsidP="00FE43F4">
      <w:pPr>
        <w:spacing w:after="0" w:line="240" w:lineRule="auto"/>
        <w:ind w:firstLine="2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близким человеком, с которым непосредственно связан ребёнок в детском саду, является воспитатель.</w:t>
      </w:r>
    </w:p>
    <w:p w:rsidR="00FE43F4" w:rsidRPr="00936FE7" w:rsidRDefault="00FE43F4" w:rsidP="00FE43F4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62" w:rsidRPr="00936FE7" w:rsidRDefault="00FE43F4" w:rsidP="00FE43F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C92662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2662" w:rsidRPr="00936F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Когда</w:t>
      </w:r>
      <w:proofErr w:type="gramEnd"/>
      <w:r w:rsidR="00C92662" w:rsidRPr="00936F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мы письменно излагаем мысли</w:t>
      </w:r>
      <w:r w:rsidR="00C92662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(готовим выступление на педсовете, консультацию для родителей и т.д.), то в той или иной ситуации у нас возникают сомнения: как сказать правильно, как точнее выразить свою мысль, как избежать ошибок. Поэтому мы заранее подыскиваем нужные слова, обдумываем построение фразы, порядок слов. Стараемся, чтобы наша мысль выглядела доходчиво и аргументированно, работаем над точным выражением мысли.</w:t>
      </w:r>
    </w:p>
    <w:p w:rsidR="00487C78" w:rsidRPr="00936FE7" w:rsidRDefault="00C92662" w:rsidP="00A90E42">
      <w:pPr>
        <w:spacing w:after="0" w:line="240" w:lineRule="auto"/>
        <w:ind w:firstLine="2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Что касается устной речи, в разговоре 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коллегами, с воспитанниками и их родителями, то подобная работа над словом исключена. Ведь разговорная речь должна литься свободно, плавно, без пауз. Нужные и точные слова должны 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сами собой всплывать из тайников нашей памяти и выстраиваться в правильные фразы.</w:t>
      </w:r>
    </w:p>
    <w:p w:rsidR="00A90E42" w:rsidRPr="00936FE7" w:rsidRDefault="00A90E42" w:rsidP="00A90E42">
      <w:pPr>
        <w:spacing w:after="0" w:line="240" w:lineRule="auto"/>
        <w:ind w:firstLine="272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936FE7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</w:p>
    <w:p w:rsidR="00E75C6F" w:rsidRPr="00936FE7" w:rsidRDefault="00E75C6F" w:rsidP="00E75C6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же такое «Культура речи»?</w:t>
      </w:r>
    </w:p>
    <w:p w:rsidR="00C92662" w:rsidRPr="00936FE7" w:rsidRDefault="00F740D1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Культура речи, как и другие слагаемые культуры, прививается, воспитывается и требует постоянного совершенствования. В сложных и спорных случаях рекомендуется обращаться к специальной и справочной литературе. Традицией в детском саду должны стать негромкая речь, правильный приветливый тон обращения к детям, подчеркнутая вежливость в обращении</w:t>
      </w:r>
      <w:r w:rsidRPr="00936FE7">
        <w:rPr>
          <w:rFonts w:ascii="Trebuchet MS" w:eastAsia="Times New Roman" w:hAnsi="Trebuchet MS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к другу.</w:t>
      </w:r>
    </w:p>
    <w:p w:rsidR="00E75C6F" w:rsidRPr="00936FE7" w:rsidRDefault="00E75C6F" w:rsidP="00E75C6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Профессор </w:t>
      </w:r>
      <w:proofErr w:type="spellStart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Л.И.Скворцов</w:t>
      </w:r>
      <w:proofErr w:type="spellEnd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дает определение, согласно которому “</w:t>
      </w: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Культура речи</w:t>
      </w: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владение нормами устного и письменного литературного языка (правилами произношения, ударения, грамматики, словоупотребления и т.д.), а также умение использовать выразительные языковые средства в разных условиях общения в соответствии с целями и содержанием речи”.</w:t>
      </w:r>
    </w:p>
    <w:p w:rsidR="00B25E90" w:rsidRPr="00936FE7" w:rsidRDefault="00B25E90" w:rsidP="00E75C6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0C9A" w:rsidRPr="00936FE7" w:rsidRDefault="00E75C6F" w:rsidP="00E75C6F">
      <w:pPr>
        <w:spacing w:after="150" w:line="240" w:lineRule="auto"/>
        <w:rPr>
          <w:rFonts w:ascii="Trebuchet MS" w:eastAsia="Times New Roman" w:hAnsi="Trebuchet MS" w:cs="Times New Roman"/>
          <w:b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Вот простейшая формула культуры речи</w:t>
      </w:r>
      <w:r w:rsidR="00B25E90" w:rsidRPr="00936FE7">
        <w:rPr>
          <w:rFonts w:ascii="Trebuchet MS" w:eastAsia="Times New Roman" w:hAnsi="Trebuchet MS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B25E90" w:rsidRPr="00936FE7" w:rsidRDefault="00B25E90" w:rsidP="00E75C6F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</w:p>
    <w:p w:rsidR="00C92662" w:rsidRPr="00936FE7" w:rsidRDefault="00C92662" w:rsidP="00C926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Думай, кому говоришь.</w:t>
      </w:r>
    </w:p>
    <w:p w:rsidR="005D0C9A" w:rsidRPr="00936FE7" w:rsidRDefault="005D0C9A" w:rsidP="005D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Pr="00936FE7" w:rsidRDefault="00C92662" w:rsidP="00C926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говоришь.</w:t>
      </w:r>
    </w:p>
    <w:p w:rsidR="005D0C9A" w:rsidRPr="00936FE7" w:rsidRDefault="005D0C9A" w:rsidP="005D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Pr="00936FE7" w:rsidRDefault="00C92662" w:rsidP="00C926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говоришь.</w:t>
      </w:r>
    </w:p>
    <w:p w:rsidR="005D0C9A" w:rsidRPr="00936FE7" w:rsidRDefault="005D0C9A" w:rsidP="005D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Pr="00936FE7" w:rsidRDefault="00C92662" w:rsidP="00C926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говоришь.</w:t>
      </w:r>
    </w:p>
    <w:p w:rsidR="005D0C9A" w:rsidRPr="00936FE7" w:rsidRDefault="005D0C9A" w:rsidP="005D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C6F" w:rsidRPr="00936FE7" w:rsidRDefault="00C92662" w:rsidP="00A90E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 этого будут последствия?</w:t>
      </w:r>
    </w:p>
    <w:p w:rsidR="00A90E42" w:rsidRPr="00936FE7" w:rsidRDefault="00A90E42" w:rsidP="00A9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E42" w:rsidRPr="00936FE7" w:rsidRDefault="00A90E42" w:rsidP="00A9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E42" w:rsidRPr="00936FE7" w:rsidRDefault="00A90E42" w:rsidP="00A9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Pr="00936FE7" w:rsidRDefault="00D15F58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C92662"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Компоненты профессиональной речи педагога.</w:t>
      </w:r>
    </w:p>
    <w:p w:rsidR="005D0C9A" w:rsidRPr="00936FE7" w:rsidRDefault="005D0C9A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E75C6F" w:rsidRPr="00936FE7" w:rsidRDefault="00C92662" w:rsidP="00E75C6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Голос</w:t>
      </w:r>
      <w:r w:rsidRPr="00936F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профессиональный инструмент </w:t>
      </w:r>
      <w:proofErr w:type="gram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воспитателя.</w:t>
      </w:r>
      <w:r w:rsidR="00E75C6F"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E75C6F"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педагога он является основным средством труда.</w:t>
      </w:r>
    </w:p>
    <w:p w:rsidR="00E75C6F" w:rsidRPr="00936FE7" w:rsidRDefault="00E75C6F" w:rsidP="00E75C6F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голосу предъявляется ряд требований:</w:t>
      </w:r>
    </w:p>
    <w:p w:rsidR="00E75C6F" w:rsidRPr="00936FE7" w:rsidRDefault="00E75C6F" w:rsidP="00E75C6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голос не должен вызывать неприятных ощущений. Важно, чтобы голос воспитателя не звучал без нужды – это утомляет и взрослого и детей.</w:t>
      </w:r>
    </w:p>
    <w:p w:rsidR="00E75C6F" w:rsidRPr="00936FE7" w:rsidRDefault="00E75C6F" w:rsidP="00E75C6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педагог должен уметь изменять характеристики своего голоса с учетом ситуации общения, голосом надо уметь владеть (характерная ошибка многих педагогов – стараться перекричать общий говор детей);</w:t>
      </w:r>
    </w:p>
    <w:p w:rsidR="00624756" w:rsidRPr="00936FE7" w:rsidRDefault="00E75C6F" w:rsidP="00E75C6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● педагогу необходимо уметь управлять своим голосом в общении с другими людьми, говорить не для себя, а для слушателей;</w:t>
      </w:r>
    </w:p>
    <w:p w:rsidR="00E75C6F" w:rsidRPr="00936FE7" w:rsidRDefault="00E75C6F" w:rsidP="00E75C6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с помощью голоса педагог должен уметь внушить детям определенные требования и добиться их выполнения.</w:t>
      </w:r>
    </w:p>
    <w:p w:rsidR="00E75C6F" w:rsidRPr="00936FE7" w:rsidRDefault="00E75C6F" w:rsidP="00E75C6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голос педагога должен быть достаточно вынослив.</w:t>
      </w: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0C9A" w:rsidRPr="00936FE7" w:rsidRDefault="005D0C9A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Дикция</w:t>
      </w:r>
      <w:r w:rsidRPr="00936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четкое и ясное произнесение звуков речи.</w:t>
      </w:r>
      <w:r w:rsidR="00F515FD"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Хорошая дикция обеспечивается строгим соблюдением артикуляционных характеристик звуков.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Нечеткая артикуляция приводит к невнятной речи и затрудняет понимание говорящего.</w:t>
      </w:r>
    </w:p>
    <w:p w:rsidR="00C92662" w:rsidRPr="00936FE7" w:rsidRDefault="00C92662" w:rsidP="00C25B2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компонентом речи является </w:t>
      </w:r>
      <w:r w:rsidRPr="00936F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орфоэпия</w:t>
      </w:r>
      <w:r w:rsidRPr="00936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правильное литературное произношение всех слов родного языка. Сложность усвоения правильного литературного произношения заключается в том, что произношение не всегда совпадает с правописанием. Поэтому общепринятым нормам литературного произношения следует учиться. Если возникают сомнения в правильности произнесения слов и постановки ударения, пользуйтесь словарями – справочниками</w:t>
      </w:r>
      <w:r w:rsidR="00C25B20"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92662" w:rsidRPr="00936FE7" w:rsidRDefault="00C92662" w:rsidP="00C25B2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Выразительность</w:t>
      </w:r>
      <w:r w:rsidRPr="00936F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еще один элемент профессиональности речи педагога. Для устной речи очень важным является правильное использование интонационных средств выразительности: логического ударения (выделение из фразы главных по смыслу слов), пауз, мелодичности речи (движения голоса в речи по высоте и силе), темпа (количество </w:t>
      </w:r>
      <w:proofErr w:type="gram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proofErr w:type="gram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произнесенных за определенную единицу времени). Интонации могут быть спокойные и взволнованные, сдержанные и оживленные, лукавые и простодушные, торжественные и деловые, вопросительные и удивительные, радостные и грустные. </w:t>
      </w:r>
      <w:r w:rsidR="00C25B20"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Интонация делает речь живой, эмоционально насыщенной, мысль выражается более полно, закончено.</w:t>
      </w: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Темп</w:t>
      </w:r>
      <w:r w:rsidRPr="00936F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придает речи динамику, живость, убедительность. </w:t>
      </w:r>
      <w:r w:rsidR="005D0C9A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убыстренная </w:t>
      </w:r>
      <w:proofErr w:type="gram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малышами</w:t>
      </w:r>
      <w:proofErr w:type="gram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воспринимается затрудненно – они не успевают вслушаться в слова и в смысл. Монотонный темп без убыстрений и замедлений «убаюкивает», снижает внимание. Поэтому с дошкольниками лучше всего разговаривать в умеренном темпе, замедляя его или убыстряя в зависимости от содержания </w:t>
      </w:r>
      <w:proofErr w:type="spellStart"/>
      <w:proofErr w:type="gram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сказанного.В</w:t>
      </w:r>
      <w:proofErr w:type="spellEnd"/>
      <w:proofErr w:type="gram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современных условиях совершенствование речевой культуры педагогов ДОУ рассматривается как одно из условий повышения качества дошкольного образования. Поэтому речи педагогов предъявляются определенные требования:</w:t>
      </w:r>
    </w:p>
    <w:p w:rsidR="00642565" w:rsidRPr="00936FE7" w:rsidRDefault="00642565" w:rsidP="00C92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2662" w:rsidRPr="00936FE7" w:rsidRDefault="00C92662" w:rsidP="00C92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качеству речи педагога ДОУ</w:t>
      </w:r>
    </w:p>
    <w:p w:rsidR="0041321C" w:rsidRPr="00936FE7" w:rsidRDefault="0041321C" w:rsidP="00C92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321C" w:rsidRPr="00936FE7" w:rsidRDefault="00A90E42" w:rsidP="0041321C">
      <w:pPr>
        <w:spacing w:after="0" w:line="240" w:lineRule="auto"/>
        <w:ind w:firstLine="272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 предъявляемые к речи воспитателя в повседневном общении, обязательны и при проведении за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нятий.</w:t>
      </w:r>
      <w:r w:rsidR="00624756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321C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Зная, что дети дошкольного возраста </w:t>
      </w:r>
      <w:r w:rsidR="0041321C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овладевают язы</w:t>
      </w:r>
      <w:r w:rsidR="0041321C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на основе устной речи, через общение с окружающи</w:t>
      </w:r>
      <w:r w:rsidR="0041321C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людьми, следует учитывать следующее.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Речь воспитателя является образцом для детей в широком значении этого слова, прежде всего — в разго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ворной речи, на основе которой происходит повседневное общение ребёнка с воспитателем.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занятиях дети, слушая речь воспитателя, упраж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няются в овладении русским языком.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же воспитатели допускают ошибки при повседневном общения с детьми: воспитатель раз</w:t>
      </w:r>
      <w:r w:rsidR="00624756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говари</w:t>
      </w:r>
      <w:r w:rsidR="00624756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 с детьми небрежно, н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еграмотно, невыразительно.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один из примеров. “Эти мячи ты взял со старшей группы, отнеси их туда”, — говорит воспитатель детям Рядом стоящие дети утверждают: “И Нина взяла со стар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шей группы скакалку”.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неправильный оборот речи воспитателя тут же подхватывается детьми и входит в их речь.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воспитатель употребляет специально педагоги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ческие, непонятные детям термины: “Сейчас будем заниматься дидактическими играми”.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воспитатель допускает ненужную авторитар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в обращении к детям: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“Вова, я тебя сейчас удалю из группы”. Или: “Люся, мне не нравится, как ты сидишь”.       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Этими замечаниями педагог не воспитывает ребёнка, не учит его овладевать нужными навыками поведения в любой обстановке, а фиксирует внимание только на себе.</w:t>
      </w:r>
    </w:p>
    <w:p w:rsidR="0041321C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Недостатки, встречающиеся в разговорной речи воспи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тателя, передаются детям, и потом дети с трудом из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бавляются от них уже в школе.</w:t>
      </w:r>
    </w:p>
    <w:p w:rsidR="00240023" w:rsidRPr="00936FE7" w:rsidRDefault="00240023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023" w:rsidRPr="00240023" w:rsidRDefault="0041321C" w:rsidP="0024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4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Какие же требования надо предъявлять к речи воспитателя?</w:t>
      </w:r>
      <w:r w:rsidR="00240023" w:rsidRPr="0024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240023" w:rsidRDefault="00240023" w:rsidP="0024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Смысловое содержание обращённой к ребёнку речи должно быть близким и понятным детям.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разговоре с младшими детьми речь воспитателя должна быть более лаконична и проста. По отношению к малышам надо избегать замечаний и вместе с тем сле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дует разговаривать с ними более категорично, чем со старшими, так как дети этого возраста не могут осмыслить тех доводов, которые воспринимаются старшими детьми.</w:t>
      </w:r>
    </w:p>
    <w:p w:rsidR="0041321C" w:rsidRPr="00936FE7" w:rsidRDefault="00624756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“Юра, </w:t>
      </w:r>
      <w:r w:rsidR="0041321C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пачкай скатерть, ешь ложкой, не лей воду на пол” и т. д.</w:t>
      </w:r>
      <w:proofErr w:type="gramEnd"/>
      <w:r w:rsidR="0041321C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говорит воспитатель младшим детям.</w:t>
      </w:r>
    </w:p>
    <w:p w:rsidR="0041321C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среднего и старшего возраста следует вести к самостоятельным выводам. </w:t>
      </w:r>
      <w:proofErr w:type="gram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“Пачкать скатерть нельзя, это не аккуратно. На стирку скатерти затрачи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вается много труда. Надо беречь труд нашей няни, кото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рая стирает нам скатерти”.</w:t>
      </w:r>
    </w:p>
    <w:p w:rsidR="00240023" w:rsidRDefault="00240023" w:rsidP="00240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023" w:rsidRPr="00936FE7" w:rsidRDefault="00240023" w:rsidP="00240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Грамматическая правильность речи воспитателя обязательна. Но, к сожалению, очень часто встречаются такие ошибки: “Возьми со старшей группы” (здесь пред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лог “из” заменяется “со”). ““Не ложь сюда” (вместо “не клади”). “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Сложь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скатерти и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положь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на место”. “Я тебе сказала, а ты обратно не слушаешь”.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речевом общении с детьми нужно использовать средства выразительности языка.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Монотонная, невыразительная речь воспитателя отрицательно влияет на поведение детей, не затрагивает их эмоций, а вместе с этим и не повышает их речевой культуры.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обеда в младшей группе воспитательница обращается к детям, которые медленно едят: “Ешь, ешь скорее, жуй, глотай, не смотри по сторонам”. И это сухое, монотонное обращение к детям повторяется много раз, дети не реагируют.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же группе другая воспитательница совсем по-иному вызывает у детей положительное отношение к еде: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“Какой сегодня вкусный суп! Посмотрите, какой кра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сивый зелёный горошек, бери его скорей на ложку. Вот так. Вкусно” Ребёнок соглашается.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Или: “Наташа у нас сегодня умница, научилась есть быстро и аккуратно”. “И я умею быстро”, — раздаются голоса детей. “Верно, Славик, у тебя зубки острые, они умеют быстро жевать”, — подтверждает воспитательница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улыбаются и быстро справляются с обедом.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 образец воспитателя на занятиях имеет осо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бое значение потому, что здесь привлекается внимание всех детей одновременно к тому, что говорит воспита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 образец воспитателя как в повседневном об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щении, так и на занятиях должен применяться при осуще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ствлении всех задач: расширение словаря, воспитание грамматической и звуковой правильности речи.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Приобретённые на занятиях умения необходимо сде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лать прочными, чтобы дети могли применять их в жизни </w:t>
      </w:r>
      <w:proofErr w:type="gram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тем</w:t>
      </w:r>
      <w:proofErr w:type="gram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нередки случаи, когда воспитатель не проду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мывает своего обращения к детям. Особенно распространённой ошибкой является многословие, употребление непо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нятных слов.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Пример. Воспитательница в старшей группе про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водит занятие по рисованию. Она говорит детям: “Сегодня вы будете рисовать две девочки (вместо двух девочек) с санями. Вы все уже знаете, так как недавно рисовали мальчиков. А сейчас мы все повторим, с чего надо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нать</w:t>
      </w:r>
      <w:proofErr w:type="gram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”.Ребёнок</w:t>
      </w:r>
      <w:proofErr w:type="spellEnd"/>
      <w:proofErr w:type="gram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повторяет. Воспитательница подтверждает сказанное ребёнком: “Совершенно правильно, надо рисо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с головы, а потом с плеч, ни в коем случае нельзя рисовать без плеч...”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воспитательница продолжает: “Совершенно вер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туловище надо, а то девочки упадут. Давайте дого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воримся, какие шубки мы будем рисовать у девочек”.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занятии в младшей группе воспитатель указывает трёхлетнему ребёнку: “Это говорит о том, что ты не ак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куратный” (ребёнок рисует первый раз красками).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этих примеров видно, что воспитатель, обращаясь к детям, к сожалению, не ставит перед собой задачи сде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лать обращённое слово образцом для подражания, а говорит небрежно, не думая.</w:t>
      </w:r>
    </w:p>
    <w:p w:rsidR="0041321C" w:rsidRPr="00936FE7" w:rsidRDefault="0041321C" w:rsidP="0041321C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выражать свои мысли точно и убедительно — важнейшее качество воспитателя.</w:t>
      </w:r>
    </w:p>
    <w:p w:rsidR="00A90E42" w:rsidRPr="00936FE7" w:rsidRDefault="00A90E42" w:rsidP="00A90E42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E42" w:rsidRPr="00936FE7" w:rsidRDefault="00A90E42" w:rsidP="004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 образец воспитателя на занятиях должен применяться при осуществлении всех задач в работе по языку.</w:t>
      </w:r>
    </w:p>
    <w:p w:rsidR="00A90E42" w:rsidRPr="00936FE7" w:rsidRDefault="00A90E42" w:rsidP="004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словарной работе, при обучении звукопроизношению образец речи воспитателя имеет- особенно боль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шое значение, так как дети усваивают новые слова в пра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вильном звучании.</w:t>
      </w:r>
    </w:p>
    <w:p w:rsidR="00A90E42" w:rsidRPr="00936FE7" w:rsidRDefault="00A90E42" w:rsidP="00A90E42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используется:</w:t>
      </w:r>
    </w:p>
    <w:p w:rsidR="00A90E42" w:rsidRPr="00936FE7" w:rsidRDefault="00A90E42" w:rsidP="00A90E42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работе с картинкой;</w:t>
      </w:r>
    </w:p>
    <w:p w:rsidR="00A90E42" w:rsidRPr="00936FE7" w:rsidRDefault="00A90E42" w:rsidP="00A90E42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пересказе;</w:t>
      </w:r>
    </w:p>
    <w:p w:rsidR="00A90E42" w:rsidRPr="00936FE7" w:rsidRDefault="00A90E42" w:rsidP="00A90E42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при. рассказывании из личного опыта;</w:t>
      </w:r>
    </w:p>
    <w:p w:rsidR="00A90E42" w:rsidRPr="00936FE7" w:rsidRDefault="00A90E42" w:rsidP="00A90E42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для придумыван</w:t>
      </w:r>
      <w:r w:rsidR="003D7CAC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окончания к рассказу, начато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воспитательницей.</w:t>
      </w:r>
    </w:p>
    <w:p w:rsidR="00A90E42" w:rsidRPr="00936FE7" w:rsidRDefault="00A90E42" w:rsidP="00A90E42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зная индивидуальные стороны детей, ис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пользует при проведении работы тот или иной приём. Как проводится, например, работа с картинкой. После самостоятельного рассматривания картинки и анализа её по вопросам воспитатель даёт детям короткий связный рассказ, не отступая от изображения, рассказы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 только о том, что нарисовано на картине.</w:t>
      </w:r>
    </w:p>
    <w:p w:rsidR="00A90E42" w:rsidRPr="00936FE7" w:rsidRDefault="00A90E42" w:rsidP="004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Образцом может служить литературное произведение</w:t>
      </w:r>
    </w:p>
    <w:p w:rsidR="00F63EA1" w:rsidRDefault="00A90E42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такого образца заключается в том, что дети, повторяя литературное произведение, учатся правильным оборотам речи, более глубоко понимают содержание рас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сказа.</w:t>
      </w:r>
      <w:r w:rsidR="00F63EA1" w:rsidRPr="00F63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63EA1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Правильность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соответствие речи языковым нормам. В общении с детьми воспитатель использует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Точность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соответствие смыслового содержания речи и информации, которая лежит в ее основе. Воспитатель должен обращать особое внимание на семантическую (смысловую) сторону речи, т.к. это способствует формированию у детей навыков точности словоупотребления.</w:t>
      </w: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Логичность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выражение в смысловых связях компонентов речи и отношений между частями и компонентами мысли. Воспитатель в общении с детьми учитывает, что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внутритекстовой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связи.</w:t>
      </w: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Чистота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отсутствие в речи элементов, чуждых литературному языку. Принимая во внимание ведущий механизм речевого развития дошкольников (подражание), воспитатель заботится о чистоте собственной речи: недопустимо использование слов-паразитов, диалектных и жаргонных слов.</w:t>
      </w: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Выразительность 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особенность речи, захватывающая внимание и создающая атмосферу эмоционального сопереживания. Выразительность речи воспитателя является мощным орудием воздействия на ребенка. Владеющий различными средствами выразительности речи воспитатель (интонация, темп речи, сила, высота голоса и др.),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Богатство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умение использовать все языковые единицы с целью оптимального выражения информации. Богатый лексикон воспитателя способствует расширению словарного запаса ребенка, помогает сформировать у него навыки точности словоупотребления, выразительности и образности речи, так как в дошкольном возрасте формируются основы лексического запаса ребенка.</w:t>
      </w: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3EA1" w:rsidRPr="00936FE7" w:rsidRDefault="00F63EA1" w:rsidP="00F63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Уместность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употребление в речи единиц, соответствующих ситуации и условиям общения. Уместность речи воспитателя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</w:t>
      </w:r>
    </w:p>
    <w:p w:rsidR="00642565" w:rsidRPr="00936FE7" w:rsidRDefault="00642565" w:rsidP="00C92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B20" w:rsidRPr="00936FE7" w:rsidRDefault="00C25B20" w:rsidP="00C25B20">
      <w:pPr>
        <w:spacing w:after="150" w:line="240" w:lineRule="auto"/>
        <w:rPr>
          <w:rFonts w:ascii="Trebuchet MS" w:eastAsia="Times New Roman" w:hAnsi="Trebuchet MS" w:cs="Times New Roman"/>
          <w:color w:val="000000" w:themeColor="text1"/>
          <w:sz w:val="28"/>
          <w:szCs w:val="28"/>
          <w:u w:val="single"/>
          <w:lang w:eastAsia="ru-RU"/>
        </w:rPr>
      </w:pPr>
      <w:r w:rsidRPr="00936FE7">
        <w:rPr>
          <w:rFonts w:ascii="Trebuchet MS" w:eastAsia="Times New Roman" w:hAnsi="Trebuchet MS" w:cs="Times New Roman"/>
          <w:color w:val="000000" w:themeColor="text1"/>
          <w:sz w:val="28"/>
          <w:szCs w:val="28"/>
          <w:u w:val="single"/>
          <w:lang w:eastAsia="ru-RU"/>
        </w:rPr>
        <w:t>К вышеперечисленным требованиям необходимо отнести правильное использование педагогом невербальных средств общения, его умение не только говорить с ребенком и со взрослыми, но и слышать его.</w:t>
      </w:r>
    </w:p>
    <w:p w:rsidR="00DD2133" w:rsidRPr="00936FE7" w:rsidRDefault="00DD2133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Pr="00936FE7" w:rsidRDefault="00C25B20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92662" w:rsidRPr="00936F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Самые распространённые ошибки в речи воспитателя:</w:t>
      </w:r>
    </w:p>
    <w:p w:rsidR="00642565" w:rsidRPr="00936FE7" w:rsidRDefault="00642565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Default="00C92662" w:rsidP="0048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Употребление слов-паразитов:</w:t>
      </w:r>
    </w:p>
    <w:p w:rsidR="00F63EA1" w:rsidRPr="00936FE7" w:rsidRDefault="00F63EA1" w:rsidP="0048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Слова-паразиты – это слова-связки, накрепко закрепившиеся в лексиконе человека, намертво вошедшие в его разговорную речь, ставшие привычкой. Они сбивают ритм речи, мешают ее пониманию. Сам человек, имеющий в своей речи слова-паразиты, их не замечает. А слушатель устает, изнемогает. Особенно часто человек, имеющий в своем активном словаре паразитов, начинает употреблять их, когда волнуется или торопится произнести свою речь.</w:t>
      </w:r>
    </w:p>
    <w:p w:rsidR="00F63EA1" w:rsidRPr="00936FE7" w:rsidRDefault="00F63EA1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C78" w:rsidRPr="00936FE7" w:rsidRDefault="00487C78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Pr="00936FE7" w:rsidRDefault="00C92662" w:rsidP="00487C78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Часто употребляемые слова – паразиты</w:t>
      </w:r>
      <w:r w:rsidR="00487C78" w:rsidRPr="00936F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487C78" w:rsidRPr="00936FE7" w:rsidRDefault="00487C78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бы», «по ходу», «блин», «типа», «это», «это самое», «вот», «ну вот», «ну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ваще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«короче», «то есть» «практически» «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по-любому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«жесть», «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вобщем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«да не вопрос», «без проблем».</w:t>
      </w: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 звуки-паразиты. Многие люди имеют привычку, подбирая нужное слово, тянуть «э-э-э», «а-а-а» или «</w:t>
      </w:r>
      <w:proofErr w:type="gram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м-м</w:t>
      </w:r>
      <w:proofErr w:type="gram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-м». Эта привычка обычно очень раздражает слушателей.</w:t>
      </w:r>
    </w:p>
    <w:p w:rsidR="00642565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отдельную категорию можно отнести слова-паразиты на букву «Ё». Это всем известные «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ёклмн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ёпрст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«ёлки-палки», «ё-моё», «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ёшкин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кот», «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ёперный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театр».</w:t>
      </w:r>
    </w:p>
    <w:p w:rsidR="00487C78" w:rsidRPr="00936FE7" w:rsidRDefault="00487C78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Default="00487C78" w:rsidP="00487C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C92662"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Частое употребление слов с уменьшительно-ласкательными суффиксами:</w:t>
      </w:r>
    </w:p>
    <w:p w:rsidR="00F63EA1" w:rsidRPr="00936FE7" w:rsidRDefault="00F63EA1" w:rsidP="00487C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565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Машенька, вымой ручки. Катенька, убери чашечку со стола. </w:t>
      </w:r>
      <w:r w:rsidR="003D7CAC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Ласковые слова очень нужны, но в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 речь не должна состоять преимущественно из них!</w:t>
      </w:r>
    </w:p>
    <w:p w:rsidR="00487C78" w:rsidRPr="00936FE7" w:rsidRDefault="00487C78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Default="00487C78" w:rsidP="00487C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C92662"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Неточное называние предметов, которые окружают ребенка и которыми он пользуется.</w:t>
      </w:r>
    </w:p>
    <w:p w:rsidR="00F63EA1" w:rsidRPr="00936FE7" w:rsidRDefault="00F63EA1" w:rsidP="00487C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C6C" w:rsidRPr="00936FE7" w:rsidRDefault="00C92662" w:rsidP="00ED5C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не говорить безликое «штаны», а называть конкретно: «брюки», «шорты», «джинсы». Вместо того чтобы говорить «не забудь шапку», назвать конкретный головной убор: берет, кепка, панама, шляпка, бейсболка и т.д.</w:t>
      </w:r>
    </w:p>
    <w:p w:rsidR="00ED5C6C" w:rsidRPr="00936FE7" w:rsidRDefault="00ED5C6C" w:rsidP="00ED5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36FE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Зачем это нужно? Прежде чем малыш научится сравнивать бытовые предметы друг с другом. Ему нужно научиться отделять существенные – главные признаки предмета от несущественных и обобщать. Например, чем отличаются брюки и шорты? Что у них общее – чем они похожи? Что у них отличное? Когда Вы правильно и точно называете предметы, у ребенка начинают появляться вопросы к Вам – почему так называется? Это отличный повод поговорить с малышом, попробовать обсудить, чем похожи и чем отличаются разные предметы. И это будет жизненное занятие, которое полезно и для интеллекта, и для речи ребенка и которое не потребует ни специальных книжек или картинок, ни Вашего времени.</w:t>
      </w:r>
    </w:p>
    <w:p w:rsidR="00642565" w:rsidRPr="00936FE7" w:rsidRDefault="00642565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C78" w:rsidRPr="00936FE7" w:rsidRDefault="00487C78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Pr="00936FE7" w:rsidRDefault="00487C78" w:rsidP="00487C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C92662"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в речи грубых просторечий и жаргонных слов, которые противопоставляются литературному языку:</w:t>
      </w:r>
    </w:p>
    <w:p w:rsidR="00487C78" w:rsidRPr="00936FE7" w:rsidRDefault="00487C78" w:rsidP="00487C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дрыхнуть, клёво, отпад, тачка, бабки, прикол, хохма.</w:t>
      </w:r>
    </w:p>
    <w:p w:rsidR="00642565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также слов-сокращений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телик,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видик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комп.</w:t>
      </w:r>
    </w:p>
    <w:p w:rsidR="00487C78" w:rsidRPr="00936FE7" w:rsidRDefault="00487C78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Pr="00936FE7" w:rsidRDefault="00487C78" w:rsidP="00487C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</w:t>
      </w:r>
      <w:r w:rsidR="00C92662"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Нелитературное произношение слов:</w:t>
      </w:r>
    </w:p>
    <w:p w:rsidR="00487C78" w:rsidRPr="00936FE7" w:rsidRDefault="00487C78" w:rsidP="00487C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хочут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–хотят,</w:t>
      </w: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пошлите – пойдёмте,</w:t>
      </w: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скучать за кем-то – скучать по кому-то,</w:t>
      </w: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ляжь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ляг,</w:t>
      </w: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езжай – поезжай,</w:t>
      </w: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заплотит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заплатит,</w:t>
      </w: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ложить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класть </w:t>
      </w:r>
      <w:r w:rsidRPr="00936F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936F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936F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литературном языке нет глагола «</w:t>
      </w:r>
      <w:proofErr w:type="spellStart"/>
      <w:r w:rsidRPr="00936F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ложить</w:t>
      </w:r>
      <w:proofErr w:type="spellEnd"/>
      <w:r w:rsidRPr="00936F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 но есть «положить», есть глагол «класть», но нет глагола «</w:t>
      </w:r>
      <w:proofErr w:type="spellStart"/>
      <w:r w:rsidRPr="00936F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покласть</w:t>
      </w:r>
      <w:proofErr w:type="spellEnd"/>
      <w:r w:rsidRPr="00936F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 Глагол «</w:t>
      </w:r>
      <w:proofErr w:type="spellStart"/>
      <w:r w:rsidRPr="00936F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ложить</w:t>
      </w:r>
      <w:proofErr w:type="spellEnd"/>
      <w:r w:rsidRPr="00936F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применяется только с приставкой, а глагол «класть» - без приставки.)</w:t>
      </w:r>
    </w:p>
    <w:p w:rsidR="00642565" w:rsidRPr="00936FE7" w:rsidRDefault="00642565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2662" w:rsidRPr="00240023" w:rsidRDefault="00C25B20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24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92662" w:rsidRPr="0024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Неправильное использование орфоэпических норм:</w:t>
      </w:r>
    </w:p>
    <w:p w:rsidR="00642565" w:rsidRPr="00240023" w:rsidRDefault="00642565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тОрты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тортЫ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свеклА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свЕкла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стакАны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стаканЫ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DD2133" w:rsidRPr="00936FE7" w:rsidRDefault="00DD2133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565" w:rsidRPr="00936FE7" w:rsidRDefault="00642565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133" w:rsidRPr="00936FE7" w:rsidRDefault="00C92662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D2133"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33" w:rsidRPr="00936FE7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r w:rsidR="00DD2133"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речь педагога была выразительной, яркой, оказывала завораживающее действие на детей, есть много средств. Это уместное употребление пословиц, поговорок, примеров из жизни и литературы, разнообразных метафор, сравнений, использование коммуникационных эффектов и невербального языка.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Русские пословицы и поговорки, которые воспитатель может применить для оживления своей речи и во время разговора с детьми, и в детских играх, и на прогулке.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Ласка и шутка: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Маленький, да удаленький. Мал, да удал;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Ясен, как солнышко (как звездочка).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Красней красного солнышка, ясней ясного месяца.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Шапочка с ушами, молодчик с кудрями.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Выросла, как тополька.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Кубарики-кубаришки</w:t>
      </w:r>
      <w:proofErr w:type="spellEnd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малые ребятишки.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 моя </w:t>
      </w:r>
      <w:proofErr w:type="spellStart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баловушка</w:t>
      </w:r>
      <w:proofErr w:type="spellEnd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Идет, словно павушка плывет.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Танина коса — всему городу краса.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Растут детки, как грибки-</w:t>
      </w:r>
      <w:proofErr w:type="spellStart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дождевички</w:t>
      </w:r>
      <w:proofErr w:type="spellEnd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Ау, подай голосок через темный лесок!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видал, как упал, погляжу — ан лежу.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Ножкой об ножку постукивает, сапог о сапог пощелкивает.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Сядем рядком да потолкуем ладком.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Права ножка, лева ножка — поднимайся понемножку.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Сказал бы я еще сказку, да дома позабыл.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Саночки-</w:t>
      </w:r>
      <w:proofErr w:type="spellStart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самокаточки</w:t>
      </w:r>
      <w:proofErr w:type="spellEnd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садись да катись.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Прытко бегают, да часто падают.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Одному мигнул, другому кивнул, а третий сам догадался.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Поучение или наставление: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правое дело стой смело.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друга все не туго.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чем не сказывают, о том не допытывайся.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Поспешишь — людей насмешишь.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Спеши, не спеши, а поторапливайся.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 пойдешь — ногу зашибешь.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proofErr w:type="spellStart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скору</w:t>
      </w:r>
      <w:proofErr w:type="spellEnd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ручку — комком да в кучку.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Умел потерять, умей и найти.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пройди, чтобы ни стуку, ни следу.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Умей сказать, умей и смолчать.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Умей шутить, умей и перестать.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 — бери, не любо — не вороши.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Скучен день до вечера, коли делать нечего.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сиди сложа руки, не будет скуки.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Береги нос в большой мороз.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Мороз не велик, а стоять не велит.</w:t>
      </w:r>
    </w:p>
    <w:p w:rsidR="00DA6DA9" w:rsidRPr="00936FE7" w:rsidRDefault="00DA6DA9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Порицание: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шуму — мало толку.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Шумят, как воробьи на дождь.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Пыль столбом, дым коромыслом — не то от пляски, не то от таски.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Весь дом вверх дном.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наших у ворот всегда хоровод.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проказ ни на час.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весел, а кто и нос повесил.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Филат не бывает виноват.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всякого </w:t>
      </w:r>
      <w:proofErr w:type="spellStart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Федорки</w:t>
      </w:r>
      <w:proofErr w:type="spellEnd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 отговорки.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на дружку, а все на Петрушку.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про сапоги, а он про пироги.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своей улочке и курочка храбра.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пострел везде поспел.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Пословицы и поговорки, относящиеся к еде и сну: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Пели, пели, да есть захотели.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поставят, то и кушай.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 росиночки, ни </w:t>
      </w:r>
      <w:proofErr w:type="spellStart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порошиночки</w:t>
      </w:r>
      <w:proofErr w:type="spellEnd"/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рту не было.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Хлеб-соль кушай, а добрых людей слушай.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Ешь больше, проживешь дольше.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Ешь больше, богатырем будешь.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соли невкусно, а без хлеба несытно.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Гречневая каша — матушка наша, а хлебец ржаной — отец наш родной.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Остатки сладки.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Лакомый кусок на закрепу.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 спать, коли некого ждать.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Милая подружка — подушка.</w:t>
      </w:r>
    </w:p>
    <w:p w:rsidR="00DD2133" w:rsidRPr="00936FE7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ухом спит, другим слышит.</w:t>
      </w:r>
    </w:p>
    <w:p w:rsidR="00DD2133" w:rsidRDefault="00DD2133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Спали, почивали, весело ль вставали?</w:t>
      </w:r>
    </w:p>
    <w:p w:rsidR="00D15F58" w:rsidRPr="00936FE7" w:rsidRDefault="00D15F58" w:rsidP="00DD213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662" w:rsidRPr="00936FE7" w:rsidRDefault="00C92662" w:rsidP="00C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1569" w:rsidRDefault="00D51569" w:rsidP="00D51569">
      <w:pPr>
        <w:spacing w:after="0" w:line="240" w:lineRule="auto"/>
        <w:ind w:firstLine="2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требованиями к образцу воспитателя необхо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димо сказать и о требованиях воспитателя к детям.</w:t>
      </w:r>
    </w:p>
    <w:p w:rsidR="00D15F58" w:rsidRPr="00936FE7" w:rsidRDefault="00D15F58" w:rsidP="00D51569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F58" w:rsidRPr="00D15F58" w:rsidRDefault="00D51569" w:rsidP="00D15F58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Воспитателю надо не только дать речевой образец детям, но и проверить, как овладели им дети (для этого используются упражнения, повторения)</w:t>
      </w:r>
      <w:r w:rsidR="00D1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1569" w:rsidRPr="00D15F58" w:rsidRDefault="00D51569" w:rsidP="00D15F58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569" w:rsidRPr="00D15F58" w:rsidRDefault="00D51569" w:rsidP="00D15F58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воспитывать у детей интерес к умению правильно говорить (применяя поощрения, пример хоро</w:t>
      </w:r>
      <w:r w:rsidRPr="00D1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 говорящих детей).</w:t>
      </w:r>
    </w:p>
    <w:p w:rsidR="00D15F58" w:rsidRDefault="00D15F58" w:rsidP="00D15F5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085" w:rsidRPr="00D15F58" w:rsidRDefault="00D15F58" w:rsidP="00D15F58">
      <w:pPr>
        <w:spacing w:after="0" w:line="24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51569" w:rsidRPr="00D15F58">
        <w:rPr>
          <w:color w:val="000000"/>
          <w:sz w:val="28"/>
          <w:szCs w:val="28"/>
        </w:rPr>
        <w:t>Нужно систематически контролировать речь детей прислушиваться, как говорят дети, вовремя исправлять ошибки</w:t>
      </w:r>
      <w:r w:rsidR="00155085" w:rsidRPr="00D15F58">
        <w:rPr>
          <w:color w:val="000000"/>
          <w:sz w:val="28"/>
          <w:szCs w:val="28"/>
        </w:rPr>
        <w:t xml:space="preserve">. </w:t>
      </w:r>
    </w:p>
    <w:p w:rsidR="00D15F58" w:rsidRPr="00D15F58" w:rsidRDefault="00D15F58" w:rsidP="00D15F58">
      <w:pPr>
        <w:spacing w:after="0" w:line="240" w:lineRule="auto"/>
        <w:rPr>
          <w:color w:val="000000"/>
          <w:sz w:val="28"/>
          <w:szCs w:val="28"/>
        </w:rPr>
      </w:pPr>
    </w:p>
    <w:p w:rsidR="00155085" w:rsidRPr="00936FE7" w:rsidRDefault="00155085" w:rsidP="00155085">
      <w:pPr>
        <w:spacing w:after="0" w:line="240" w:lineRule="auto"/>
        <w:ind w:firstLine="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Серьёзное внимание нужно уделять речи детей и в по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вседневной жизни и на занятиях.</w:t>
      </w:r>
    </w:p>
    <w:p w:rsidR="00C92662" w:rsidRPr="00936FE7" w:rsidRDefault="00155085" w:rsidP="00155085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936FE7">
        <w:rPr>
          <w:color w:val="000000"/>
          <w:sz w:val="28"/>
          <w:szCs w:val="28"/>
        </w:rPr>
        <w:t>В заключение следует сказать, что речевой образец воспитателя при обучении детей может быть использован только тогда, когда речевая культура самого воспитателя безупречна.</w:t>
      </w:r>
    </w:p>
    <w:p w:rsidR="00C92662" w:rsidRPr="00936FE7" w:rsidRDefault="00C92662" w:rsidP="00C926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E7">
        <w:rPr>
          <w:color w:val="000000"/>
          <w:sz w:val="28"/>
          <w:szCs w:val="28"/>
        </w:rPr>
        <w:t>.</w:t>
      </w:r>
    </w:p>
    <w:p w:rsidR="00027DC1" w:rsidRPr="00936FE7" w:rsidRDefault="00027DC1" w:rsidP="00642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565" w:rsidRPr="00936FE7" w:rsidRDefault="00642565" w:rsidP="00642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565" w:rsidRPr="00936FE7" w:rsidRDefault="00642565" w:rsidP="00642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565" w:rsidRPr="00936FE7" w:rsidRDefault="00642565" w:rsidP="00642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565" w:rsidRPr="00936FE7" w:rsidRDefault="00642565" w:rsidP="00642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565" w:rsidRPr="00936FE7" w:rsidRDefault="00642565" w:rsidP="00642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565" w:rsidRPr="00936FE7" w:rsidRDefault="00642565" w:rsidP="00642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565" w:rsidRPr="00936FE7" w:rsidRDefault="00642565" w:rsidP="006425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E7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:rsidR="0027620A" w:rsidRPr="00936FE7" w:rsidRDefault="0027620A" w:rsidP="00276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624756" w:rsidRDefault="00624756" w:rsidP="00276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FE7" w:rsidRDefault="00936FE7" w:rsidP="00276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FE7" w:rsidRDefault="00936FE7" w:rsidP="00276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FE7" w:rsidRPr="00936FE7" w:rsidRDefault="00936FE7" w:rsidP="00276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20A" w:rsidRPr="00936FE7" w:rsidRDefault="0027620A" w:rsidP="00276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E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</w:t>
      </w:r>
      <w:r w:rsidR="00F63E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</w:t>
      </w:r>
      <w:r w:rsidRPr="00F63E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Список литературы</w:t>
      </w: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7620A" w:rsidRPr="00936FE7" w:rsidRDefault="0027620A" w:rsidP="00276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1.    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Новоторцева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Развитие речи детей. – М.: Лайнер, 2005.</w:t>
      </w:r>
    </w:p>
    <w:p w:rsidR="0027620A" w:rsidRPr="00936FE7" w:rsidRDefault="0027620A" w:rsidP="00276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  Сохин Ф.А. Развитие речи детей дошкольного возраста. – М.: Про-      </w:t>
      </w:r>
      <w:proofErr w:type="spell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свещение</w:t>
      </w:r>
      <w:proofErr w:type="spell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</w:t>
      </w:r>
    </w:p>
    <w:p w:rsidR="0027620A" w:rsidRPr="00936FE7" w:rsidRDefault="0027620A" w:rsidP="00276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  Столяр </w:t>
      </w:r>
      <w:proofErr w:type="gramStart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А.А..</w:t>
      </w:r>
      <w:proofErr w:type="gramEnd"/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поиграем. - М.: Наука, 2008</w:t>
      </w:r>
    </w:p>
    <w:p w:rsidR="0027620A" w:rsidRPr="00936FE7" w:rsidRDefault="0027620A" w:rsidP="00276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  Тихеева. Е.И. Развитие речи детей. – М.: Просвещение, 2005.</w:t>
      </w:r>
    </w:p>
    <w:p w:rsidR="0027620A" w:rsidRPr="00936FE7" w:rsidRDefault="0027620A" w:rsidP="002762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22B" w:rsidRDefault="004A522B" w:rsidP="00642565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4A522B" w:rsidRDefault="004A522B" w:rsidP="00642565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4A522B" w:rsidRDefault="004A522B" w:rsidP="00642565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4A522B" w:rsidRDefault="004A522B" w:rsidP="00642565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91071" w:rsidRDefault="00291071" w:rsidP="00642565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sectPr w:rsidR="00291071" w:rsidSect="00642565">
      <w:footerReference w:type="default" r:id="rId8"/>
      <w:pgSz w:w="11906" w:h="16838"/>
      <w:pgMar w:top="1134" w:right="850" w:bottom="1134" w:left="1418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81F" w:rsidRDefault="006B481F" w:rsidP="00C92662">
      <w:pPr>
        <w:spacing w:after="0" w:line="240" w:lineRule="auto"/>
      </w:pPr>
      <w:r>
        <w:separator/>
      </w:r>
    </w:p>
  </w:endnote>
  <w:endnote w:type="continuationSeparator" w:id="0">
    <w:p w:rsidR="006B481F" w:rsidRDefault="006B481F" w:rsidP="00C9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319092"/>
      <w:docPartObj>
        <w:docPartGallery w:val="Page Numbers (Bottom of Page)"/>
        <w:docPartUnique/>
      </w:docPartObj>
    </w:sdtPr>
    <w:sdtEndPr/>
    <w:sdtContent>
      <w:p w:rsidR="00C92662" w:rsidRDefault="00C9266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EE6">
          <w:rPr>
            <w:noProof/>
          </w:rPr>
          <w:t>15</w:t>
        </w:r>
        <w:r>
          <w:fldChar w:fldCharType="end"/>
        </w:r>
      </w:p>
    </w:sdtContent>
  </w:sdt>
  <w:p w:rsidR="00C92662" w:rsidRDefault="00C926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81F" w:rsidRDefault="006B481F" w:rsidP="00C92662">
      <w:pPr>
        <w:spacing w:after="0" w:line="240" w:lineRule="auto"/>
      </w:pPr>
      <w:r>
        <w:separator/>
      </w:r>
    </w:p>
  </w:footnote>
  <w:footnote w:type="continuationSeparator" w:id="0">
    <w:p w:rsidR="006B481F" w:rsidRDefault="006B481F" w:rsidP="00C92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130"/>
    <w:multiLevelType w:val="multilevel"/>
    <w:tmpl w:val="32BEE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73D3D"/>
    <w:multiLevelType w:val="multilevel"/>
    <w:tmpl w:val="18CE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73C11"/>
    <w:multiLevelType w:val="multilevel"/>
    <w:tmpl w:val="4D8E9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96396"/>
    <w:multiLevelType w:val="hybridMultilevel"/>
    <w:tmpl w:val="81F0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E603B"/>
    <w:multiLevelType w:val="hybridMultilevel"/>
    <w:tmpl w:val="36E6701E"/>
    <w:lvl w:ilvl="0" w:tplc="E1088D4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0702F1B"/>
    <w:multiLevelType w:val="multilevel"/>
    <w:tmpl w:val="CB8E80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052F0"/>
    <w:multiLevelType w:val="multilevel"/>
    <w:tmpl w:val="F3A6D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A689E"/>
    <w:multiLevelType w:val="multilevel"/>
    <w:tmpl w:val="78E09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68"/>
    <w:rsid w:val="00027DC1"/>
    <w:rsid w:val="000B033E"/>
    <w:rsid w:val="00155085"/>
    <w:rsid w:val="001A2039"/>
    <w:rsid w:val="001C59F5"/>
    <w:rsid w:val="001E391C"/>
    <w:rsid w:val="002328F2"/>
    <w:rsid w:val="00240023"/>
    <w:rsid w:val="0027620A"/>
    <w:rsid w:val="00291071"/>
    <w:rsid w:val="003A0987"/>
    <w:rsid w:val="003D7CAC"/>
    <w:rsid w:val="0041321C"/>
    <w:rsid w:val="0047599A"/>
    <w:rsid w:val="00487C78"/>
    <w:rsid w:val="004909A7"/>
    <w:rsid w:val="004A522B"/>
    <w:rsid w:val="005D0C9A"/>
    <w:rsid w:val="00624756"/>
    <w:rsid w:val="00642565"/>
    <w:rsid w:val="006B481F"/>
    <w:rsid w:val="007707A1"/>
    <w:rsid w:val="007C5401"/>
    <w:rsid w:val="00840968"/>
    <w:rsid w:val="00891032"/>
    <w:rsid w:val="0091748C"/>
    <w:rsid w:val="00936FE7"/>
    <w:rsid w:val="00984174"/>
    <w:rsid w:val="009A3463"/>
    <w:rsid w:val="00A0222E"/>
    <w:rsid w:val="00A70320"/>
    <w:rsid w:val="00A90E42"/>
    <w:rsid w:val="00AF53E2"/>
    <w:rsid w:val="00B25E90"/>
    <w:rsid w:val="00B766DA"/>
    <w:rsid w:val="00C25B20"/>
    <w:rsid w:val="00C92662"/>
    <w:rsid w:val="00D15F58"/>
    <w:rsid w:val="00D42916"/>
    <w:rsid w:val="00D51569"/>
    <w:rsid w:val="00D6746F"/>
    <w:rsid w:val="00DA6DA9"/>
    <w:rsid w:val="00DD2133"/>
    <w:rsid w:val="00DF1EE6"/>
    <w:rsid w:val="00E27E1D"/>
    <w:rsid w:val="00E37705"/>
    <w:rsid w:val="00E75C6F"/>
    <w:rsid w:val="00E85799"/>
    <w:rsid w:val="00EB2D97"/>
    <w:rsid w:val="00ED5C6C"/>
    <w:rsid w:val="00F36056"/>
    <w:rsid w:val="00F515FD"/>
    <w:rsid w:val="00F63EA1"/>
    <w:rsid w:val="00F740D1"/>
    <w:rsid w:val="00FE43F4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43C2"/>
  <w15:chartTrackingRefBased/>
  <w15:docId w15:val="{22D643BF-1197-4974-B458-5A986BBE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92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662"/>
  </w:style>
  <w:style w:type="paragraph" w:styleId="a6">
    <w:name w:val="footer"/>
    <w:basedOn w:val="a"/>
    <w:link w:val="a7"/>
    <w:uiPriority w:val="99"/>
    <w:unhideWhenUsed/>
    <w:rsid w:val="00C92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662"/>
  </w:style>
  <w:style w:type="paragraph" w:styleId="a8">
    <w:name w:val="List Paragraph"/>
    <w:basedOn w:val="a"/>
    <w:uiPriority w:val="34"/>
    <w:qFormat/>
    <w:rsid w:val="00A90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AE76-A9A8-40A9-94F9-303318D5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15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real</cp:lastModifiedBy>
  <cp:revision>42</cp:revision>
  <dcterms:created xsi:type="dcterms:W3CDTF">2019-11-17T14:17:00Z</dcterms:created>
  <dcterms:modified xsi:type="dcterms:W3CDTF">2021-03-21T15:25:00Z</dcterms:modified>
</cp:coreProperties>
</file>