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РОССИЙСКАЯ ФЕДЕРАЦИЯ</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ФЕДЕРАЛЬНЫЙ ЗАКОН</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О ЗАЩИТЕ ДЕТЕЙ ОТ ИНФОРМАЦИИ,</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ПРИЧИНЯЮЩЕЙ ВРЕД ИХ ЗДОРОВЬЮ 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Принят</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Государственной Думой</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21 декабря 2010 года</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Одобрен</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Советом Федерации</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24 декабря 2010 года</w:t>
      </w:r>
    </w:p>
    <w:tbl>
      <w:tblPr>
        <w:tblW w:w="0" w:type="auto"/>
        <w:jc w:val="center"/>
        <w:tblCellMar>
          <w:top w:w="15" w:type="dxa"/>
          <w:left w:w="15" w:type="dxa"/>
          <w:bottom w:w="15" w:type="dxa"/>
          <w:right w:w="15" w:type="dxa"/>
        </w:tblCellMar>
        <w:tblLook w:val="04A0" w:firstRow="1" w:lastRow="0" w:firstColumn="1" w:lastColumn="0" w:noHBand="0" w:noVBand="1"/>
      </w:tblPr>
      <w:tblGrid>
        <w:gridCol w:w="246"/>
        <w:gridCol w:w="3552"/>
      </w:tblGrid>
      <w:tr w:rsidR="001B21D7" w:rsidRPr="001B21D7" w:rsidTr="001B21D7">
        <w:trPr>
          <w:jc w:val="center"/>
        </w:trPr>
        <w:tc>
          <w:tcPr>
            <w:tcW w:w="0" w:type="auto"/>
            <w:tcMar>
              <w:top w:w="15" w:type="dxa"/>
              <w:left w:w="120" w:type="dxa"/>
              <w:bottom w:w="15" w:type="dxa"/>
              <w:right w:w="120" w:type="dxa"/>
            </w:tcMar>
            <w:vAlign w:val="center"/>
            <w:hideMark/>
          </w:tcPr>
          <w:p w:rsidR="001B21D7" w:rsidRPr="001B21D7" w:rsidRDefault="001B21D7" w:rsidP="001B21D7">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20" w:type="dxa"/>
            </w:tcMar>
            <w:vAlign w:val="center"/>
            <w:hideMark/>
          </w:tcPr>
          <w:p w:rsidR="001B21D7" w:rsidRPr="001B21D7" w:rsidRDefault="001B21D7" w:rsidP="001B21D7">
            <w:pPr>
              <w:spacing w:after="0" w:line="240" w:lineRule="auto"/>
              <w:jc w:val="center"/>
              <w:rPr>
                <w:rFonts w:ascii="Times New Roman" w:eastAsia="Times New Roman" w:hAnsi="Times New Roman" w:cs="Times New Roman"/>
                <w:color w:val="0000FF"/>
                <w:sz w:val="24"/>
                <w:szCs w:val="24"/>
                <w:lang w:eastAsia="ru-RU"/>
              </w:rPr>
            </w:pPr>
            <w:r w:rsidRPr="001B21D7">
              <w:rPr>
                <w:rFonts w:ascii="Times New Roman" w:eastAsia="Times New Roman" w:hAnsi="Times New Roman" w:cs="Times New Roman"/>
                <w:color w:val="0000FF"/>
                <w:sz w:val="24"/>
                <w:szCs w:val="24"/>
                <w:lang w:eastAsia="ru-RU"/>
              </w:rPr>
              <w:t>Список изменяющих документов</w:t>
            </w:r>
          </w:p>
        </w:tc>
      </w:tr>
    </w:tbl>
    <w:p w:rsidR="001B21D7" w:rsidRPr="001B21D7" w:rsidRDefault="001B21D7" w:rsidP="001B21D7">
      <w:pPr>
        <w:shd w:val="clear" w:color="auto" w:fill="F4F3F8"/>
        <w:spacing w:after="96" w:line="356" w:lineRule="atLeast"/>
        <w:jc w:val="center"/>
        <w:rPr>
          <w:rFonts w:ascii="Times New Roman" w:eastAsia="Times New Roman" w:hAnsi="Times New Roman" w:cs="Times New Roman"/>
          <w:color w:val="392C69"/>
          <w:sz w:val="24"/>
          <w:szCs w:val="24"/>
          <w:lang w:eastAsia="ru-RU"/>
        </w:rPr>
      </w:pPr>
      <w:r w:rsidRPr="001B21D7">
        <w:rPr>
          <w:rFonts w:ascii="Times New Roman" w:eastAsia="Times New Roman" w:hAnsi="Times New Roman" w:cs="Times New Roman"/>
          <w:color w:val="392C69"/>
          <w:sz w:val="24"/>
          <w:szCs w:val="24"/>
          <w:lang w:eastAsia="ru-RU"/>
        </w:rPr>
        <w:t>(см. </w:t>
      </w:r>
      <w:hyperlink r:id="rId5" w:history="1">
        <w:r w:rsidRPr="001B21D7">
          <w:rPr>
            <w:rFonts w:ascii="Times New Roman" w:eastAsia="Times New Roman" w:hAnsi="Times New Roman" w:cs="Times New Roman"/>
            <w:color w:val="820082"/>
            <w:sz w:val="24"/>
            <w:szCs w:val="24"/>
            <w:lang w:eastAsia="ru-RU"/>
          </w:rPr>
          <w:t>Обзор</w:t>
        </w:r>
      </w:hyperlink>
      <w:r w:rsidRPr="001B21D7">
        <w:rPr>
          <w:rFonts w:ascii="Times New Roman" w:eastAsia="Times New Roman" w:hAnsi="Times New Roman" w:cs="Times New Roman"/>
          <w:color w:val="392C69"/>
          <w:sz w:val="24"/>
          <w:szCs w:val="24"/>
          <w:lang w:eastAsia="ru-RU"/>
        </w:rPr>
        <w:t> изменений данного документа)</w:t>
      </w:r>
    </w:p>
    <w:p w:rsidR="001B21D7" w:rsidRPr="001B21D7" w:rsidRDefault="001B21D7" w:rsidP="001B21D7">
      <w:pPr>
        <w:spacing w:after="0" w:line="240" w:lineRule="auto"/>
        <w:jc w:val="center"/>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"http://www.consultant.ru/cons/cgi/online.cgi?rnd=07F218E80145A10034E888A47830C22C&amp;req=query&amp;REFDOC=313794&amp;REFBASE=LAW&amp;REFPAGE=0&amp;REFTYPE=CDLT_CHILDLESS_CONTENTS_ITEM_MAIN_BACKREFS&amp;ts=4359155017173718093&amp;mode=backrefs&amp;REFDST=100008"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1. ОБЩИЕ ПОЛОЖЕНИЯ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"http://www.consultant.ru/cons/cgi/online.cgi?rnd=07F218E80145A10034E888A47830C22C&amp;req=query&amp;REFDOC=313794&amp;REFBASE=LAW&amp;REFPAGE=0&amp;REFTYPE=CDLT_CHILDLESS_CONTENTS_ITEM_MAIN_BACKREFS&amp;ts=1702015501717371021&amp;mode=backrefs&amp;REFDST=100009"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 Сфера действия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"http://www.consultant.ru/cons/cgi/online.cgi?rnd=07F218E80145A10034E888A47830C22C&amp;req=query&amp;REFDOC=313794&amp;REFBASE=LAW&amp;REFPAGE=0&amp;REFTYPE=CDLT_CHILDLESS_CONTENTS_ITEM_MAIN_BACKREFS_P&amp;ts=6842155017173722664&amp;mode=backrefs&amp;REFDST=100010"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"http://www.consultant.ru/cons/cgi/online.cgi?rnd=07F218E80145A10034E888A47830C22C&amp;req=query&amp;REFDOC=313794&amp;REFBASE=LAW&amp;REFPAGE=0&amp;REFTYPE=CDLT_CHILDLESS_CONTENTS_ITEM_MAIN_BACKREFS_P&amp;ts=3259015501717377256&amp;mode=backrefs&amp;REFDST=100011"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Настоящий Федеральный закон не распространяется на отношения в сфере:</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"http://www.consultant.ru/cons/cgi/online.cgi?rnd=07F218E80145A10034E888A47830C22C&amp;req=query&amp;REFDOC=313794&amp;REFBASE=LAW&amp;REFPAGE=0&amp;REFTYPE=CDLT_CHILDLESS_CONTENTS_ITEM_MAIN_BACKREFS_P&amp;ts=1248115501717377596&amp;mode=backrefs&amp;REFDST=100012"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оборота информационной продукции, содержащей научную, научно-техническую, статистическую информацию;</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"http://www.consultant.ru/cons/cgi/online.cgi?rnd=07F218E80145A10034E888A47830C22C&amp;req=query&amp;REFDOC=313794&amp;REFBASE=LAW&amp;REFPAGE=0&amp;REFTYPE=CDLT_CHILDLESS_CONTENTS_ITEM_MAIN_BACKREFS_P&amp;ts=1395315501717378486&amp;mode=backrefs&amp;REFDST=100013"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распространения информации, недопустимость ограничения доступа к которой установлена Федеральным </w:t>
      </w:r>
      <w:hyperlink r:id="rId6" w:history="1">
        <w:r w:rsidRPr="001B21D7">
          <w:rPr>
            <w:rFonts w:ascii="Times New Roman" w:eastAsia="Times New Roman" w:hAnsi="Times New Roman" w:cs="Times New Roman"/>
            <w:color w:val="820082"/>
            <w:sz w:val="26"/>
            <w:szCs w:val="26"/>
            <w:u w:val="single"/>
            <w:lang w:eastAsia="ru-RU"/>
          </w:rPr>
          <w:t>законом</w:t>
        </w:r>
      </w:hyperlink>
      <w:r w:rsidRPr="001B21D7">
        <w:rPr>
          <w:rFonts w:ascii="Times New Roman" w:eastAsia="Times New Roman" w:hAnsi="Times New Roman" w:cs="Times New Roman"/>
          <w:color w:val="000000"/>
          <w:sz w:val="26"/>
          <w:szCs w:val="26"/>
          <w:lang w:eastAsia="ru-RU"/>
        </w:rPr>
        <w:t> от 27 июля 2006 года N 149-ФЗ "Об информации, информационных технологиях и о защите информации" и другими федеральными законами;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"http://www.consultant.ru/cons/cgi/online.cgi?rnd=07F218E80145A10034E888A47830C22C&amp;req=query&amp;REFDOC=313794&amp;REFBASE=LAW&amp;REFPAGE=0&amp;REFTYPE=CDLT_CHILDLESS_CONTENTS_ITEM_MAIN_BACKREFS_P&amp;ts=19252155017173722658&amp;mode=backrefs&amp;REFDST=100014"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"http://www.consultant.ru/cons/cgi/online.cgi?rnd=07F218E80145A10034E888A47830C22C&amp;req=query&amp;REFDOC=313794&amp;REFBASE=LAW&amp;REFPAGE=0&amp;REFTYPE=CDLT_CHILDLESS_CONTENTS_ITEM_MAIN_BACKREFS_P&amp;ts=21656155017173711306&amp;mode=backrefs&amp;REFDST=100015"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lastRenderedPageBreak/>
        <w:fldChar w:fldCharType="end"/>
      </w:r>
      <w:r w:rsidRPr="001B21D7">
        <w:rPr>
          <w:rFonts w:ascii="Times New Roman" w:eastAsia="Times New Roman" w:hAnsi="Times New Roman" w:cs="Times New Roman"/>
          <w:color w:val="000000"/>
          <w:sz w:val="26"/>
          <w:szCs w:val="26"/>
          <w:lang w:eastAsia="ru-RU"/>
        </w:rPr>
        <w:t>4) рекламы.</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"http://www.consultant.ru/cons/cgi/online.cgi?rnd=07F218E80145A10034E888A47830C22C&amp;req=query&amp;REFDOC=313794&amp;REFBASE=LAW&amp;REFPAGE=0&amp;REFTYPE=CDLT_CHILDLESS_CONTENTS_ITEM_MAIN_BACKREFS&amp;ts=2899155017173722032&amp;mode=backrefs&amp;REFDST=100016"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2. Основные понятия, используемые в настоящем Федеральном законе</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В настоящем Федеральном законе используются следующие основные понятия: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"http://www.consultant.ru/cons/cgi/online.cgi?rnd=07F218E80145A10034E888A47830C22C&amp;req=query&amp;REFDOC=313794&amp;REFBASE=LAW&amp;REFPAGE=0&amp;REFTYPE=CDLT_CHILDLESS_CONTENTS_ITEM_MAIN_BACKREFS_P&amp;ts=231421550171737185&amp;mode=backrefs&amp;REFDST=100018"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доступ детей к информации - возможность получения и использования детьми свободно распространяемой информации;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"http://www.consultant.ru/cons/cgi/online.cgi?rnd=07F218E80145A10034E888A47830C22C&amp;req=query&amp;REFDOC=313794&amp;REFBASE=LAW&amp;REFPAGE=0&amp;REFTYPE=CDLT_CHILDLESS_CONTENTS_ITEM_MAIN_BACKREFS_P&amp;ts=31524155017173729548&amp;mode=backrefs&amp;REFDST=100019"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7" w:history="1">
        <w:r w:rsidRPr="001B21D7">
          <w:rPr>
            <w:rFonts w:ascii="Times New Roman" w:eastAsia="Times New Roman" w:hAnsi="Times New Roman" w:cs="Times New Roman"/>
            <w:color w:val="820082"/>
            <w:sz w:val="26"/>
            <w:szCs w:val="26"/>
            <w:u w:val="single"/>
            <w:lang w:eastAsia="ru-RU"/>
          </w:rPr>
          <w:t>частью 3 статьи 6</w:t>
        </w:r>
      </w:hyperlink>
      <w:r w:rsidRPr="001B21D7">
        <w:rPr>
          <w:rFonts w:ascii="Times New Roman" w:eastAsia="Times New Roman" w:hAnsi="Times New Roman" w:cs="Times New Roman"/>
          <w:color w:val="000000"/>
          <w:sz w:val="26"/>
          <w:szCs w:val="26"/>
          <w:lang w:eastAsia="ru-RU"/>
        </w:rPr>
        <w:t>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"http://www.consultant.ru/cons/cgi/online.cgi?rnd=07F218E80145A10034E888A47830C22C&amp;req=query&amp;REFDOC=313794&amp;REFBASE=LAW&amp;REFPAGE=0&amp;REFTYPE=CDLT_CHILDLESS_CONTENTS_ITEM_MAIN_BACKREFS_P&amp;ts=14802155017173723757&amp;mode=backrefs&amp;REFDST=100020"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"http://www.consultant.ru/cons/cgi/online.cgi?rnd=07F218E80145A10034E888A47830C22C&amp;req=query&amp;REFDOC=313794&amp;REFBASE=LAW&amp;REFPAGE=0&amp;REFTYPE=CDLT_CHILDLESS_CONTENTS_ITEM_MAIN_BACKREFS_P&amp;ts=2876615501717376007&amp;mode=backrefs&amp;REFDST=100021"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"http://www.consultant.ru/cons/cgi/online.cgi?rnd=07F218E80145A10034E888A47830C22C&amp;req=query&amp;REFDOC=313794&amp;REFBASE=LAW&amp;REFPAGE=0&amp;REFTYPE=CDLT_CHILDLESS_CONTENTS_ITEM_MAIN_BACKREFS_P&amp;ts=28632155017173724662&amp;mode=backrefs&amp;REFDST=1"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8"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9"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"http://www.consultant.ru/cons/cgi/online.cgi?rnd=07F218E80145A10034E888A47830C22C&amp;req=query&amp;REFDOC=313794&amp;REFBASE=LAW&amp;REFPAGE=0&amp;REFTYPE=CDLT_CHILDLESS_CONTENTS_ITEM_MAIN_BACKREFS_P&amp;ts=5766155017173729895&amp;mode=backrefs&amp;REFDST=100023"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"http://www.consultant.ru/cons/cgi/online.cgi?rnd=07F218E80145A10034E888A47830C22C&amp;req=query&amp;REFDOC=313794&amp;REFBASE=LAW&amp;REFPAGE=0&amp;REFTYPE=CDLT_CHILDLESS_CONTENTS_ITEM_MAIN_BACKREFS_P&amp;ts=32720155017173732464&amp;mode=backrefs&amp;REFDST=100024"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 xml:space="preserve">7) информация, причиняющая вред здоровью и (или) развитию детей, - информация (в том числе содержащаяся в информационной продукции для детей), </w:t>
      </w:r>
      <w:r w:rsidRPr="001B21D7">
        <w:rPr>
          <w:rFonts w:ascii="Times New Roman" w:eastAsia="Times New Roman" w:hAnsi="Times New Roman" w:cs="Times New Roman"/>
          <w:color w:val="000000"/>
          <w:sz w:val="26"/>
          <w:szCs w:val="26"/>
          <w:lang w:eastAsia="ru-RU"/>
        </w:rPr>
        <w:lastRenderedPageBreak/>
        <w:t>распространение которой среди детей запрещено или ограничено в соответствии с настоящим Федеральным законом;</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"http://www.consultant.ru/cons/cgi/online.cgi?rnd=07F218E80145A10034E888A47830C22C&amp;req=query&amp;REFDOC=313794&amp;REFBASE=LAW&amp;REFPAGE=0&amp;REFTYPE=CDLT_CHILDLESS_CONTENTS_ITEM_MAIN_BACKREFS_P&amp;ts=25688155017173710213&amp;mode=backrefs&amp;REFDST=100025"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"http://www.consultant.ru/cons/cgi/online.cgi?rnd=07F218E80145A10034E888A47830C22C&amp;req=query&amp;REFDOC=313794&amp;REFBASE=LAW&amp;REFPAGE=0&amp;REFTYPE=CDLT_CHILDLESS_CONTENTS_ITEM_MAIN_BACKREFS_P&amp;ts=13299155017173712058&amp;mode=backrefs&amp;REFDST=100026"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10" w:history="1">
        <w:r w:rsidRPr="001B21D7">
          <w:rPr>
            <w:rFonts w:ascii="Times New Roman" w:eastAsia="Times New Roman" w:hAnsi="Times New Roman" w:cs="Times New Roman"/>
            <w:color w:val="820082"/>
            <w:sz w:val="26"/>
            <w:szCs w:val="26"/>
            <w:u w:val="single"/>
            <w:lang w:eastAsia="ru-RU"/>
          </w:rPr>
          <w:t>законом</w:t>
        </w:r>
      </w:hyperlink>
      <w:r w:rsidRPr="001B21D7">
        <w:rPr>
          <w:rFonts w:ascii="Times New Roman" w:eastAsia="Times New Roman" w:hAnsi="Times New Roman" w:cs="Times New Roman"/>
          <w:color w:val="000000"/>
          <w:sz w:val="26"/>
          <w:szCs w:val="26"/>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"http://www.consultant.ru/cons/cgi/online.cgi?rnd=07F218E80145A10034E888A47830C22C&amp;req=query&amp;REFDOC=313794&amp;REFBASE=LAW&amp;REFPAGE=0&amp;REFTYPE=CDLT_CHILDLESS_CONTENTS_ITEM_MAIN_BACKREFS_P&amp;ts=10415501717371465&amp;mode=backrefs&amp;REFDST=100028"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"http://www.consultant.ru/cons/cgi/online.cgi?rnd=07F218E80145A10034E888A47830C22C&amp;req=query&amp;REFDOC=313794&amp;REFBASE=LAW&amp;REFPAGE=0&amp;REFTYPE=CDLT_CHILDLESS_CONTENTS_ITEM_MAIN_BACKREFS_P&amp;ts=18203155017173719846&amp;mode=backrefs&amp;REFDST=2"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11"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2"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"http://www.consultant.ru/cons/cgi/online.cgi?rnd=07F218E80145A10034E888A47830C22C&amp;req=query&amp;REFDOC=313794&amp;REFBASE=LAW&amp;REFPAGE=0&amp;REFTYPE=CDLT_CHILDLESS_CONTENTS_ITEM_MAIN_BACKREFS_P&amp;ts=22793155017173711842&amp;mode=backrefs&amp;REFDST=100030"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"http://www.consultant.ru/cons/cgi/online.cgi?rnd=07F218E80145A10034E888A47830C22C&amp;req=query&amp;REFDOC=313794&amp;REFBASE=LAW&amp;REFPAGE=0&amp;REFTYPE=CDLT_CHILDLESS_CONTENTS_ITEM_MAIN_BACKREFS&amp;ts=23498155017173725645&amp;mode=backrefs&amp;REFDST=100031"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3. Законодательство Российской Федерации о защите детей от информации, причиняющей вред их здоровью 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lastRenderedPageBreak/>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"http://www.consultant.ru/cons/cgi/online.cgi?rnd=07F218E80145A10034E888A47830C22C&amp;req=query&amp;REFDOC=313794&amp;REFBASE=LAW&amp;REFPAGE=0&amp;REFTYPE=CDLT_MAIN_BACKREFS&amp;ts=29550155017173714219&amp;mode=backrefs&amp;REFDST=100032"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Законодательство Российской Федерации о защите детей от информации, причиняющей вред их здоровью и (или) развитию, состоит из </w:t>
      </w:r>
      <w:hyperlink r:id="rId13" w:history="1">
        <w:r w:rsidRPr="001B21D7">
          <w:rPr>
            <w:rFonts w:ascii="Times New Roman" w:eastAsia="Times New Roman" w:hAnsi="Times New Roman" w:cs="Times New Roman"/>
            <w:color w:val="820082"/>
            <w:sz w:val="26"/>
            <w:szCs w:val="26"/>
            <w:u w:val="single"/>
            <w:lang w:eastAsia="ru-RU"/>
          </w:rPr>
          <w:t>Конституции</w:t>
        </w:r>
      </w:hyperlink>
      <w:r w:rsidRPr="001B21D7">
        <w:rPr>
          <w:rFonts w:ascii="Times New Roman" w:eastAsia="Times New Roman" w:hAnsi="Times New Roman" w:cs="Times New Roman"/>
          <w:color w:val="000000"/>
          <w:sz w:val="26"/>
          <w:szCs w:val="26"/>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"http://www.consultant.ru/cons/cgi/online.cgi?rnd=07F218E80145A10034E888A47830C22C&amp;req=query&amp;REFDOC=313794&amp;REFBASE=LAW&amp;REFPAGE=0&amp;REFTYPE=CDLT_CHILDLESS_CONTENTS_ITEM_MAIN_BACKREFS&amp;ts=25710155017173719845&amp;mode=backrefs&amp;REFDST=100033"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"http://www.consultant.ru/cons/cgi/online.cgi?rnd=07F218E80145A10034E888A47830C22C&amp;req=query&amp;REFDOC=313794&amp;REFBASE=LAW&amp;REFPAGE=0&amp;REFTYPE=CDLT_CHILDLESS_CONTENTS_ITEM_MAIN_BACKREFS_P&amp;ts=1383915501717371242&amp;mode=backrefs&amp;REFDST=100034"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"http://www.consultant.ru/cons/cgi/online.cgi?rnd=07F218E80145A10034E888A47830C22C&amp;req=query&amp;REFDOC=313794&amp;REFBASE=LAW&amp;REFPAGE=0&amp;REFTYPE=CDLT_CHILDLESS_CONTENTS_ITEM_MAIN_BACKREFS_P&amp;ts=24803155017173725909&amp;mode=backrefs&amp;REFDST=100035"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"http://www.consultant.ru/cons/cgi/online.cgi?rnd=07F218E80145A10034E888A47830C22C&amp;req=query&amp;REFDOC=313794&amp;REFBASE=LAW&amp;REFPAGE=0&amp;REFTYPE=CDLT_CHILDLESS_CONTENTS_ITEM_MAIN_BACKREFS_P&amp;ts=1287815501717377722&amp;mode=backrefs&amp;REFDST=100036"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"http://www.consultant.ru/cons/cgi/online.cgi?rnd=07F218E80145A10034E888A47830C22C&amp;req=query&amp;REFDOC=313794&amp;REFBASE=LAW&amp;REFPAGE=0&amp;REFTYPE=CDLT_CHILDLESS_CONTENTS_ITEM_MAIN_BACKREFS_P&amp;ts=5434155017173715143&amp;mode=backrefs&amp;REFDST=100037"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установление </w:t>
      </w:r>
      <w:hyperlink r:id="rId14" w:history="1">
        <w:r w:rsidRPr="001B21D7">
          <w:rPr>
            <w:rFonts w:ascii="Times New Roman" w:eastAsia="Times New Roman" w:hAnsi="Times New Roman" w:cs="Times New Roman"/>
            <w:color w:val="820082"/>
            <w:sz w:val="26"/>
            <w:szCs w:val="26"/>
            <w:u w:val="single"/>
            <w:lang w:eastAsia="ru-RU"/>
          </w:rPr>
          <w:t>порядка</w:t>
        </w:r>
      </w:hyperlink>
      <w:r w:rsidRPr="001B21D7">
        <w:rPr>
          <w:rFonts w:ascii="Times New Roman" w:eastAsia="Times New Roman" w:hAnsi="Times New Roman" w:cs="Times New Roman"/>
          <w:color w:val="000000"/>
          <w:sz w:val="26"/>
          <w:szCs w:val="26"/>
          <w:lang w:eastAsia="ru-RU"/>
        </w:rPr>
        <w:t> проведения экспертизы информационной продукции, предусмотренной настоящим Федеральным законом;</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Федеральных законов от 28.07.2012 </w:t>
      </w:r>
      <w:hyperlink r:id="rId15" w:history="1">
        <w:r w:rsidRPr="001B21D7">
          <w:rPr>
            <w:rFonts w:ascii="Times New Roman" w:eastAsia="Times New Roman" w:hAnsi="Times New Roman" w:cs="Times New Roman"/>
            <w:color w:val="820082"/>
            <w:sz w:val="24"/>
            <w:szCs w:val="24"/>
            <w:lang w:eastAsia="ru-RU"/>
          </w:rPr>
          <w:t>N 139-ФЗ</w:t>
        </w:r>
      </w:hyperlink>
      <w:r w:rsidRPr="001B21D7">
        <w:rPr>
          <w:rFonts w:ascii="Times New Roman" w:eastAsia="Times New Roman" w:hAnsi="Times New Roman" w:cs="Times New Roman"/>
          <w:color w:val="828282"/>
          <w:sz w:val="24"/>
          <w:szCs w:val="24"/>
          <w:lang w:eastAsia="ru-RU"/>
        </w:rPr>
        <w:t>, от 14.10.2014 </w:t>
      </w:r>
      <w:hyperlink r:id="rId16" w:history="1">
        <w:r w:rsidRPr="001B21D7">
          <w:rPr>
            <w:rFonts w:ascii="Times New Roman" w:eastAsia="Times New Roman" w:hAnsi="Times New Roman" w:cs="Times New Roman"/>
            <w:color w:val="820082"/>
            <w:sz w:val="24"/>
            <w:szCs w:val="24"/>
            <w:lang w:eastAsia="ru-RU"/>
          </w:rPr>
          <w:t>N 307-ФЗ</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7"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"http://www.consultant.ru/cons/cgi/online.cgi?rnd=07F218E80145A10034E888A47830C22C&amp;req=query&amp;REFDOC=313794&amp;REFBASE=LAW&amp;REFPAGE=0&amp;REFTYPE=CDLT_CHILDLESS_CONTENTS_ITEM_MAIN_BACKREFS_P&amp;ts=1263515501717377131&amp;mode=backrefs&amp;REFDST=100039"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"http://www.consultant.ru/cons/cgi/online.cgi?rnd=07F218E80145A10034E888A47830C22C&amp;req=query&amp;REFDOC=313794&amp;REFBASE=LAW&amp;REFPAGE=0&amp;REFTYPE=CDLT_CHILDLESS_CONTENTS_ITEM_MAIN_BACKREFS&amp;ts=7609155017173731967&amp;mode=backrefs&amp;REFDST=100040"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5. Виды информации, причиняющей вред здоровью и (или) развитию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lastRenderedPageBreak/>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"http://www.consultant.ru/cons/cgi/online.cgi?rnd=07F218E80145A10034E888A47830C22C&amp;req=query&amp;REFDOC=313794&amp;REFBASE=LAW&amp;REFPAGE=0&amp;REFTYPE=CDLT_CHILDLESS_CONTENTS_ITEM_MAIN_BACKREFS_P&amp;ts=2133155017173731401&amp;mode=backrefs&amp;REFDST=100041"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К информации, причиняющей вред здоровью и (или) развитию детей, относится: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"http://www.consultant.ru/cons/cgi/online.cgi?rnd=07F218E80145A10034E888A47830C22C&amp;req=query&amp;REFDOC=313794&amp;REFBASE=LAW&amp;REFPAGE=0&amp;REFTYPE=CDLT_CHILDLESS_CONTENTS_ITEM_MAIN_BACKREFS_P&amp;ts=105815501717372316&amp;mode=backrefs&amp;REFDST=100042"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информация, предусмотренная </w:t>
      </w:r>
      <w:hyperlink r:id="rId18" w:history="1">
        <w:r w:rsidRPr="001B21D7">
          <w:rPr>
            <w:rFonts w:ascii="Times New Roman" w:eastAsia="Times New Roman" w:hAnsi="Times New Roman" w:cs="Times New Roman"/>
            <w:color w:val="820082"/>
            <w:sz w:val="26"/>
            <w:szCs w:val="26"/>
            <w:u w:val="single"/>
            <w:lang w:eastAsia="ru-RU"/>
          </w:rPr>
          <w:t>частью 2</w:t>
        </w:r>
      </w:hyperlink>
      <w:r w:rsidRPr="001B21D7">
        <w:rPr>
          <w:rFonts w:ascii="Times New Roman" w:eastAsia="Times New Roman" w:hAnsi="Times New Roman" w:cs="Times New Roman"/>
          <w:color w:val="000000"/>
          <w:sz w:val="26"/>
          <w:szCs w:val="26"/>
          <w:lang w:eastAsia="ru-RU"/>
        </w:rPr>
        <w:t> настоящей статьи и запрещенная для распространения среди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"http://www.consultant.ru/cons/cgi/online.cgi?rnd=07F218E80145A10034E888A47830C22C&amp;req=query&amp;REFDOC=313794&amp;REFBASE=LAW&amp;REFPAGE=0&amp;REFTYPE=CDLT_CHILDLESS_CONTENTS_ITEM_MAIN_BACKREFS_P&amp;ts=30642155017173727611&amp;mode=backrefs&amp;REFDST=100043"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информация, которая предусмотрена </w:t>
      </w:r>
      <w:hyperlink r:id="rId19" w:history="1">
        <w:r w:rsidRPr="001B21D7">
          <w:rPr>
            <w:rFonts w:ascii="Times New Roman" w:eastAsia="Times New Roman" w:hAnsi="Times New Roman" w:cs="Times New Roman"/>
            <w:color w:val="820082"/>
            <w:sz w:val="26"/>
            <w:szCs w:val="26"/>
            <w:u w:val="single"/>
            <w:lang w:eastAsia="ru-RU"/>
          </w:rPr>
          <w:t>частью 3</w:t>
        </w:r>
      </w:hyperlink>
      <w:r w:rsidRPr="001B21D7">
        <w:rPr>
          <w:rFonts w:ascii="Times New Roman" w:eastAsia="Times New Roman" w:hAnsi="Times New Roman" w:cs="Times New Roman"/>
          <w:color w:val="000000"/>
          <w:sz w:val="26"/>
          <w:szCs w:val="26"/>
          <w:lang w:eastAsia="ru-RU"/>
        </w:rPr>
        <w:t> настоящей статьи с учетом положений </w:t>
      </w:r>
      <w:hyperlink r:id="rId20" w:history="1">
        <w:r w:rsidRPr="001B21D7">
          <w:rPr>
            <w:rFonts w:ascii="Times New Roman" w:eastAsia="Times New Roman" w:hAnsi="Times New Roman" w:cs="Times New Roman"/>
            <w:color w:val="820082"/>
            <w:sz w:val="26"/>
            <w:szCs w:val="26"/>
            <w:u w:val="single"/>
            <w:lang w:eastAsia="ru-RU"/>
          </w:rPr>
          <w:t>статей 7</w:t>
        </w:r>
      </w:hyperlink>
      <w:r w:rsidRPr="001B21D7">
        <w:rPr>
          <w:rFonts w:ascii="Times New Roman" w:eastAsia="Times New Roman" w:hAnsi="Times New Roman" w:cs="Times New Roman"/>
          <w:color w:val="000000"/>
          <w:sz w:val="26"/>
          <w:szCs w:val="26"/>
          <w:lang w:eastAsia="ru-RU"/>
        </w:rPr>
        <w:t> - </w:t>
      </w:r>
      <w:hyperlink r:id="rId21" w:history="1">
        <w:r w:rsidRPr="001B21D7">
          <w:rPr>
            <w:rFonts w:ascii="Times New Roman" w:eastAsia="Times New Roman" w:hAnsi="Times New Roman" w:cs="Times New Roman"/>
            <w:color w:val="820082"/>
            <w:sz w:val="26"/>
            <w:szCs w:val="26"/>
            <w:u w:val="single"/>
            <w:lang w:eastAsia="ru-RU"/>
          </w:rPr>
          <w:t>10</w:t>
        </w:r>
      </w:hyperlink>
      <w:r w:rsidRPr="001B21D7">
        <w:rPr>
          <w:rFonts w:ascii="Times New Roman" w:eastAsia="Times New Roman" w:hAnsi="Times New Roman" w:cs="Times New Roman"/>
          <w:color w:val="000000"/>
          <w:sz w:val="26"/>
          <w:szCs w:val="26"/>
          <w:lang w:eastAsia="ru-RU"/>
        </w:rPr>
        <w:t> настоящего Федерального закона и распространение которой среди детей определенных возрастных категорий ограничено.</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"http://www.consultant.ru/cons/cgi/online.cgi?rnd=07F218E80145A10034E888A47830C22C&amp;req=query&amp;REFDOC=313794&amp;REFBASE=LAW&amp;REFPAGE=0&amp;REFTYPE=CDLT_CHILDLESS_CONTENTS_ITEM_MAIN_BACKREFS_P&amp;ts=14905155017173724925&amp;mode=backrefs&amp;REFDST=100044"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К информации, запрещенной для распространения среди детей, относится информация: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"http://www.consultant.ru/cons/cgi/online.cgi?rnd=07F218E80145A10034E888A47830C22C&amp;req=query&amp;REFDOC=313794&amp;REFBASE=LAW&amp;REFPAGE=0&amp;REFTYPE=CDLT_CHILDLESS_CONTENTS_ITEM_MAIN_BACKREFS_P&amp;ts=6624155017173730140&amp;mode=backrefs&amp;REFDST=67"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22"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18.12.2018 N 472-ФЗ)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23"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"http://www.consultant.ru/cons/cgi/online.cgi?rnd=07F218E80145A10034E888A47830C22C&amp;req=query&amp;REFDOC=313794&amp;REFBASE=LAW&amp;REFPAGE=0&amp;REFTYPE=CDLT_CHILDLESS_CONTENTS_ITEM_MAIN_BACKREFS_P&amp;ts=7552155017173728310&amp;mode=backrefs&amp;REFDST=62"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24"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29.06.2015 N 179-ФЗ)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25"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"http://www.consultant.ru/cons/cgi/online.cgi?rnd=07F218E80145A10034E888A47830C22C&amp;req=query&amp;REFDOC=313794&amp;REFBASE=LAW&amp;REFPAGE=0&amp;REFTYPE=CDLT_CHILDLESS_CONTENTS_ITEM_MAIN_BACKREFS_P&amp;ts=9516155017173730799&amp;mode=backrefs&amp;REFDST=100047"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"http://www.consultant.ru/cons/cgi/online.cgi?rnd=07F218E80145A10034E888A47830C22C&amp;req=query&amp;REFDOC=313794&amp;REFBASE=LAW&amp;REFPAGE=0&amp;REFTYPE=CDLT_CHILDLESS_CONTENTS_ITEM_MAIN_BACKREFS_P&amp;ts=26693155017173719171&amp;mode=backrefs&amp;REFDST=100176"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26"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29.06.2013 N 135-ФЗ)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27"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"http://www.consultant.ru/cons/cgi/online.cgi?rnd=07F218E80145A10034E888A47830C22C&amp;req=query&amp;REFDOC=313794&amp;REFBASE=LAW&amp;REFPAGE=0&amp;REFTYPE=CDLT_CHILDLESS_CONTENTS_ITEM_MAIN_BACKREFS_P&amp;ts=1252155017173727199&amp;mode=backrefs&amp;REFDST=100049"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оправдывающая противоправное поведение;</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"http://www.consultant.ru/cons/cgi/online.cgi?rnd=07F218E80145A10034E888A47830C22C&amp;req=query&amp;REFDOC=313794&amp;REFBASE=LAW&amp;REFPAGE=0&amp;REFTYPE=CDLT_CHILDLESS_CONTENTS_ITEM_MAIN_BACKREFS_P&amp;ts=1327815501717371644&amp;mode=backrefs&amp;REFDST=100050"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6) содержащая нецензурную брань;</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"http://www.consultant.ru/cons/cgi/online.cgi?rnd=07F218E80145A10034E888A47830C22C&amp;req=query&amp;REFDOC=313794&amp;REFBASE=LAW&amp;REFPAGE=0&amp;REFTYPE=CDLT_CHILDLESS_CONTENTS_ITEM_MAIN_BACKREFS_P&amp;ts=3512155017173725109&amp;mode=backrefs&amp;REFDST=100051"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7) содержащая информацию порнографического характера;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lastRenderedPageBreak/>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(п. 8 введен Федеральным </w:t>
      </w:r>
      <w:hyperlink r:id="rId28"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05.04.2013 N 50-ФЗ)</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"http://www.consultant.ru/cons/cgi/online.cgi?rnd=07F218E80145A10034E888A47830C22C&amp;req=query&amp;REFDOC=313794&amp;REFBASE=LAW&amp;REFPAGE=0&amp;REFTYPE=CDLT_CHILDLESS_CONTENTS_ITEM_MAIN_BACKREFS_P&amp;ts=2872415501717376697&amp;mode=backrefs&amp;REFDST=100052"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К информации, распространение которой среди детей определенных возрастных категорий ограничено, относится информация: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"http://www.consultant.ru/cons/cgi/online.cgi?rnd=07F218E80145A10034E888A47830C22C&amp;req=query&amp;REFDOC=313794&amp;REFBASE=LAW&amp;REFPAGE=0&amp;REFTYPE=CDLT_CHILDLESS_CONTENTS_ITEM_MAIN_BACKREFS_P&amp;ts=20838155017173716301&amp;mode=backrefs&amp;REFDST=100053"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"http://www.consultant.ru/cons/cgi/online.cgi?rnd=07F218E80145A10034E888A47830C22C&amp;req=query&amp;REFDOC=313794&amp;REFBASE=LAW&amp;REFPAGE=0&amp;REFTYPE=CDLT_CHILDLESS_CONTENTS_ITEM_MAIN_BACKREFS_P&amp;ts=29822155017173731992&amp;mode=backrefs&amp;REFDST=100054"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"http://www.consultant.ru/cons/cgi/online.cgi?rnd=07F218E80145A10034E888A47830C22C&amp;req=query&amp;REFDOC=313794&amp;REFBASE=LAW&amp;REFPAGE=0&amp;REFTYPE=CDLT_CHILDLESS_CONTENTS_ITEM_MAIN_BACKREFS_P&amp;ts=2191115501717372539&amp;mode=backrefs&amp;REFDST=100055"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представляемая в виде изображения или описания половых отношений между мужчиной и женщиной;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4) содержащая бранные слова и выражения, не относящиеся к нецензурной брани.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"http://www.consultant.ru/cons/cgi/online.cgi?rnd=07F218E80145A10034E888A47830C22C&amp;req=query&amp;REFDOC=313794&amp;REFBASE=LAW&amp;REFPAGE=0&amp;REFTYPE=CDLT_CHILDLESS_CONTENTS_ITEM_MAIN_BACKREFS&amp;ts=340715501717373821&amp;mode=backrefs&amp;REFDST=100057"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2. КЛАССИФИКАЦИЯ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"http://www.consultant.ru/cons/cgi/online.cgi?rnd=07F218E80145A10034E888A47830C22C&amp;req=query&amp;REFDOC=313794&amp;REFBASE=LAW&amp;REFPAGE=0&amp;REFTYPE=CDLT_CHILDLESS_CONTENTS_ITEM_MAIN_BACKREFS&amp;ts=12803155017173721674&amp;mode=backrefs&amp;REFDST=100058"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6. Осуществление классификации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"http://www.consultant.ru/cons/cgi/online.cgi?rnd=07F218E80145A10034E888A47830C22C&amp;req=query&amp;REFDOC=313794&amp;REFBASE=LAW&amp;REFPAGE=0&amp;REFTYPE=CDLT_CHILDLESS_CONTENTS_ITEM_MAIN_BACKREFS_P&amp;ts=11219155017173720201&amp;mode=backrefs&amp;REFDST=4"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29" w:history="1">
        <w:r w:rsidRPr="001B21D7">
          <w:rPr>
            <w:rFonts w:ascii="Times New Roman" w:eastAsia="Times New Roman" w:hAnsi="Times New Roman" w:cs="Times New Roman"/>
            <w:color w:val="820082"/>
            <w:sz w:val="26"/>
            <w:szCs w:val="26"/>
            <w:u w:val="single"/>
            <w:lang w:eastAsia="ru-RU"/>
          </w:rPr>
          <w:t>статьи 17</w:t>
        </w:r>
      </w:hyperlink>
      <w:r w:rsidRPr="001B21D7">
        <w:rPr>
          <w:rFonts w:ascii="Times New Roman" w:eastAsia="Times New Roman" w:hAnsi="Times New Roman" w:cs="Times New Roman"/>
          <w:color w:val="000000"/>
          <w:sz w:val="26"/>
          <w:szCs w:val="26"/>
          <w:lang w:eastAsia="ru-RU"/>
        </w:rPr>
        <w:t> настоящего Федерального закона) до начала ее оборота на территории Российской Федерации.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30"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31"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"http://www.consultant.ru/cons/cgi/online.cgi?rnd=07F218E80145A10034E888A47830C22C&amp;req=query&amp;REFDOC=313794&amp;REFBASE=LAW&amp;REFPAGE=0&amp;REFTYPE=CDLT_CHILDLESS_CONTENTS_ITEM_MAIN_BACKREFS_P&amp;ts=23004155017173717141&amp;mode=backrefs&amp;REFDST=100060"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lastRenderedPageBreak/>
        <w:fldChar w:fldCharType="end"/>
      </w:r>
      <w:r w:rsidRPr="001B21D7">
        <w:rPr>
          <w:rFonts w:ascii="Times New Roman" w:eastAsia="Times New Roman" w:hAnsi="Times New Roman" w:cs="Times New Roman"/>
          <w:color w:val="000000"/>
          <w:sz w:val="26"/>
          <w:szCs w:val="26"/>
          <w:lang w:eastAsia="ru-RU"/>
        </w:rPr>
        <w:t>2. При проведении исследований в целях классификации информационной продукции оценке подлежат:</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ее тематика, жанр, содержание и художественное оформление;</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особенности восприятия содержащейся в ней информации детьми определенной возрастной категории;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"http://www.consultant.ru/cons/cgi/online.cgi?rnd=07F218E80145A10034E888A47830C22C&amp;req=query&amp;REFDOC=313794&amp;REFBASE=LAW&amp;REFPAGE=0&amp;REFTYPE=CDLT_CHILDLESS_CONTENTS_ITEM_MAIN_BACKREFS_P&amp;ts=674115501717373694&amp;mode=backrefs&amp;REFDST=100063"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вероятность причинения содержащейся в ней информацией вреда здоровью и (или) развитию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"http://www.consultant.ru/cons/cgi/online.cgi?rnd=07F218E80145A10034E888A47830C22C&amp;req=query&amp;REFDOC=313794&amp;REFBASE=LAW&amp;REFPAGE=0&amp;REFTYPE=CDLT_CHILDLESS_CONTENTS_ITEM_MAIN_BACKREFS_P&amp;ts=5226155017173731098&amp;mode=backrefs&amp;REFDST=5"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32"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33"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"http://www.consultant.ru/cons/cgi/online.cgi?rnd=07F218E80145A10034E888A47830C22C&amp;req=query&amp;REFDOC=313794&amp;REFBASE=LAW&amp;REFPAGE=0&amp;REFTYPE=CDLT_CHILDLESS_CONTENTS_ITEM_MAIN_BACKREFS_P&amp;ts=2304515501717376065&amp;mode=backrefs&amp;REFDST=100065"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информационная продукция для детей, не достигших возраста шести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"http://www.consultant.ru/cons/cgi/online.cgi?rnd=07F218E80145A10034E888A47830C22C&amp;req=query&amp;REFDOC=313794&amp;REFBASE=LAW&amp;REFPAGE=0&amp;REFTYPE=CDLT_CHILDLESS_CONTENTS_ITEM_MAIN_BACKREFS_P&amp;ts=2686715501717375435&amp;mode=backrefs&amp;REFDST=100066"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информационная продукция для детей, достигших возраста шести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"http://www.consultant.ru/cons/cgi/online.cgi?rnd=07F218E80145A10034E888A47830C22C&amp;req=query&amp;REFDOC=313794&amp;REFBASE=LAW&amp;REFPAGE=0&amp;REFTYPE=CDLT_CHILDLESS_CONTENTS_ITEM_MAIN_BACKREFS_P&amp;ts=3577155017173731217&amp;mode=backrefs&amp;REFDST=100067"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информационная продукция для детей, достигших возраста двенадцати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"http://www.consultant.ru/cons/cgi/online.cgi?rnd=07F218E80145A10034E888A47830C22C&amp;req=query&amp;REFDOC=313794&amp;REFBASE=LAW&amp;REFPAGE=0&amp;REFTYPE=CDLT_CHILDLESS_CONTENTS_ITEM_MAIN_BACKREFS_P&amp;ts=477155017173731367&amp;mode=backrefs&amp;REFDST=100068"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информационная продукция для детей, достигших возраста шестнадцати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"http://www.consultant.ru/cons/cgi/online.cgi?rnd=07F218E80145A10034E888A47830C22C&amp;req=query&amp;REFDOC=313794&amp;REFBASE=LAW&amp;REFPAGE=0&amp;REFTYPE=CDLT_CHILDLESS_CONTENTS_ITEM_MAIN_BACKREFS_P&amp;ts=6001155017173728680&amp;mode=backrefs&amp;REFDST=100069"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информационная продукция, запрещенная для детей (информационная продукция, содержащая информацию, предусмотренную </w:t>
      </w:r>
      <w:hyperlink r:id="rId34" w:history="1">
        <w:r w:rsidRPr="001B21D7">
          <w:rPr>
            <w:rFonts w:ascii="Times New Roman" w:eastAsia="Times New Roman" w:hAnsi="Times New Roman" w:cs="Times New Roman"/>
            <w:color w:val="820082"/>
            <w:sz w:val="26"/>
            <w:szCs w:val="26"/>
            <w:u w:val="single"/>
            <w:lang w:eastAsia="ru-RU"/>
          </w:rPr>
          <w:t>частью 2 статьи 5</w:t>
        </w:r>
      </w:hyperlink>
      <w:r w:rsidRPr="001B21D7">
        <w:rPr>
          <w:rFonts w:ascii="Times New Roman" w:eastAsia="Times New Roman" w:hAnsi="Times New Roman" w:cs="Times New Roman"/>
          <w:color w:val="000000"/>
          <w:sz w:val="26"/>
          <w:szCs w:val="26"/>
          <w:lang w:eastAsia="ru-RU"/>
        </w:rPr>
        <w:t>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"http://www.consultant.ru/cons/cgi/online.cgi?rnd=07F218E80145A10034E888A47830C22C&amp;req=query&amp;REFDOC=313794&amp;REFBASE=LAW&amp;REFPAGE=0&amp;REFTYPE=CDLT_CHILDLESS_CONTENTS_ITEM_MAIN_BACKREFS_P&amp;ts=1922215501717374137&amp;mode=backrefs&amp;REFDST=54"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4 в ред. Федерального </w:t>
      </w:r>
      <w:hyperlink r:id="rId35"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02.07.2013 N 185-ФЗ)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36"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"http://www.consultant.ru/cons/cgi/online.cgi?rnd=07F218E80145A10034E888A47830C22C&amp;req=query&amp;REFDOC=313794&amp;REFBASE=LAW&amp;REFPAGE=0&amp;REFTYPE=CDLT_CHILDLESS_CONTENTS_ITEM_MAIN_BACKREFS_P&amp;ts=1827115501717375440&amp;mode=backrefs&amp;REFDST=6"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37"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38"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"http://www.consultant.ru/cons/cgi/online.cgi?rnd=07F218E80145A10034E888A47830C22C&amp;req=query&amp;REFDOC=313794&amp;REFBASE=LAW&amp;REFPAGE=0&amp;REFTYPE=CDLT_CHILDLESS_CONTENTS_ITEM_MAIN_BACKREFS_P&amp;ts=20404155017173715071&amp;mode=backrefs&amp;REFDST=7"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lastRenderedPageBreak/>
        <w:fldChar w:fldCharType="end"/>
      </w:r>
      <w:r w:rsidRPr="001B21D7">
        <w:rPr>
          <w:rFonts w:ascii="Times New Roman" w:eastAsia="Times New Roman" w:hAnsi="Times New Roman" w:cs="Times New Roman"/>
          <w:color w:val="000000"/>
          <w:sz w:val="26"/>
          <w:szCs w:val="26"/>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39"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40"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"http://www.consultant.ru/cons/cgi/online.cgi?rnd=07F218E80145A10034E888A47830C22C&amp;req=query&amp;REFDOC=313794&amp;REFBASE=LAW&amp;REFPAGE=0&amp;REFTYPE=CDLT_CHILDLESS_CONTENTS_ITEM_MAIN_BACKREFS&amp;ts=18727155017173723655&amp;mode=backrefs&amp;REFDST=100073"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7. Информационная продукция для детей, не достигших возраста шести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"http://www.consultant.ru/cons/cgi/online.cgi?rnd=07F218E80145A10034E888A47830C22C&amp;req=query&amp;REFDOC=313794&amp;REFBASE=LAW&amp;REFPAGE=0&amp;REFTYPE=CDLT_MAIN_BACKREFS&amp;ts=6873155017173711534&amp;mode=backrefs&amp;REFDST=100074"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"http://www.consultant.ru/cons/cgi/online.cgi?rnd=07F218E80145A10034E888A47830C22C&amp;req=query&amp;REFDOC=313794&amp;REFBASE=LAW&amp;REFPAGE=0&amp;REFTYPE=CDLT_CHILDLESS_CONTENTS_ITEM_MAIN_BACKREFS&amp;ts=10915155017173732038&amp;mode=backrefs&amp;REFDST=100075"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8. Информационная продукция для детей, достигших возраста шести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"http://www.consultant.ru/cons/cgi/online.cgi?rnd=07F218E80145A10034E888A47830C22C&amp;req=query&amp;REFDOC=313794&amp;REFBASE=LAW&amp;REFPAGE=0&amp;REFTYPE=CDLT_MAIN_BACKREFS&amp;ts=8154155017173724243&amp;mode=backrefs&amp;REFDST=100076"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41" w:history="1">
        <w:r w:rsidRPr="001B21D7">
          <w:rPr>
            <w:rFonts w:ascii="Times New Roman" w:eastAsia="Times New Roman" w:hAnsi="Times New Roman" w:cs="Times New Roman"/>
            <w:color w:val="820082"/>
            <w:sz w:val="26"/>
            <w:szCs w:val="26"/>
            <w:u w:val="single"/>
            <w:lang w:eastAsia="ru-RU"/>
          </w:rPr>
          <w:t>статьей 7</w:t>
        </w:r>
      </w:hyperlink>
      <w:r w:rsidRPr="001B21D7">
        <w:rPr>
          <w:rFonts w:ascii="Times New Roman" w:eastAsia="Times New Roman" w:hAnsi="Times New Roman" w:cs="Times New Roman"/>
          <w:color w:val="000000"/>
          <w:sz w:val="26"/>
          <w:szCs w:val="26"/>
          <w:lang w:eastAsia="ru-RU"/>
        </w:rPr>
        <w:t> настоящего Федерального закона, а также информационная продукция, содержащая оправданные ее жанром и (или) сюжетом:</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"http://www.consultant.ru/cons/cgi/online.cgi?rnd=07F218E80145A10034E888A47830C22C&amp;req=query&amp;REFDOC=313794&amp;REFBASE=LAW&amp;REFPAGE=0&amp;REFTYPE=CDLT_CHILDLESS_CONTENTS_ITEM_MAIN_BACKREFS_P&amp;ts=9578155017173719342&amp;mode=backrefs&amp;REFDST=100079"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lastRenderedPageBreak/>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"http://www.consultant.ru/cons/cgi/online.cgi?rnd=07F218E80145A10034E888A47830C22C&amp;req=query&amp;REFDOC=313794&amp;REFBASE=LAW&amp;REFPAGE=0&amp;REFTYPE=CDLT_CHILDLESS_CONTENTS_ITEM_MAIN_BACKREFS&amp;ts=28064155017173716797&amp;mode=backrefs&amp;REFDST=100080"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9. Информационная продукция для детей, достигших возраста двенадцати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42" w:history="1">
        <w:r w:rsidRPr="001B21D7">
          <w:rPr>
            <w:rFonts w:ascii="Times New Roman" w:eastAsia="Times New Roman" w:hAnsi="Times New Roman" w:cs="Times New Roman"/>
            <w:color w:val="820082"/>
            <w:sz w:val="26"/>
            <w:szCs w:val="26"/>
            <w:u w:val="single"/>
            <w:lang w:eastAsia="ru-RU"/>
          </w:rPr>
          <w:t>статьей 8</w:t>
        </w:r>
      </w:hyperlink>
      <w:r w:rsidRPr="001B21D7">
        <w:rPr>
          <w:rFonts w:ascii="Times New Roman" w:eastAsia="Times New Roman" w:hAnsi="Times New Roman" w:cs="Times New Roman"/>
          <w:color w:val="000000"/>
          <w:sz w:val="26"/>
          <w:szCs w:val="26"/>
          <w:lang w:eastAsia="ru-RU"/>
        </w:rPr>
        <w:t> настоящего Федерального закона, а также информационная продукция, содержащая оправданные ее жанром и (или) сюжетом:</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"http://www.consultant.ru/cons/cgi/online.cgi?rnd=07F218E80145A10034E888A47830C22C&amp;req=query&amp;REFDOC=313794&amp;REFBASE=LAW&amp;REFPAGE=0&amp;REFTYPE=CDLT_CHILDLESS_CONTENTS_ITEM_MAIN_BACKREFS_P&amp;ts=3410155017173711764&amp;mode=backrefs&amp;REFDST=100082"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"http://www.consultant.ru/cons/cgi/online.cgi?rnd=07F218E80145A10034E888A47830C22C&amp;req=query&amp;REFDOC=313794&amp;REFBASE=LAW&amp;REFPAGE=0&amp;REFTYPE=CDLT_CHILDLESS_CONTENTS_ITEM_MAIN_BACKREFS_P&amp;ts=1262215501717371498&amp;mode=backrefs&amp;REFDST=63"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43"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29.06.2015 N 179-ФЗ)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44"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"http://www.consultant.ru/cons/cgi/online.cgi?rnd=07F218E80145A10034E888A47830C22C&amp;req=query&amp;REFDOC=313794&amp;REFBASE=LAW&amp;REFPAGE=0&amp;REFTYPE=CDLT_CHILDLESS_CONTENTS_ITEM_MAIN_BACKREFS_P&amp;ts=209915501717379471&amp;mode=backrefs&amp;REFDST=100084"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"http://www.consultant.ru/cons/cgi/online.cgi?rnd=07F218E80145A10034E888A47830C22C&amp;req=query&amp;REFDOC=313794&amp;REFBASE=LAW&amp;REFPAGE=0&amp;REFTYPE=CDLT_CHILDLESS_CONTENTS_ITEM_MAIN_BACKREFS&amp;ts=194911550171737623&amp;mode=backrefs&amp;REFDST=100085"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10. Информационная продукция для детей, достигших возраста шестнадцати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"http://www.consultant.ru/cons/cgi/online.cgi?rnd=07F218E80145A10034E888A47830C22C&amp;req=query&amp;REFDOC=313794&amp;REFBASE=LAW&amp;REFPAGE=0&amp;REFTYPE=CDLT_MAIN_BACKREFS&amp;ts=2942215501717376655&amp;mode=backrefs&amp;REFDST=100086"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45" w:history="1">
        <w:r w:rsidRPr="001B21D7">
          <w:rPr>
            <w:rFonts w:ascii="Times New Roman" w:eastAsia="Times New Roman" w:hAnsi="Times New Roman" w:cs="Times New Roman"/>
            <w:color w:val="820082"/>
            <w:sz w:val="26"/>
            <w:szCs w:val="26"/>
            <w:u w:val="single"/>
            <w:lang w:eastAsia="ru-RU"/>
          </w:rPr>
          <w:t>статьей 9</w:t>
        </w:r>
      </w:hyperlink>
      <w:r w:rsidRPr="001B21D7">
        <w:rPr>
          <w:rFonts w:ascii="Times New Roman" w:eastAsia="Times New Roman" w:hAnsi="Times New Roman" w:cs="Times New Roman"/>
          <w:color w:val="000000"/>
          <w:sz w:val="26"/>
          <w:szCs w:val="26"/>
          <w:lang w:eastAsia="ru-RU"/>
        </w:rPr>
        <w:t xml:space="preserve">настоящего Федерального закона, а также </w:t>
      </w:r>
      <w:r w:rsidRPr="001B21D7">
        <w:rPr>
          <w:rFonts w:ascii="Times New Roman" w:eastAsia="Times New Roman" w:hAnsi="Times New Roman" w:cs="Times New Roman"/>
          <w:color w:val="000000"/>
          <w:sz w:val="26"/>
          <w:szCs w:val="26"/>
          <w:lang w:eastAsia="ru-RU"/>
        </w:rPr>
        <w:lastRenderedPageBreak/>
        <w:t>информационная продукция, содержащая оправданные ее жанром и (или) сюжетом:</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"http://www.consultant.ru/cons/cgi/online.cgi?rnd=07F218E80145A10034E888A47830C22C&amp;req=query&amp;REFDOC=313794&amp;REFBASE=LAW&amp;REFPAGE=0&amp;REFTYPE=CDLT_CHILDLESS_CONTENTS_ITEM_MAIN_BACKREFS_P&amp;ts=16315501717375708&amp;mode=backrefs&amp;REFDST=100089"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"http://www.consultant.ru/cons/cgi/online.cgi?rnd=07F218E80145A10034E888A47830C22C&amp;req=query&amp;REFDOC=313794&amp;REFBASE=LAW&amp;REFPAGE=0&amp;REFTYPE=CDLT_CHILDLESS_CONTENTS_ITEM_MAIN_BACKREFS_P&amp;ts=6062155017173726496&amp;mode=backrefs&amp;REFDST=100090"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отдельные бранные слова и (или) выражения, не относящиеся к нецензурной брани;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"http://www.consultant.ru/cons/cgi/online.cgi?rnd=07F218E80145A10034E888A47830C22C&amp;req=query&amp;REFDOC=313794&amp;REFBASE=LAW&amp;REFPAGE=0&amp;REFTYPE=CDLT_CHILDLESS_CONTENTS_ITEM_MAIN_BACKREFS_P&amp;ts=3147315501717375502&amp;mode=backrefs&amp;REFDST=100091"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"http://www.consultant.ru/cons/cgi/online.cgi?rnd=07F218E80145A10034E888A47830C22C&amp;req=query&amp;REFDOC=313794&amp;REFBASE=LAW&amp;REFPAGE=0&amp;REFTYPE=CDLT_CHILDLESS_CONTENTS_ITEM_MAIN_BACKREFS&amp;ts=6510155017173720512&amp;mode=backrefs&amp;REFDST=100092"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3. ТРЕБОВАНИЯ К ОБОРОТУ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"http://www.consultant.ru/cons/cgi/online.cgi?rnd=07F218E80145A10034E888A47830C22C&amp;req=query&amp;REFDOC=313794&amp;REFBASE=LAW&amp;REFPAGE=0&amp;REFTYPE=CDLT_CHILDLESS_CONTENTS_ITEM_MAIN_BACKREFS&amp;ts=1446415501717375799&amp;mode=backrefs&amp;REFDST=100093"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11. Общие требования к обороту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"http://www.consultant.ru/cons/cgi/online.cgi?rnd=07F218E80145A10034E888A47830C22C&amp;req=query&amp;REFDOC=313794&amp;REFBASE=LAW&amp;REFPAGE=0&amp;REFTYPE=CDLT_CHILDLESS_CONTENTS_ITEM_MAIN_BACKREFS_P&amp;ts=14524155017173722429&amp;mode=backrefs&amp;REFDST=100094"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Оборот информационной продукции, содержащей информацию, предусмотренную </w:t>
      </w:r>
      <w:hyperlink r:id="rId46" w:history="1">
        <w:r w:rsidRPr="001B21D7">
          <w:rPr>
            <w:rFonts w:ascii="Times New Roman" w:eastAsia="Times New Roman" w:hAnsi="Times New Roman" w:cs="Times New Roman"/>
            <w:color w:val="820082"/>
            <w:sz w:val="26"/>
            <w:szCs w:val="26"/>
            <w:u w:val="single"/>
            <w:lang w:eastAsia="ru-RU"/>
          </w:rPr>
          <w:t>частью 2 статьи 5</w:t>
        </w:r>
      </w:hyperlink>
      <w:r w:rsidRPr="001B21D7">
        <w:rPr>
          <w:rFonts w:ascii="Times New Roman" w:eastAsia="Times New Roman" w:hAnsi="Times New Roman" w:cs="Times New Roman"/>
          <w:color w:val="000000"/>
          <w:sz w:val="26"/>
          <w:szCs w:val="26"/>
          <w:lang w:eastAsia="ru-RU"/>
        </w:rPr>
        <w:t> настоящего Федерального закона, не допускается, за исключением случаев, предусмотренных настоящим Федеральным законом.</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"http://www.consultant.ru/cons/cgi/online.cgi?rnd=07F218E80145A10034E888A47830C22C&amp;req=query&amp;REFDOC=313794&amp;REFBASE=LAW&amp;REFPAGE=0&amp;REFTYPE=CDLT_CHILDLESS_CONTENTS_ITEM_MAIN_BACKREFS_P&amp;ts=4842155017173713483&amp;mode=backrefs&amp;REFDST=100095"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Оборот информационной продукции, содержащей информацию, запрещенную для распространения среди детей в соответствии с </w:t>
      </w:r>
      <w:hyperlink r:id="rId47" w:history="1">
        <w:r w:rsidRPr="001B21D7">
          <w:rPr>
            <w:rFonts w:ascii="Times New Roman" w:eastAsia="Times New Roman" w:hAnsi="Times New Roman" w:cs="Times New Roman"/>
            <w:color w:val="820082"/>
            <w:sz w:val="26"/>
            <w:szCs w:val="26"/>
            <w:u w:val="single"/>
            <w:lang w:eastAsia="ru-RU"/>
          </w:rPr>
          <w:t>частью 2 статьи 5</w:t>
        </w:r>
      </w:hyperlink>
      <w:r w:rsidRPr="001B21D7">
        <w:rPr>
          <w:rFonts w:ascii="Times New Roman" w:eastAsia="Times New Roman" w:hAnsi="Times New Roman" w:cs="Times New Roman"/>
          <w:color w:val="000000"/>
          <w:sz w:val="26"/>
          <w:szCs w:val="26"/>
          <w:lang w:eastAsia="ru-RU"/>
        </w:rPr>
        <w:t xml:space="preserve"> настоящего Федерального закона, в местах, доступных для детей, не допускается </w:t>
      </w:r>
      <w:r w:rsidRPr="001B21D7">
        <w:rPr>
          <w:rFonts w:ascii="Times New Roman" w:eastAsia="Times New Roman" w:hAnsi="Times New Roman" w:cs="Times New Roman"/>
          <w:color w:val="000000"/>
          <w:sz w:val="26"/>
          <w:szCs w:val="26"/>
          <w:lang w:eastAsia="ru-RU"/>
        </w:rPr>
        <w:lastRenderedPageBreak/>
        <w:t>без применения административных и организационных мер, технических и программно-аппаратных средств защиты детей от указанной информации.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"http://www.consultant.ru/cons/cgi/online.cgi?rnd=07F218E80145A10034E888A47830C22C&amp;req=query&amp;REFDOC=313794&amp;REFBASE=LAW&amp;REFPAGE=0&amp;REFTYPE=CDLT_CHILDLESS_CONTENTS_ITEM_MAIN_BACKREFS_P&amp;ts=21948155017173712850&amp;mode=backrefs&amp;REFDST=100096"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w:t>
      </w:r>
      <w:hyperlink r:id="rId48" w:history="1">
        <w:r w:rsidRPr="001B21D7">
          <w:rPr>
            <w:rFonts w:ascii="Times New Roman" w:eastAsia="Times New Roman" w:hAnsi="Times New Roman" w:cs="Times New Roman"/>
            <w:color w:val="820082"/>
            <w:sz w:val="26"/>
            <w:szCs w:val="26"/>
            <w:u w:val="single"/>
            <w:lang w:eastAsia="ru-RU"/>
          </w:rPr>
          <w:t>Требования</w:t>
        </w:r>
      </w:hyperlink>
      <w:r w:rsidRPr="001B21D7">
        <w:rPr>
          <w:rFonts w:ascii="Times New Roman" w:eastAsia="Times New Roman" w:hAnsi="Times New Roman" w:cs="Times New Roman"/>
          <w:color w:val="000000"/>
          <w:sz w:val="26"/>
          <w:szCs w:val="26"/>
          <w:lang w:eastAsia="ru-RU"/>
        </w:rPr>
        <w:t>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"http://www.consultant.ru/cons/cgi/online.cgi?rnd=07F218E80145A10034E888A47830C22C&amp;req=query&amp;REFDOC=313794&amp;REFBASE=LAW&amp;REFPAGE=0&amp;REFTYPE=CDLT_CHILDLESS_CONTENTS_ITEM_MAIN_BACKREFS_P&amp;ts=2921615501717376317&amp;mode=backrefs&amp;REFDST=100097"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Оборот информационной продукции, содержащей информацию, предусмотренную </w:t>
      </w:r>
      <w:hyperlink r:id="rId49" w:history="1">
        <w:r w:rsidRPr="001B21D7">
          <w:rPr>
            <w:rFonts w:ascii="Times New Roman" w:eastAsia="Times New Roman" w:hAnsi="Times New Roman" w:cs="Times New Roman"/>
            <w:color w:val="820082"/>
            <w:sz w:val="26"/>
            <w:szCs w:val="26"/>
            <w:u w:val="single"/>
            <w:lang w:eastAsia="ru-RU"/>
          </w:rPr>
          <w:t>статьей 5</w:t>
        </w:r>
      </w:hyperlink>
      <w:r w:rsidRPr="001B21D7">
        <w:rPr>
          <w:rFonts w:ascii="Times New Roman" w:eastAsia="Times New Roman" w:hAnsi="Times New Roman" w:cs="Times New Roman"/>
          <w:color w:val="000000"/>
          <w:sz w:val="26"/>
          <w:szCs w:val="26"/>
          <w:lang w:eastAsia="ru-RU"/>
        </w:rPr>
        <w:t>настоящего Федерального закона, без знака информационной продукции не допускается, за исключением:</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"http://www.consultant.ru/cons/cgi/online.cgi?rnd=07F218E80145A10034E888A47830C22C&amp;req=query&amp;REFDOC=313794&amp;REFBASE=LAW&amp;REFPAGE=0&amp;REFTYPE=CDLT_CHILDLESS_CONTENTS_ITEM_MAIN_BACKREFS_P&amp;ts=21359155017173715908&amp;mode=backrefs&amp;REFDST=55"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50"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02.07.2013 N 185-ФЗ)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51"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"http://www.consultant.ru/cons/cgi/online.cgi?rnd=07F218E80145A10034E888A47830C22C&amp;req=query&amp;REFDOC=313794&amp;REFBASE=LAW&amp;REFPAGE=0&amp;REFTYPE=CDLT_CHILDLESS_CONTENTS_ITEM_MAIN_BACKREFS_P&amp;ts=27076155017173724634&amp;mode=backrefs&amp;REFDST=100099"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телепрограмм, телепередач, транслируемых в эфире без предварительной записи;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3) информационной продукции, распространяемой посредством радиовещания;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"http://www.consultant.ru/cons/cgi/online.cgi?rnd=07F218E80145A10034E888A47830C22C&amp;req=query&amp;REFDOC=313794&amp;REFBASE=LAW&amp;REFPAGE=0&amp;REFTYPE=CDLT_CHILDLESS_CONTENTS_ITEM_MAIN_BACKREFS_P&amp;ts=16437155017173715256&amp;mode=backrefs&amp;REFDST=100101"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информационной продукции, демонстрируемой посредством зрелищных мероприятий;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"http://www.consultant.ru/cons/cgi/online.cgi?rnd=07F218E80145A10034E888A47830C22C&amp;req=query&amp;REFDOC=313794&amp;REFBASE=LAW&amp;REFPAGE=0&amp;REFTYPE=CDLT_CHILDLESS_CONTENTS_ITEM_MAIN_BACKREFS_P&amp;ts=17875155017173713251&amp;mode=backrefs&amp;REFDST=100102"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"http://www.consultant.ru/cons/cgi/online.cgi?rnd=07F218E80145A10034E888A47830C22C&amp;req=query&amp;REFDOC=313794&amp;REFBASE=LAW&amp;REFPAGE=0&amp;REFTYPE=CDLT_CHILDLESS_CONTENTS_ITEM_MAIN_BACKREFS_P&amp;ts=26513155017173713991&amp;mode=backrefs&amp;REFDST=64"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(п. 6 введен Федеральным </w:t>
      </w:r>
      <w:hyperlink r:id="rId52"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28.07.2012 N 139-ФЗ; в ред. Федерального </w:t>
      </w:r>
      <w:hyperlink r:id="rId53"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01.05.2017 N 87-ФЗ)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54"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(п. 7 введен Федеральным </w:t>
      </w:r>
      <w:hyperlink r:id="rId55"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"http://www.consultant.ru/cons/cgi/online.cgi?rnd=07F218E80145A10034E888A47830C22C&amp;req=query&amp;REFDOC=313794&amp;REFBASE=LAW&amp;REFPAGE=0&amp;REFTYPE=CDLT_CHILDLESS_CONTENTS_ITEM_MAIN_BACKREFS_P&amp;ts=1907915501717378529&amp;mode=backrefs&amp;REFDST=100103"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lastRenderedPageBreak/>
        <w:fldChar w:fldCharType="end"/>
      </w:r>
      <w:r w:rsidRPr="001B21D7">
        <w:rPr>
          <w:rFonts w:ascii="Times New Roman" w:eastAsia="Times New Roman" w:hAnsi="Times New Roman" w:cs="Times New Roman"/>
          <w:color w:val="000000"/>
          <w:sz w:val="26"/>
          <w:szCs w:val="26"/>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56" w:history="1">
        <w:r w:rsidRPr="001B21D7">
          <w:rPr>
            <w:rFonts w:ascii="Times New Roman" w:eastAsia="Times New Roman" w:hAnsi="Times New Roman" w:cs="Times New Roman"/>
            <w:color w:val="820082"/>
            <w:sz w:val="26"/>
            <w:szCs w:val="26"/>
            <w:u w:val="single"/>
            <w:lang w:eastAsia="ru-RU"/>
          </w:rPr>
          <w:t>статьей 9</w:t>
        </w:r>
      </w:hyperlink>
      <w:r w:rsidRPr="001B21D7">
        <w:rPr>
          <w:rFonts w:ascii="Times New Roman" w:eastAsia="Times New Roman" w:hAnsi="Times New Roman" w:cs="Times New Roman"/>
          <w:color w:val="000000"/>
          <w:sz w:val="26"/>
          <w:szCs w:val="26"/>
          <w:lang w:eastAsia="ru-RU"/>
        </w:rPr>
        <w:t>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"http://www.consultant.ru/cons/cgi/online.cgi?rnd=07F218E80145A10034E888A47830C22C&amp;req=query&amp;REFDOC=313794&amp;REFBASE=LAW&amp;REFPAGE=0&amp;REFTYPE=CDLT_CHILDLESS_CONTENTS_ITEM_MAIN_BACKREFS_P&amp;ts=12589155017173722452&amp;mode=backrefs&amp;REFDST=100104"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"http://www.consultant.ru/cons/cgi/online.cgi?rnd=07F218E80145A10034E888A47830C22C&amp;req=query&amp;REFDOC=313794&amp;REFBASE=LAW&amp;REFPAGE=0&amp;REFTYPE=CDLT_CHILDLESS_CONTENTS_ITEM_MAIN_BACKREFS_P&amp;ts=1113215501717373956&amp;mode=backrefs&amp;REFDST=100105"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7. Демонстрация посредством зрелищного мероприятия информационной продукции, содержащей информацию, предусмотренную </w:t>
      </w:r>
      <w:hyperlink r:id="rId57" w:history="1">
        <w:r w:rsidRPr="001B21D7">
          <w:rPr>
            <w:rFonts w:ascii="Times New Roman" w:eastAsia="Times New Roman" w:hAnsi="Times New Roman" w:cs="Times New Roman"/>
            <w:color w:val="820082"/>
            <w:sz w:val="26"/>
            <w:szCs w:val="26"/>
            <w:u w:val="single"/>
            <w:lang w:eastAsia="ru-RU"/>
          </w:rPr>
          <w:t>статьей 5</w:t>
        </w:r>
      </w:hyperlink>
      <w:r w:rsidRPr="001B21D7">
        <w:rPr>
          <w:rFonts w:ascii="Times New Roman" w:eastAsia="Times New Roman" w:hAnsi="Times New Roman" w:cs="Times New Roman"/>
          <w:color w:val="000000"/>
          <w:sz w:val="26"/>
          <w:szCs w:val="26"/>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"http://www.consultant.ru/cons/cgi/online.cgi?rnd=07F218E80145A10034E888A47830C22C&amp;req=query&amp;REFDOC=313794&amp;REFBASE=LAW&amp;REFPAGE=0&amp;REFTYPE=CDLT_CHILDLESS_CONTENTS_ITEM_MAIN_BACKREFS_P&amp;ts=2895815501717373581&amp;mode=backrefs&amp;REFDST=10"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58"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59"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"http://www.consultant.ru/cons/cgi/online.cgi?rnd=07F218E80145A10034E888A47830C22C&amp;req=query&amp;REFDOC=313794&amp;REFBASE=LAW&amp;REFPAGE=0&amp;REFTYPE=CDLT_CHILDLESS_CONTENTS_ITEM_MAIN_BACKREFS&amp;ts=32273155017173723676&amp;mode=backrefs&amp;REFDST=100107"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12. Знак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hd w:val="clear" w:color="auto" w:fill="F4F3F8"/>
        <w:spacing w:after="0" w:line="240" w:lineRule="auto"/>
        <w:rPr>
          <w:rFonts w:ascii="Times New Roman" w:eastAsia="Times New Roman" w:hAnsi="Times New Roman" w:cs="Times New Roman"/>
          <w:color w:val="392C69"/>
          <w:sz w:val="24"/>
          <w:szCs w:val="24"/>
          <w:lang w:eastAsia="ru-RU"/>
        </w:rPr>
      </w:pPr>
      <w:r w:rsidRPr="001B21D7">
        <w:rPr>
          <w:rFonts w:ascii="Times New Roman" w:eastAsia="Times New Roman" w:hAnsi="Times New Roman" w:cs="Times New Roman"/>
          <w:color w:val="392C69"/>
          <w:sz w:val="24"/>
          <w:szCs w:val="24"/>
          <w:lang w:eastAsia="ru-RU"/>
        </w:rPr>
        <w:t>КонсультантПлюс: примечание.</w:t>
      </w:r>
    </w:p>
    <w:p w:rsidR="001B21D7" w:rsidRPr="001B21D7" w:rsidRDefault="001B21D7" w:rsidP="001B21D7">
      <w:pPr>
        <w:shd w:val="clear" w:color="auto" w:fill="F4F3F8"/>
        <w:spacing w:after="96" w:line="240" w:lineRule="auto"/>
        <w:rPr>
          <w:rFonts w:ascii="Times New Roman" w:eastAsia="Times New Roman" w:hAnsi="Times New Roman" w:cs="Times New Roman"/>
          <w:color w:val="392C69"/>
          <w:sz w:val="24"/>
          <w:szCs w:val="24"/>
          <w:lang w:eastAsia="ru-RU"/>
        </w:rPr>
      </w:pPr>
      <w:r w:rsidRPr="001B21D7">
        <w:rPr>
          <w:rFonts w:ascii="Times New Roman" w:eastAsia="Times New Roman" w:hAnsi="Times New Roman" w:cs="Times New Roman"/>
          <w:color w:val="392C69"/>
          <w:sz w:val="24"/>
          <w:szCs w:val="24"/>
          <w:lang w:eastAsia="ru-RU"/>
        </w:rPr>
        <w:t>Положения ч. 1 ст. 12 не </w:t>
      </w:r>
      <w:hyperlink r:id="rId60" w:history="1">
        <w:r w:rsidRPr="001B21D7">
          <w:rPr>
            <w:rFonts w:ascii="Times New Roman" w:eastAsia="Times New Roman" w:hAnsi="Times New Roman" w:cs="Times New Roman"/>
            <w:color w:val="820082"/>
            <w:sz w:val="24"/>
            <w:szCs w:val="24"/>
            <w:lang w:eastAsia="ru-RU"/>
          </w:rPr>
          <w:t>распространяются</w:t>
        </w:r>
      </w:hyperlink>
      <w:r w:rsidRPr="001B21D7">
        <w:rPr>
          <w:rFonts w:ascii="Times New Roman" w:eastAsia="Times New Roman" w:hAnsi="Times New Roman" w:cs="Times New Roman"/>
          <w:color w:val="392C69"/>
          <w:sz w:val="24"/>
          <w:szCs w:val="24"/>
          <w:lang w:eastAsia="ru-RU"/>
        </w:rPr>
        <w:t> на печатную продукцию, выпущенную в оборот до 01.09.2012.</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"http://www.consultant.ru/cons/cgi/online.cgi?rnd=07F218E80145A10034E888A47830C22C&amp;req=query&amp;REFDOC=313794&amp;REFBASE=LAW&amp;REFPAGE=0&amp;REFTYPE=CDLT_CHILDLESS_CONTENTS_ITEM_MAIN_BACKREFS_P&amp;ts=3432155017173718545&amp;mode=backrefs&amp;REFDST=11"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"http://www.consultant.ru/cons/cgi/online.cgi?rnd=07F218E80145A10034E888A47830C22C&amp;req=query&amp;REFDOC=313794&amp;REFBASE=LAW&amp;REFPAGE=0&amp;REFTYPE=CDLT_CHILDLESS_CONTENTS_ITEM_MAIN_BACKREFS_P&amp;ts=11025155017173732236&amp;mode=backrefs&amp;REFDST=12"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применительно к категории информационной продукции для детей, не достигших возраста шести лет, - в виде цифры "0" и знака "плюс";</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lastRenderedPageBreak/>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"http://www.consultant.ru/cons/cgi/online.cgi?rnd=07F218E80145A10034E888A47830C22C&amp;req=query&amp;REFDOC=313794&amp;REFBASE=LAW&amp;REFPAGE=0&amp;REFTYPE=CDLT_CHILDLESS_CONTENTS_ITEM_MAIN_BACKREFS_P&amp;ts=7365155017173712482&amp;mode=backrefs&amp;REFDST=15"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"http://www.consultant.ru/cons/cgi/online.cgi?rnd=07F218E80145A10034E888A47830C22C&amp;req=query&amp;REFDOC=313794&amp;REFBASE=LAW&amp;REFPAGE=0&amp;REFTYPE=CDLT_CHILDLESS_CONTENTS_ITEM_MAIN_BACKREFS_P&amp;ts=9107155017173713356&amp;mode=backrefs&amp;REFDST=16"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1 в ред. Федерального </w:t>
      </w:r>
      <w:hyperlink r:id="rId61"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62"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"http://www.consultant.ru/cons/cgi/online.cgi?rnd=07F218E80145A10034E888A47830C22C&amp;req=query&amp;REFDOC=313794&amp;REFBASE=LAW&amp;REFPAGE=0&amp;REFTYPE=CDLT_CHILDLESS_CONTENTS_ITEM_MAIN_BACKREFS_P&amp;ts=2525015501717377354&amp;mode=backrefs&amp;REFDST=17"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63" w:history="1">
        <w:r w:rsidRPr="001B21D7">
          <w:rPr>
            <w:rFonts w:ascii="Times New Roman" w:eastAsia="Times New Roman" w:hAnsi="Times New Roman" w:cs="Times New Roman"/>
            <w:color w:val="820082"/>
            <w:sz w:val="26"/>
            <w:szCs w:val="26"/>
            <w:u w:val="single"/>
            <w:lang w:eastAsia="ru-RU"/>
          </w:rPr>
          <w:t>порядке</w:t>
        </w:r>
      </w:hyperlink>
      <w:r w:rsidRPr="001B21D7">
        <w:rPr>
          <w:rFonts w:ascii="Times New Roman" w:eastAsia="Times New Roman" w:hAnsi="Times New Roman" w:cs="Times New Roman"/>
          <w:color w:val="000000"/>
          <w:sz w:val="26"/>
          <w:szCs w:val="26"/>
          <w:lang w:eastAsia="ru-RU"/>
        </w:rP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2 в ред. Федерального </w:t>
      </w:r>
      <w:hyperlink r:id="rId64"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65"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"http://www.consultant.ru/cons/cgi/online.cgi?rnd=07F218E80145A10034E888A47830C22C&amp;req=query&amp;REFDOC=313794&amp;REFBASE=LAW&amp;REFPAGE=0&amp;REFTYPE=CDLT_CHILDLESS_CONTENTS_ITEM_MAIN_BACKREFS_P&amp;ts=2383815501717379854&amp;mode=backrefs&amp;REFDST=100110"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"http://www.consultant.ru/cons/cgi/online.cgi?rnd=07F218E80145A10034E888A47830C22C&amp;req=query&amp;REFDOC=313794&amp;REFBASE=LAW&amp;REFPAGE=0&amp;REFTYPE=CDLT_CHILDLESS_CONTENTS_ITEM_MAIN_BACKREFS_P&amp;ts=19563155017173710706&amp;mode=backrefs&amp;REFDST=100111"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4.1 введена Федеральным </w:t>
      </w:r>
      <w:hyperlink r:id="rId66"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29.07.2018 N 242-ФЗ)</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"http://www.consultant.ru/cons/cgi/online.cgi?rnd=07F218E80145A10034E888A47830C22C&amp;req=query&amp;REFDOC=313794&amp;REFBASE=LAW&amp;REFPAGE=0&amp;REFTYPE=CDLT_CHILDLESS_CONTENTS_ITEM_MAIN_BACKREFS_P&amp;ts=22801155017173731539&amp;mode=backrefs&amp;REFDST=18"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lastRenderedPageBreak/>
        <w:fldChar w:fldCharType="end"/>
      </w:r>
      <w:r w:rsidRPr="001B21D7">
        <w:rPr>
          <w:rFonts w:ascii="Times New Roman" w:eastAsia="Times New Roman" w:hAnsi="Times New Roman" w:cs="Times New Roman"/>
          <w:color w:val="000000"/>
          <w:sz w:val="26"/>
          <w:szCs w:val="26"/>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67" w:history="1">
        <w:r w:rsidRPr="001B21D7">
          <w:rPr>
            <w:rFonts w:ascii="Times New Roman" w:eastAsia="Times New Roman" w:hAnsi="Times New Roman" w:cs="Times New Roman"/>
            <w:color w:val="820082"/>
            <w:sz w:val="26"/>
            <w:szCs w:val="26"/>
            <w:u w:val="single"/>
            <w:lang w:eastAsia="ru-RU"/>
          </w:rPr>
          <w:t>законом</w:t>
        </w:r>
      </w:hyperlink>
      <w:r w:rsidRPr="001B21D7">
        <w:rPr>
          <w:rFonts w:ascii="Times New Roman" w:eastAsia="Times New Roman" w:hAnsi="Times New Roman" w:cs="Times New Roman"/>
          <w:color w:val="000000"/>
          <w:sz w:val="26"/>
          <w:szCs w:val="26"/>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5 введена Федеральным </w:t>
      </w:r>
      <w:hyperlink r:id="rId68"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"http://www.consultant.ru/cons/cgi/online.cgi?rnd=07F218E80145A10034E888A47830C22C&amp;req=query&amp;REFDOC=313794&amp;REFBASE=LAW&amp;REFPAGE=0&amp;REFTYPE=CDLT_CHILDLESS_CONTENTS_ITEM_MAIN_BACKREFS&amp;ts=21512155017173714081&amp;mode=backrefs&amp;REFDST=100112"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13. Дополнительные требования к распространению информационной продукции посредством теле- и радиовещания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"http://www.consultant.ru/cons/cgi/online.cgi?rnd=07F218E80145A10034E888A47830C22C&amp;req=query&amp;REFDOC=313794&amp;REFBASE=LAW&amp;REFPAGE=0&amp;REFTYPE=CDLT_CHILDLESS_CONTENTS_ITEM_MAIN_BACKREFS_P&amp;ts=15170155017173716415&amp;mode=backrefs&amp;REFDST=100113"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Информационная продукция, содержащая информацию, предусмотренную </w:t>
      </w:r>
      <w:hyperlink r:id="rId69" w:history="1">
        <w:r w:rsidRPr="001B21D7">
          <w:rPr>
            <w:rFonts w:ascii="Times New Roman" w:eastAsia="Times New Roman" w:hAnsi="Times New Roman" w:cs="Times New Roman"/>
            <w:color w:val="820082"/>
            <w:sz w:val="26"/>
            <w:szCs w:val="26"/>
            <w:u w:val="single"/>
            <w:lang w:eastAsia="ru-RU"/>
          </w:rPr>
          <w:t>пунктами 1</w:t>
        </w:r>
      </w:hyperlink>
      <w:r w:rsidRPr="001B21D7">
        <w:rPr>
          <w:rFonts w:ascii="Times New Roman" w:eastAsia="Times New Roman" w:hAnsi="Times New Roman" w:cs="Times New Roman"/>
          <w:color w:val="000000"/>
          <w:sz w:val="26"/>
          <w:szCs w:val="26"/>
          <w:lang w:eastAsia="ru-RU"/>
        </w:rPr>
        <w:t> - </w:t>
      </w:r>
      <w:hyperlink r:id="rId70" w:history="1">
        <w:r w:rsidRPr="001B21D7">
          <w:rPr>
            <w:rFonts w:ascii="Times New Roman" w:eastAsia="Times New Roman" w:hAnsi="Times New Roman" w:cs="Times New Roman"/>
            <w:color w:val="820082"/>
            <w:sz w:val="26"/>
            <w:szCs w:val="26"/>
            <w:u w:val="single"/>
            <w:lang w:eastAsia="ru-RU"/>
          </w:rPr>
          <w:t>5 части 2 статьи 5</w:t>
        </w:r>
      </w:hyperlink>
      <w:r w:rsidRPr="001B21D7">
        <w:rPr>
          <w:rFonts w:ascii="Times New Roman" w:eastAsia="Times New Roman" w:hAnsi="Times New Roman" w:cs="Times New Roman"/>
          <w:color w:val="000000"/>
          <w:sz w:val="26"/>
          <w:szCs w:val="26"/>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71" w:history="1">
        <w:r w:rsidRPr="001B21D7">
          <w:rPr>
            <w:rFonts w:ascii="Times New Roman" w:eastAsia="Times New Roman" w:hAnsi="Times New Roman" w:cs="Times New Roman"/>
            <w:color w:val="820082"/>
            <w:sz w:val="26"/>
            <w:szCs w:val="26"/>
            <w:u w:val="single"/>
            <w:lang w:eastAsia="ru-RU"/>
          </w:rPr>
          <w:t>частей 3</w:t>
        </w:r>
      </w:hyperlink>
      <w:r w:rsidRPr="001B21D7">
        <w:rPr>
          <w:rFonts w:ascii="Times New Roman" w:eastAsia="Times New Roman" w:hAnsi="Times New Roman" w:cs="Times New Roman"/>
          <w:color w:val="000000"/>
          <w:sz w:val="26"/>
          <w:szCs w:val="26"/>
          <w:lang w:eastAsia="ru-RU"/>
        </w:rPr>
        <w:t> и </w:t>
      </w:r>
      <w:hyperlink r:id="rId72" w:history="1">
        <w:r w:rsidRPr="001B21D7">
          <w:rPr>
            <w:rFonts w:ascii="Times New Roman" w:eastAsia="Times New Roman" w:hAnsi="Times New Roman" w:cs="Times New Roman"/>
            <w:color w:val="820082"/>
            <w:sz w:val="26"/>
            <w:szCs w:val="26"/>
            <w:u w:val="single"/>
            <w:lang w:eastAsia="ru-RU"/>
          </w:rPr>
          <w:t>4</w:t>
        </w:r>
      </w:hyperlink>
      <w:r w:rsidRPr="001B21D7">
        <w:rPr>
          <w:rFonts w:ascii="Times New Roman" w:eastAsia="Times New Roman" w:hAnsi="Times New Roman" w:cs="Times New Roman"/>
          <w:color w:val="000000"/>
          <w:sz w:val="26"/>
          <w:szCs w:val="26"/>
          <w:lang w:eastAsia="ru-RU"/>
        </w:rPr>
        <w:t> настоящей статьи.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"http://www.consultant.ru/cons/cgi/online.cgi?rnd=07F218E80145A10034E888A47830C22C&amp;req=query&amp;REFDOC=313794&amp;REFBASE=LAW&amp;REFPAGE=0&amp;REFTYPE=CDLT_CHILDLESS_CONTENTS_ITEM_MAIN_BACKREFS_P&amp;ts=27560155017173712498&amp;mode=backrefs&amp;REFDST=100114"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Информационная продукция, содержащая информацию, предусмотренную </w:t>
      </w:r>
      <w:hyperlink r:id="rId73" w:history="1">
        <w:r w:rsidRPr="001B21D7">
          <w:rPr>
            <w:rFonts w:ascii="Times New Roman" w:eastAsia="Times New Roman" w:hAnsi="Times New Roman" w:cs="Times New Roman"/>
            <w:color w:val="820082"/>
            <w:sz w:val="26"/>
            <w:szCs w:val="26"/>
            <w:u w:val="single"/>
            <w:lang w:eastAsia="ru-RU"/>
          </w:rPr>
          <w:t>пунктами 4</w:t>
        </w:r>
      </w:hyperlink>
      <w:r w:rsidRPr="001B21D7">
        <w:rPr>
          <w:rFonts w:ascii="Times New Roman" w:eastAsia="Times New Roman" w:hAnsi="Times New Roman" w:cs="Times New Roman"/>
          <w:color w:val="000000"/>
          <w:sz w:val="26"/>
          <w:szCs w:val="26"/>
          <w:lang w:eastAsia="ru-RU"/>
        </w:rPr>
        <w:t> и </w:t>
      </w:r>
      <w:hyperlink r:id="rId74" w:history="1">
        <w:r w:rsidRPr="001B21D7">
          <w:rPr>
            <w:rFonts w:ascii="Times New Roman" w:eastAsia="Times New Roman" w:hAnsi="Times New Roman" w:cs="Times New Roman"/>
            <w:color w:val="820082"/>
            <w:sz w:val="26"/>
            <w:szCs w:val="26"/>
            <w:u w:val="single"/>
            <w:lang w:eastAsia="ru-RU"/>
          </w:rPr>
          <w:t>5 статьи 10</w:t>
        </w:r>
      </w:hyperlink>
      <w:r w:rsidRPr="001B21D7">
        <w:rPr>
          <w:rFonts w:ascii="Times New Roman" w:eastAsia="Times New Roman" w:hAnsi="Times New Roman" w:cs="Times New Roman"/>
          <w:color w:val="000000"/>
          <w:sz w:val="26"/>
          <w:szCs w:val="26"/>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75" w:history="1">
        <w:r w:rsidRPr="001B21D7">
          <w:rPr>
            <w:rFonts w:ascii="Times New Roman" w:eastAsia="Times New Roman" w:hAnsi="Times New Roman" w:cs="Times New Roman"/>
            <w:color w:val="820082"/>
            <w:sz w:val="26"/>
            <w:szCs w:val="26"/>
            <w:u w:val="single"/>
            <w:lang w:eastAsia="ru-RU"/>
          </w:rPr>
          <w:t>частей 3</w:t>
        </w:r>
      </w:hyperlink>
      <w:r w:rsidRPr="001B21D7">
        <w:rPr>
          <w:rFonts w:ascii="Times New Roman" w:eastAsia="Times New Roman" w:hAnsi="Times New Roman" w:cs="Times New Roman"/>
          <w:color w:val="000000"/>
          <w:sz w:val="26"/>
          <w:szCs w:val="26"/>
          <w:lang w:eastAsia="ru-RU"/>
        </w:rPr>
        <w:t> и </w:t>
      </w:r>
      <w:hyperlink r:id="rId76" w:history="1">
        <w:r w:rsidRPr="001B21D7">
          <w:rPr>
            <w:rFonts w:ascii="Times New Roman" w:eastAsia="Times New Roman" w:hAnsi="Times New Roman" w:cs="Times New Roman"/>
            <w:color w:val="820082"/>
            <w:sz w:val="26"/>
            <w:szCs w:val="26"/>
            <w:u w:val="single"/>
            <w:lang w:eastAsia="ru-RU"/>
          </w:rPr>
          <w:t>4</w:t>
        </w:r>
      </w:hyperlink>
      <w:r w:rsidRPr="001B21D7">
        <w:rPr>
          <w:rFonts w:ascii="Times New Roman" w:eastAsia="Times New Roman" w:hAnsi="Times New Roman" w:cs="Times New Roman"/>
          <w:color w:val="000000"/>
          <w:sz w:val="26"/>
          <w:szCs w:val="26"/>
          <w:lang w:eastAsia="ru-RU"/>
        </w:rPr>
        <w:t> настоящей статьи.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"http://www.consultant.ru/cons/cgi/online.cgi?rnd=07F218E80145A10034E888A47830C22C&amp;req=query&amp;REFDOC=313794&amp;REFBASE=LAW&amp;REFPAGE=0&amp;REFTYPE=CDLT_CHILDLESS_CONTENTS_ITEM_MAIN_BACKREFS_P&amp;ts=13286155017173714154&amp;mode=backrefs&amp;REFDST=19"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Распространение посредством телевизионного вещания информационной продукции, содержащей информацию, предусмотренную </w:t>
      </w:r>
      <w:hyperlink r:id="rId77" w:history="1">
        <w:r w:rsidRPr="001B21D7">
          <w:rPr>
            <w:rFonts w:ascii="Times New Roman" w:eastAsia="Times New Roman" w:hAnsi="Times New Roman" w:cs="Times New Roman"/>
            <w:color w:val="820082"/>
            <w:sz w:val="26"/>
            <w:szCs w:val="26"/>
            <w:u w:val="single"/>
            <w:lang w:eastAsia="ru-RU"/>
          </w:rPr>
          <w:t>статьей 5</w:t>
        </w:r>
      </w:hyperlink>
      <w:r w:rsidRPr="001B21D7">
        <w:rPr>
          <w:rFonts w:ascii="Times New Roman" w:eastAsia="Times New Roman" w:hAnsi="Times New Roman" w:cs="Times New Roman"/>
          <w:color w:val="000000"/>
          <w:sz w:val="26"/>
          <w:szCs w:val="26"/>
          <w:lang w:eastAsia="ru-RU"/>
        </w:rPr>
        <w:t> настоящего Федерального закона, сопровождается демонстрацией знака информационной продукции в углу кадра в </w:t>
      </w:r>
      <w:hyperlink r:id="rId78" w:history="1">
        <w:r w:rsidRPr="001B21D7">
          <w:rPr>
            <w:rFonts w:ascii="Times New Roman" w:eastAsia="Times New Roman" w:hAnsi="Times New Roman" w:cs="Times New Roman"/>
            <w:color w:val="820082"/>
            <w:sz w:val="26"/>
            <w:szCs w:val="26"/>
            <w:u w:val="single"/>
            <w:lang w:eastAsia="ru-RU"/>
          </w:rPr>
          <w:t>порядке</w:t>
        </w:r>
      </w:hyperlink>
      <w:r w:rsidRPr="001B21D7">
        <w:rPr>
          <w:rFonts w:ascii="Times New Roman" w:eastAsia="Times New Roman" w:hAnsi="Times New Roman" w:cs="Times New Roman"/>
          <w:color w:val="000000"/>
          <w:sz w:val="26"/>
          <w:szCs w:val="26"/>
          <w:lang w:eastAsia="ru-RU"/>
        </w:rP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3 в ред. Федерального </w:t>
      </w:r>
      <w:hyperlink r:id="rId79"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80"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"http://www.consultant.ru/cons/cgi/online.cgi?rnd=07F218E80145A10034E888A47830C22C&amp;req=query&amp;REFDOC=313794&amp;REFBASE=LAW&amp;REFPAGE=0&amp;REFTYPE=CDLT_CHILDLESS_CONTENTS_ITEM_MAIN_BACKREFS_P&amp;ts=22205155017173725529&amp;mode=backrefs&amp;REFDST=20"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Распространение посредством радиовещания информационной продукции, содержащей информацию, предусмотренную </w:t>
      </w:r>
      <w:hyperlink r:id="rId81" w:history="1">
        <w:r w:rsidRPr="001B21D7">
          <w:rPr>
            <w:rFonts w:ascii="Times New Roman" w:eastAsia="Times New Roman" w:hAnsi="Times New Roman" w:cs="Times New Roman"/>
            <w:color w:val="820082"/>
            <w:sz w:val="26"/>
            <w:szCs w:val="26"/>
            <w:u w:val="single"/>
            <w:lang w:eastAsia="ru-RU"/>
          </w:rPr>
          <w:t>статьей 5</w:t>
        </w:r>
      </w:hyperlink>
      <w:r w:rsidRPr="001B21D7">
        <w:rPr>
          <w:rFonts w:ascii="Times New Roman" w:eastAsia="Times New Roman" w:hAnsi="Times New Roman" w:cs="Times New Roman"/>
          <w:color w:val="000000"/>
          <w:sz w:val="26"/>
          <w:szCs w:val="26"/>
          <w:lang w:eastAsia="ru-RU"/>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w:t>
      </w:r>
      <w:r w:rsidRPr="001B21D7">
        <w:rPr>
          <w:rFonts w:ascii="Times New Roman" w:eastAsia="Times New Roman" w:hAnsi="Times New Roman" w:cs="Times New Roman"/>
          <w:color w:val="000000"/>
          <w:sz w:val="26"/>
          <w:szCs w:val="26"/>
          <w:lang w:eastAsia="ru-RU"/>
        </w:rPr>
        <w:lastRenderedPageBreak/>
        <w:t>распространения такой информационной продукции среди детей в начале трансляции радиопередач в </w:t>
      </w:r>
      <w:hyperlink r:id="rId82" w:history="1">
        <w:r w:rsidRPr="001B21D7">
          <w:rPr>
            <w:rFonts w:ascii="Times New Roman" w:eastAsia="Times New Roman" w:hAnsi="Times New Roman" w:cs="Times New Roman"/>
            <w:color w:val="820082"/>
            <w:sz w:val="26"/>
            <w:szCs w:val="26"/>
            <w:u w:val="single"/>
            <w:lang w:eastAsia="ru-RU"/>
          </w:rPr>
          <w:t>порядке</w:t>
        </w:r>
      </w:hyperlink>
      <w:r w:rsidRPr="001B21D7">
        <w:rPr>
          <w:rFonts w:ascii="Times New Roman" w:eastAsia="Times New Roman" w:hAnsi="Times New Roman" w:cs="Times New Roman"/>
          <w:color w:val="000000"/>
          <w:sz w:val="26"/>
          <w:szCs w:val="26"/>
          <w:lang w:eastAsia="ru-RU"/>
        </w:rPr>
        <w:t>, установленном уполномоченным Правительством Российской Федерации федеральным органом исполнительной власти.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4 в ред. Федерального </w:t>
      </w:r>
      <w:hyperlink r:id="rId83"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84"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"http://www.consultant.ru/cons/cgi/online.cgi?rnd=07F218E80145A10034E888A47830C22C&amp;req=query&amp;REFDOC=313794&amp;REFBASE=LAW&amp;REFPAGE=0&amp;REFTYPE=CDLT_CHILDLESS_CONTENTS_ITEM_MAIN_BACKREFS_P&amp;ts=16561155017173723528&amp;mode=backrefs&amp;REFDST=21"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85"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86"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"http://www.consultant.ru/cons/cgi/online.cgi?rnd=07F218E80145A10034E888A47830C22C&amp;req=query&amp;REFDOC=313794&amp;REFBASE=LAW&amp;REFPAGE=0&amp;REFTYPE=CDLT_CHILDLESS_CONTENTS_ITEM_MAIN_BACKREFS&amp;ts=5191155017173718599&amp;mode=backrefs&amp;REFDST=22"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14. Особенности распространения информации посредством информационно-телекоммуникационных сетей</w:t>
      </w:r>
    </w:p>
    <w:p w:rsidR="001B21D7" w:rsidRPr="001B21D7" w:rsidRDefault="001B21D7" w:rsidP="001B21D7">
      <w:pPr>
        <w:spacing w:after="0" w:line="308" w:lineRule="atLeast"/>
        <w:ind w:firstLine="540"/>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87"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ind w:firstLine="540"/>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88"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"http://www.consultant.ru/cons/cgi/online.cgi?rnd=07F218E80145A10034E888A47830C22C&amp;req=query&amp;REFDOC=313794&amp;REFBASE=LAW&amp;REFPAGE=0&amp;REFTYPE=CDLT_CHILDLESS_CONTENTS_ITEM_MAIN_BACKREFS_P&amp;ts=2366155017173713196&amp;mode=backrefs&amp;REFDST=23"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"http://www.consultant.ru/cons/cgi/online.cgi?rnd=07F218E80145A10034E888A47830C22C&amp;req=query&amp;REFDOC=313794&amp;REFBASE=LAW&amp;REFPAGE=0&amp;REFTYPE=CDLT_CHILDLESS_CONTENTS_ITEM_MAIN_BACKREFS_P&amp;ts=15958155017173732732&amp;mode=backrefs&amp;REFDST=24"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89" w:history="1">
        <w:r w:rsidRPr="001B21D7">
          <w:rPr>
            <w:rFonts w:ascii="Times New Roman" w:eastAsia="Times New Roman" w:hAnsi="Times New Roman" w:cs="Times New Roman"/>
            <w:color w:val="820082"/>
            <w:sz w:val="26"/>
            <w:szCs w:val="26"/>
            <w:u w:val="single"/>
            <w:lang w:eastAsia="ru-RU"/>
          </w:rPr>
          <w:t>частью 3 статьи 6</w:t>
        </w:r>
      </w:hyperlink>
      <w:r w:rsidRPr="001B21D7">
        <w:rPr>
          <w:rFonts w:ascii="Times New Roman" w:eastAsia="Times New Roman" w:hAnsi="Times New Roman" w:cs="Times New Roman"/>
          <w:color w:val="000000"/>
          <w:sz w:val="26"/>
          <w:szCs w:val="26"/>
          <w:lang w:eastAsia="ru-RU"/>
        </w:rPr>
        <w:t>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"http://www.consultant.ru/cons/cgi/online.cgi?rnd=07F218E80145A10034E888A47830C22C&amp;req=query&amp;REFDOC=313794&amp;REFBASE=LAW&amp;REFPAGE=0&amp;REFTYPE=CDLT_CHILDLESS_CONTENTS_ITEM_MAIN_BACKREFS_P&amp;ts=23216155017173716280&amp;mode=backrefs&amp;REFDST=65"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90" w:history="1">
        <w:r w:rsidRPr="001B21D7">
          <w:rPr>
            <w:rFonts w:ascii="Times New Roman" w:eastAsia="Times New Roman" w:hAnsi="Times New Roman" w:cs="Times New Roman"/>
            <w:color w:val="820082"/>
            <w:sz w:val="26"/>
            <w:szCs w:val="26"/>
            <w:u w:val="single"/>
            <w:lang w:eastAsia="ru-RU"/>
          </w:rPr>
          <w:t>частью 3 статьи 6</w:t>
        </w:r>
      </w:hyperlink>
      <w:r w:rsidRPr="001B21D7">
        <w:rPr>
          <w:rFonts w:ascii="Times New Roman" w:eastAsia="Times New Roman" w:hAnsi="Times New Roman" w:cs="Times New Roman"/>
          <w:color w:val="000000"/>
          <w:sz w:val="26"/>
          <w:szCs w:val="26"/>
          <w:lang w:eastAsia="ru-RU"/>
        </w:rPr>
        <w:t xml:space="preserve"> настоящего Федерального закона. </w:t>
      </w:r>
      <w:r w:rsidRPr="001B21D7">
        <w:rPr>
          <w:rFonts w:ascii="Times New Roman" w:eastAsia="Times New Roman" w:hAnsi="Times New Roman" w:cs="Times New Roman"/>
          <w:color w:val="000000"/>
          <w:sz w:val="26"/>
          <w:szCs w:val="26"/>
          <w:lang w:eastAsia="ru-RU"/>
        </w:rPr>
        <w:lastRenderedPageBreak/>
        <w:t>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3 введена Федеральным </w:t>
      </w:r>
      <w:hyperlink r:id="rId91"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01.05.2017 N 87-ФЗ)</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"http://www.consultant.ru/cons/cgi/online.cgi?rnd=07F218E80145A10034E888A47830C22C&amp;req=query&amp;REFDOC=313794&amp;REFBASE=LAW&amp;REFPAGE=0&amp;REFTYPE=CDLT_CHILDLESS_CONTENTS_ITEM_MAIN_BACKREFS&amp;ts=714155017173728157&amp;mode=backrefs&amp;REFDST=100120"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15. Дополнительные требования к обороту отдельных видов информационной продукции для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"http://www.consultant.ru/cons/cgi/online.cgi?rnd=07F218E80145A10034E888A47830C22C&amp;req=query&amp;REFDOC=313794&amp;REFBASE=LAW&amp;REFPAGE=0&amp;REFTYPE=CDLT_CHILDLESS_CONTENTS_ITEM_MAIN_BACKREFS_P&amp;ts=169015501717378952&amp;mode=backrefs&amp;REFDST=25"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1 в ред. Федерального </w:t>
      </w:r>
      <w:hyperlink r:id="rId92"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93"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"http://www.consultant.ru/cons/cgi/online.cgi?rnd=07F218E80145A10034E888A47830C22C&amp;req=query&amp;REFDOC=313794&amp;REFBASE=LAW&amp;REFPAGE=0&amp;REFTYPE=CDLT_CHILDLESS_CONTENTS_ITEM_MAIN_BACKREFS_P&amp;ts=6494155017173712134&amp;mode=backrefs&amp;REFDST=56"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94"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02.07.2013 N 185-ФЗ)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95"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"http://www.consultant.ru/cons/cgi/online.cgi?rnd=07F218E80145A10034E888A47830C22C&amp;req=query&amp;REFDOC=313794&amp;REFBASE=LAW&amp;REFPAGE=0&amp;REFTYPE=CDLT_CHILDLESS_CONTENTS_ITEM_MAIN_BACKREFS_P&amp;ts=10524155017173720496&amp;mode=backrefs&amp;REFDST=100123"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96" w:history="1">
        <w:r w:rsidRPr="001B21D7">
          <w:rPr>
            <w:rFonts w:ascii="Times New Roman" w:eastAsia="Times New Roman" w:hAnsi="Times New Roman" w:cs="Times New Roman"/>
            <w:color w:val="820082"/>
            <w:sz w:val="26"/>
            <w:szCs w:val="26"/>
            <w:u w:val="single"/>
            <w:lang w:eastAsia="ru-RU"/>
          </w:rPr>
          <w:t>статей 7</w:t>
        </w:r>
      </w:hyperlink>
      <w:r w:rsidRPr="001B21D7">
        <w:rPr>
          <w:rFonts w:ascii="Times New Roman" w:eastAsia="Times New Roman" w:hAnsi="Times New Roman" w:cs="Times New Roman"/>
          <w:color w:val="000000"/>
          <w:sz w:val="26"/>
          <w:szCs w:val="26"/>
          <w:lang w:eastAsia="ru-RU"/>
        </w:rPr>
        <w:t> - </w:t>
      </w:r>
      <w:hyperlink r:id="rId97" w:history="1">
        <w:r w:rsidRPr="001B21D7">
          <w:rPr>
            <w:rFonts w:ascii="Times New Roman" w:eastAsia="Times New Roman" w:hAnsi="Times New Roman" w:cs="Times New Roman"/>
            <w:color w:val="820082"/>
            <w:sz w:val="26"/>
            <w:szCs w:val="26"/>
            <w:u w:val="single"/>
            <w:lang w:eastAsia="ru-RU"/>
          </w:rPr>
          <w:t>10</w:t>
        </w:r>
      </w:hyperlink>
      <w:r w:rsidRPr="001B21D7">
        <w:rPr>
          <w:rFonts w:ascii="Times New Roman" w:eastAsia="Times New Roman" w:hAnsi="Times New Roman" w:cs="Times New Roman"/>
          <w:color w:val="000000"/>
          <w:sz w:val="26"/>
          <w:szCs w:val="26"/>
          <w:lang w:eastAsia="ru-RU"/>
        </w:rPr>
        <w:t>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"http://www.consultant.ru/cons/cgi/online.cgi?rnd=07F218E80145A10034E888A47830C22C&amp;req=query&amp;REFDOC=313794&amp;REFBASE=LAW&amp;REFPAGE=0&amp;REFTYPE=CDLT_CHILDLESS_CONTENTS_ITEM_MAIN_BACKREFS&amp;ts=23269155017173721953&amp;mode=backrefs&amp;REFDST=100124"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16. Дополнительные требования к обороту информационной продукции, запрещенной для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"http://www.consultant.ru/cons/cgi/online.cgi?rnd=07F218E80145A10034E888A47830C22C&amp;req=query&amp;REFDOC=313794&amp;REFBASE=LAW&amp;REFPAGE=0&amp;REFTYPE=CDLT_CHILDLESS_CONTENTS_ITEM_MAIN_BACKREFS_P&amp;ts=6735155017173721234&amp;mode=backrefs&amp;REFDST=100125"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"http://www.consultant.ru/cons/cgi/online.cgi?rnd=07F218E80145A10034E888A47830C22C&amp;req=query&amp;REFDOC=313794&amp;REFBASE=LAW&amp;REFPAGE=0&amp;REFTYPE=CDLT_CHILDLESS_CONTENTS_ITEM_MAIN_BACKREFS_P&amp;ts=2401915501717379175&amp;mode=backrefs&amp;REFDST=100126"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lastRenderedPageBreak/>
        <w:fldChar w:fldCharType="end"/>
      </w:r>
      <w:r w:rsidRPr="001B21D7">
        <w:rPr>
          <w:rFonts w:ascii="Times New Roman" w:eastAsia="Times New Roman" w:hAnsi="Times New Roman" w:cs="Times New Roman"/>
          <w:color w:val="000000"/>
          <w:sz w:val="26"/>
          <w:szCs w:val="26"/>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"http://www.consultant.ru/cons/cgi/online.cgi?rnd=07F218E80145A10034E888A47830C22C&amp;req=query&amp;REFDOC=313794&amp;REFBASE=LAW&amp;REFPAGE=0&amp;REFTYPE=CDLT_CHILDLESS_CONTENTS_ITEM_MAIN_BACKREFS_P&amp;ts=381115501717373029&amp;mode=backrefs&amp;REFDST=100127"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"http://www.consultant.ru/cons/cgi/online.cgi?rnd=07F218E80145A10034E888A47830C22C&amp;req=query&amp;REFDOC=313794&amp;REFBASE=LAW&amp;REFPAGE=0&amp;REFTYPE=CDLT_CHILDLESS_CONTENTS_ITEM_MAIN_BACKREFS&amp;ts=15358155017173715271&amp;mode=backrefs&amp;REFDST=100128"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4. ЭКСПЕРТИЗА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"http://www.consultant.ru/cons/cgi/online.cgi?rnd=07F218E80145A10034E888A47830C22C&amp;req=query&amp;REFDOC=313794&amp;REFBASE=LAW&amp;REFPAGE=0&amp;REFTYPE=CDLT_CHILDLESS_CONTENTS_ITEM_MAIN_BACKREFS&amp;ts=11271155017173728099&amp;mode=backrefs&amp;REFDST=26"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17. Общие требования к экспертизе информационной продукции</w:t>
      </w:r>
    </w:p>
    <w:p w:rsidR="001B21D7" w:rsidRPr="001B21D7" w:rsidRDefault="001B21D7" w:rsidP="001B21D7">
      <w:pPr>
        <w:spacing w:after="0" w:line="308" w:lineRule="atLeast"/>
        <w:ind w:firstLine="540"/>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Федерального </w:t>
      </w:r>
      <w:hyperlink r:id="rId98"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ind w:firstLine="540"/>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99"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"http://www.consultant.ru/cons/cgi/online.cgi?rnd=07F218E80145A10034E888A47830C22C&amp;req=query&amp;REFDOC=313794&amp;REFBASE=LAW&amp;REFPAGE=0&amp;REFTYPE=CDLT_CHILDLESS_CONTENTS_ITEM_MAIN_BACKREFS_P&amp;ts=26022155017173729365&amp;mode=backrefs&amp;REFDST=27"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"http://www.consultant.ru/cons/cgi/online.cgi?rnd=07F218E80145A10034E888A47830C22C&amp;req=query&amp;REFDOC=313794&amp;REFBASE=LAW&amp;REFPAGE=0&amp;REFTYPE=CDLT_CHILDLESS_CONTENTS_ITEM_MAIN_BACKREFS_P&amp;ts=474515501717375521&amp;mode=backrefs&amp;REFDST=28"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Уполномоченный Правительством Российской Федерации федеральный орган исполнительной власти осуществляет в установленном им </w:t>
      </w:r>
      <w:hyperlink r:id="rId100" w:history="1">
        <w:r w:rsidRPr="001B21D7">
          <w:rPr>
            <w:rFonts w:ascii="Times New Roman" w:eastAsia="Times New Roman" w:hAnsi="Times New Roman" w:cs="Times New Roman"/>
            <w:color w:val="820082"/>
            <w:sz w:val="26"/>
            <w:szCs w:val="26"/>
            <w:u w:val="single"/>
            <w:lang w:eastAsia="ru-RU"/>
          </w:rPr>
          <w:t>порядке</w:t>
        </w:r>
      </w:hyperlink>
      <w:r w:rsidRPr="001B21D7">
        <w:rPr>
          <w:rFonts w:ascii="Times New Roman" w:eastAsia="Times New Roman" w:hAnsi="Times New Roman" w:cs="Times New Roman"/>
          <w:color w:val="000000"/>
          <w:sz w:val="26"/>
          <w:szCs w:val="26"/>
          <w:lang w:eastAsia="ru-RU"/>
        </w:rPr>
        <w:t>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"http://www.consultant.ru/cons/cgi/online.cgi?rnd=07F218E80145A10034E888A47830C22C&amp;req=query&amp;REFDOC=313794&amp;REFBASE=LAW&amp;REFPAGE=0&amp;REFTYPE=CDLT_CHILDLESS_CONTENTS_ITEM_MAIN_BACKREFS_P&amp;ts=9651155017173716549&amp;mode=backrefs&amp;REFDST=29"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 xml:space="preserve">3. Сведения, содержащиеся в реестре аккредитованных экспертов и экспертных организаций, являются открытыми и доступными для ознакомления с </w:t>
      </w:r>
      <w:r w:rsidRPr="001B21D7">
        <w:rPr>
          <w:rFonts w:ascii="Times New Roman" w:eastAsia="Times New Roman" w:hAnsi="Times New Roman" w:cs="Times New Roman"/>
          <w:color w:val="000000"/>
          <w:sz w:val="26"/>
          <w:szCs w:val="26"/>
          <w:lang w:eastAsia="ru-RU"/>
        </w:rPr>
        <w:lastRenderedPageBreak/>
        <w:t>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"http://www.consultant.ru/cons/cgi/online.cgi?rnd=07F218E80145A10034E888A47830C22C&amp;req=query&amp;REFDOC=313794&amp;REFBASE=LAW&amp;REFPAGE=0&amp;REFTYPE=CDLT_CHILDLESS_CONTENTS_ITEM_MAIN_BACKREFS_P&amp;ts=9535155017173719732&amp;mode=backrefs&amp;REFDST=30"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4) номер и дата выдачи аттестата аккредитации;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7) сведения о приостановлении или прекращении действия выданного аттестата аккредитации.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"http://www.consultant.ru/cons/cgi/online.cgi?rnd=07F218E80145A10034E888A47830C22C&amp;req=query&amp;REFDOC=313794&amp;REFBASE=LAW&amp;REFPAGE=0&amp;REFTYPE=CDLT_CHILDLESS_CONTENTS_ITEM_MAIN_BACKREFS_P&amp;ts=15167155017173731752&amp;mode=backrefs&amp;REFDST=38"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являющихся производителями, распространителями информационной продукции, переданной на экспертизу, или их представителями.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"http://www.consultant.ru/cons/cgi/online.cgi?rnd=07F218E80145A10034E888A47830C22C&amp;req=query&amp;REFDOC=313794&amp;REFBASE=LAW&amp;REFPAGE=0&amp;REFTYPE=CDLT_CHILDLESS_CONTENTS_ITEM_MAIN_BACKREFS_P&amp;ts=3749155017173720114&amp;mode=backrefs&amp;REFDST=41"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6. </w:t>
      </w:r>
      <w:hyperlink r:id="rId101" w:history="1">
        <w:r w:rsidRPr="001B21D7">
          <w:rPr>
            <w:rFonts w:ascii="Times New Roman" w:eastAsia="Times New Roman" w:hAnsi="Times New Roman" w:cs="Times New Roman"/>
            <w:color w:val="820082"/>
            <w:sz w:val="26"/>
            <w:szCs w:val="26"/>
            <w:u w:val="single"/>
            <w:lang w:eastAsia="ru-RU"/>
          </w:rPr>
          <w:t>Порядок</w:t>
        </w:r>
      </w:hyperlink>
      <w:r w:rsidRPr="001B21D7">
        <w:rPr>
          <w:rFonts w:ascii="Times New Roman" w:eastAsia="Times New Roman" w:hAnsi="Times New Roman" w:cs="Times New Roman"/>
          <w:color w:val="000000"/>
          <w:sz w:val="26"/>
          <w:szCs w:val="26"/>
          <w:lang w:eastAsia="ru-RU"/>
        </w:rPr>
        <w:t xml:space="preserve"> проведения экспертизы информационной продукции устанавливается уполномоченным Правительством Российской Федерации </w:t>
      </w:r>
      <w:r w:rsidRPr="001B21D7">
        <w:rPr>
          <w:rFonts w:ascii="Times New Roman" w:eastAsia="Times New Roman" w:hAnsi="Times New Roman" w:cs="Times New Roman"/>
          <w:color w:val="000000"/>
          <w:sz w:val="26"/>
          <w:szCs w:val="26"/>
          <w:lang w:eastAsia="ru-RU"/>
        </w:rPr>
        <w:lastRenderedPageBreak/>
        <w:t>федеральным органом исполнительной власти с соблюдением требований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"http://www.consultant.ru/cons/cgi/online.cgi?rnd=07F218E80145A10034E888A47830C22C&amp;req=query&amp;REFDOC=313794&amp;REFBASE=LAW&amp;REFPAGE=0&amp;REFTYPE=CDLT_CHILDLESS_CONTENTS_ITEM_MAIN_BACKREFS_P&amp;ts=11348155017173722902&amp;mode=backrefs&amp;REFDST=42"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"http://www.consultant.ru/cons/cgi/online.cgi?rnd=07F218E80145A10034E888A47830C22C&amp;req=query&amp;REFDOC=313794&amp;REFBASE=LAW&amp;REFPAGE=0&amp;REFTYPE=CDLT_CHILDLESS_CONTENTS_ITEM_MAIN_BACKREFS_P&amp;ts=18887155017173723671&amp;mode=backrefs&amp;REFDST=43"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"http://www.consultant.ru/cons/cgi/online.cgi?rnd=07F218E80145A10034E888A47830C22C&amp;req=query&amp;REFDOC=313794&amp;REFBASE=LAW&amp;REFPAGE=0&amp;REFTYPE=CDLT_CHILDLESS_CONTENTS_ITEM_MAIN_BACKREFS_P&amp;ts=13815155017173724797&amp;mode=backrefs&amp;REFDST=44"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"http://www.consultant.ru/cons/cgi/online.cgi?rnd=07F218E80145A10034E888A47830C22C&amp;req=query&amp;REFDOC=313794&amp;REFBASE=LAW&amp;REFPAGE=0&amp;REFTYPE=CDLT_CHILDLESS_CONTENTS_ITEM_MAIN_BACKREFS&amp;ts=128981550171737329&amp;mode=backrefs&amp;REFDST=100141"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18. Экспертное заключение</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По окончании экспертизы информационной продукции дается экспертное заключение.</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"http://www.consultant.ru/cons/cgi/online.cgi?rnd=07F218E80145A10034E888A47830C22C&amp;req=query&amp;REFDOC=313794&amp;REFBASE=LAW&amp;REFPAGE=0&amp;REFTYPE=CDLT_CHILDLESS_CONTENTS_ITEM_MAIN_BACKREFS_P&amp;ts=32101155017173719736&amp;mode=backrefs&amp;REFDST=100143"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В экспертном заключении указываются: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дата, время и место проведения экспертизы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3) вопросы, поставленные перед экспертом, экспертами;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4) объекты исследований и материалы, представленные для проведения экспертизы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5) содержание и результаты исследований с указанием методик;</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6) мотивированные ответы на поставленные перед экспертом, экспертами вопросы;</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lastRenderedPageBreak/>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"http://www.consultant.ru/cons/cgi/online.cgi?rnd=07F218E80145A10034E888A47830C22C&amp;req=query&amp;REFDOC=313794&amp;REFBASE=LAW&amp;REFPAGE=0&amp;REFTYPE=CDLT_CHILDLESS_CONTENTS_ITEM_MAIN_BACKREFS_P&amp;ts=2464615501717373038&amp;mode=backrefs&amp;REFDST=45"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4 в ред. Федерального </w:t>
      </w:r>
      <w:hyperlink r:id="rId102"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03"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5 введена Федеральным </w:t>
      </w:r>
      <w:hyperlink r:id="rId104"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"http://www.consultant.ru/cons/cgi/online.cgi?rnd=07F218E80145A10034E888A47830C22C&amp;req=query&amp;REFDOC=313794&amp;REFBASE=LAW&amp;REFPAGE=0&amp;REFTYPE=CDLT_CHILDLESS_CONTENTS_ITEM_MAIN_BACKREFS_P&amp;ts=2626815501717372500&amp;mode=backrefs&amp;REFDST=47"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6 введена Федеральным </w:t>
      </w:r>
      <w:hyperlink r:id="rId105" w:history="1">
        <w:r w:rsidRPr="001B21D7">
          <w:rPr>
            <w:rFonts w:ascii="Times New Roman" w:eastAsia="Times New Roman" w:hAnsi="Times New Roman" w:cs="Times New Roman"/>
            <w:color w:val="820082"/>
            <w:sz w:val="24"/>
            <w:szCs w:val="24"/>
            <w:lang w:eastAsia="ru-RU"/>
          </w:rPr>
          <w:t>законом</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"http://www.consultant.ru/cons/cgi/online.cgi?rnd=07F218E80145A10034E888A47830C22C&amp;req=query&amp;REFDOC=313794&amp;REFBASE=LAW&amp;REFPAGE=0&amp;REFTYPE=CDLT_CHILDLESS_CONTENTS_ITEM_MAIN_BACKREFS&amp;ts=2099015501717377117&amp;mode=backrefs&amp;REFDST=100153"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19. Правовые последствия экспертизы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"http://www.consultant.ru/cons/cgi/online.cgi?rnd=07F218E80145A10034E888A47830C22C&amp;req=query&amp;REFDOC=313794&amp;REFBASE=LAW&amp;REFPAGE=0&amp;REFTYPE=CDLT_CHILDLESS_CONTENTS_ITEM_MAIN_BACKREFS_P&amp;ts=13341155017173717231&amp;mode=backrefs&amp;REFDST=100156"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о соответствии информационной продукции требованиям настоящего Федерального закона и об отказе в вынесении указанного в </w:t>
      </w:r>
      <w:hyperlink r:id="rId106" w:history="1">
        <w:r w:rsidRPr="001B21D7">
          <w:rPr>
            <w:rFonts w:ascii="Times New Roman" w:eastAsia="Times New Roman" w:hAnsi="Times New Roman" w:cs="Times New Roman"/>
            <w:color w:val="820082"/>
            <w:sz w:val="26"/>
            <w:szCs w:val="26"/>
            <w:u w:val="single"/>
            <w:lang w:eastAsia="ru-RU"/>
          </w:rPr>
          <w:t>пункте 1</w:t>
        </w:r>
      </w:hyperlink>
      <w:r w:rsidRPr="001B21D7">
        <w:rPr>
          <w:rFonts w:ascii="Times New Roman" w:eastAsia="Times New Roman" w:hAnsi="Times New Roman" w:cs="Times New Roman"/>
          <w:color w:val="000000"/>
          <w:sz w:val="26"/>
          <w:szCs w:val="26"/>
          <w:lang w:eastAsia="ru-RU"/>
        </w:rPr>
        <w:t> настоящей части предписания.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"http://www.consultant.ru/cons/cgi/online.cgi?rnd=07F218E80145A10034E888A47830C22C&amp;req=query&amp;REFDOC=313794&amp;REFBASE=LAW&amp;REFPAGE=0&amp;REFTYPE=CDLT_CHILDLESS_CONTENTS_ITEM_MAIN_BACKREFS&amp;ts=10931155017173721026&amp;mode=backrefs&amp;REFDST=58"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5. ГОСУДАРСТВЕННЫЙ НАДЗОР И ОБЩЕСТВЕННЫЙ</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КОНТРОЛЬ ЗА СОБЛЮДЕНИЕМ ЗАКОНОДАТЕЛЬСТВА</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РОССИЙСКОЙ ФЕДЕРАЦИИ О ЗАЩИТЕ ДЕТЕЙ ОТ</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lastRenderedPageBreak/>
        <w:t>ИНФОРМАЦИИ, ПРИЧИНЯЮЩЕЙ ВРЕД ИХ</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ЗДОРОВЬЮ И (ИЛИ) РАЗВИТИЮ</w:t>
      </w:r>
    </w:p>
    <w:p w:rsidR="001B21D7" w:rsidRPr="001B21D7" w:rsidRDefault="001B21D7" w:rsidP="001B21D7">
      <w:pPr>
        <w:spacing w:after="0" w:line="240" w:lineRule="auto"/>
        <w:jc w:val="center"/>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Федеральных законов от 28.07.2012 </w:t>
      </w:r>
      <w:hyperlink r:id="rId107" w:history="1">
        <w:r w:rsidRPr="001B21D7">
          <w:rPr>
            <w:rFonts w:ascii="Times New Roman" w:eastAsia="Times New Roman" w:hAnsi="Times New Roman" w:cs="Times New Roman"/>
            <w:color w:val="820082"/>
            <w:sz w:val="24"/>
            <w:szCs w:val="24"/>
            <w:lang w:eastAsia="ru-RU"/>
          </w:rPr>
          <w:t>N 139-ФЗ</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240" w:lineRule="auto"/>
        <w:jc w:val="center"/>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от 14.10.2014 </w:t>
      </w:r>
      <w:hyperlink r:id="rId108" w:history="1">
        <w:r w:rsidRPr="001B21D7">
          <w:rPr>
            <w:rFonts w:ascii="Times New Roman" w:eastAsia="Times New Roman" w:hAnsi="Times New Roman" w:cs="Times New Roman"/>
            <w:color w:val="820082"/>
            <w:sz w:val="24"/>
            <w:szCs w:val="24"/>
            <w:lang w:eastAsia="ru-RU"/>
          </w:rPr>
          <w:t>N 307-ФЗ</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56" w:lineRule="atLeast"/>
        <w:jc w:val="center"/>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09"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"http://www.consultant.ru/cons/cgi/online.cgi?rnd=07F218E80145A10034E888A47830C22C&amp;req=query&amp;REFDOC=313794&amp;REFBASE=LAW&amp;REFPAGE=0&amp;REFTYPE=CDLT_CHILDLESS_CONTENTS_ITEM_MAIN_BACKREFS&amp;ts=21489155017173715697&amp;mode=backrefs&amp;REFDST=59"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(в ред. Федеральных законов от 28.07.2012 </w:t>
      </w:r>
      <w:hyperlink r:id="rId110" w:history="1">
        <w:r w:rsidRPr="001B21D7">
          <w:rPr>
            <w:rFonts w:ascii="Times New Roman" w:eastAsia="Times New Roman" w:hAnsi="Times New Roman" w:cs="Times New Roman"/>
            <w:color w:val="820082"/>
            <w:sz w:val="24"/>
            <w:szCs w:val="24"/>
            <w:lang w:eastAsia="ru-RU"/>
          </w:rPr>
          <w:t>N 139-ФЗ</w:t>
        </w:r>
      </w:hyperlink>
      <w:r w:rsidRPr="001B21D7">
        <w:rPr>
          <w:rFonts w:ascii="Times New Roman" w:eastAsia="Times New Roman" w:hAnsi="Times New Roman" w:cs="Times New Roman"/>
          <w:color w:val="828282"/>
          <w:sz w:val="24"/>
          <w:szCs w:val="24"/>
          <w:lang w:eastAsia="ru-RU"/>
        </w:rPr>
        <w:t>, от 14.10.2014 </w:t>
      </w:r>
      <w:hyperlink r:id="rId111" w:history="1">
        <w:r w:rsidRPr="001B21D7">
          <w:rPr>
            <w:rFonts w:ascii="Times New Roman" w:eastAsia="Times New Roman" w:hAnsi="Times New Roman" w:cs="Times New Roman"/>
            <w:color w:val="820082"/>
            <w:sz w:val="24"/>
            <w:szCs w:val="24"/>
            <w:lang w:eastAsia="ru-RU"/>
          </w:rPr>
          <w:t>N 307-ФЗ</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12"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"http://www.consultant.ru/cons/cgi/online.cgi?rnd=07F218E80145A10034E888A47830C22C&amp;req=query&amp;REFDOC=313794&amp;REFBASE=LAW&amp;REFPAGE=0&amp;REFTYPE=CDLT_CHILDLESS_CONTENTS_ITEM_MAIN_BACKREFS_P&amp;ts=1870155017173731318&amp;mode=backrefs&amp;REFDST=60"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(часть 1 в ред. Федерального </w:t>
      </w:r>
      <w:hyperlink r:id="rId113"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14.10.2014 N 307-ФЗ)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14"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6"/>
          <w:szCs w:val="26"/>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"http://www.consultant.ru/cons/cgi/online.cgi?rnd=07F218E80145A10034E888A47830C22C&amp;req=query&amp;REFDOC=313794&amp;REFBASE=LAW&amp;REFPAGE=0&amp;REFTYPE=CDLT_CHILDLESS_CONTENTS_ITEM_MAIN_BACKREFS_P&amp;ts=32234155017173725376&amp;mode=backrefs&amp;REFDST=61"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Утратил силу. - Федеральный </w:t>
      </w:r>
      <w:hyperlink r:id="rId115" w:history="1">
        <w:r w:rsidRPr="001B21D7">
          <w:rPr>
            <w:rFonts w:ascii="Times New Roman" w:eastAsia="Times New Roman" w:hAnsi="Times New Roman" w:cs="Times New Roman"/>
            <w:color w:val="820082"/>
            <w:sz w:val="26"/>
            <w:szCs w:val="26"/>
            <w:u w:val="single"/>
            <w:lang w:eastAsia="ru-RU"/>
          </w:rPr>
          <w:t>закон</w:t>
        </w:r>
      </w:hyperlink>
      <w:r w:rsidRPr="001B21D7">
        <w:rPr>
          <w:rFonts w:ascii="Times New Roman" w:eastAsia="Times New Roman" w:hAnsi="Times New Roman" w:cs="Times New Roman"/>
          <w:color w:val="000000"/>
          <w:sz w:val="26"/>
          <w:szCs w:val="26"/>
          <w:lang w:eastAsia="ru-RU"/>
        </w:rPr>
        <w:t> от 14.10.2014 N 307-ФЗ.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16"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"http://www.consultant.ru/cons/cgi/online.cgi?rnd=07F218E80145A10034E888A47830C22C&amp;req=query&amp;REFDOC=313794&amp;REFBASE=LAW&amp;REFPAGE=0&amp;REFTYPE=CDLT_CHILDLESS_CONTENTS_ITEM_MAIN_BACKREFS&amp;ts=11997155017173716254&amp;mode=backrefs&amp;REFDST=100161"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21. Общественный контроль в сфере защиты детей от информации, причиняющей вред их здоровью 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"http://www.consultant.ru/cons/cgi/online.cgi?rnd=07F218E80145A10034E888A47830C22C&amp;req=query&amp;REFDOC=313794&amp;REFBASE=LAW&amp;REFPAGE=0&amp;REFTYPE=CDLT_CHILDLESS_CONTENTS_ITEM_MAIN_BACKREFS_P&amp;ts=1835155017173718079&amp;mode=backrefs&amp;REFDST=100162"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"http://www.consultant.ru/cons/cgi/online.cgi?rnd=07F218E80145A10034E888A47830C22C&amp;req=query&amp;REFDOC=313794&amp;REFBASE=LAW&amp;REFPAGE=0&amp;REFTYPE=CDLT_CHILDLESS_CONTENTS_ITEM_MAIN_BACKREFS_P&amp;ts=8760155017173716834&amp;mode=backrefs&amp;REFDST=52"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1B21D7" w:rsidRPr="001B21D7" w:rsidRDefault="001B21D7" w:rsidP="001B21D7">
      <w:pPr>
        <w:spacing w:after="0" w:line="308" w:lineRule="atLeast"/>
        <w:jc w:val="both"/>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lastRenderedPageBreak/>
        <w:t>(часть 2 в ред. Федерального </w:t>
      </w:r>
      <w:hyperlink r:id="rId117" w:history="1">
        <w:r w:rsidRPr="001B21D7">
          <w:rPr>
            <w:rFonts w:ascii="Times New Roman" w:eastAsia="Times New Roman" w:hAnsi="Times New Roman" w:cs="Times New Roman"/>
            <w:color w:val="820082"/>
            <w:sz w:val="24"/>
            <w:szCs w:val="24"/>
            <w:lang w:eastAsia="ru-RU"/>
          </w:rPr>
          <w:t>закона</w:t>
        </w:r>
      </w:hyperlink>
      <w:r w:rsidRPr="001B21D7">
        <w:rPr>
          <w:rFonts w:ascii="Times New Roman" w:eastAsia="Times New Roman" w:hAnsi="Times New Roman" w:cs="Times New Roman"/>
          <w:color w:val="828282"/>
          <w:sz w:val="24"/>
          <w:szCs w:val="24"/>
          <w:lang w:eastAsia="ru-RU"/>
        </w:rPr>
        <w:t> от 28.07.2012 N 139-ФЗ)</w:t>
      </w:r>
    </w:p>
    <w:p w:rsidR="001B21D7" w:rsidRPr="001B21D7" w:rsidRDefault="001B21D7" w:rsidP="001B21D7">
      <w:pPr>
        <w:spacing w:after="0" w:line="240" w:lineRule="auto"/>
        <w:rPr>
          <w:rFonts w:ascii="Times New Roman" w:eastAsia="Times New Roman" w:hAnsi="Times New Roman" w:cs="Times New Roman"/>
          <w:color w:val="828282"/>
          <w:sz w:val="24"/>
          <w:szCs w:val="24"/>
          <w:lang w:eastAsia="ru-RU"/>
        </w:rPr>
      </w:pPr>
      <w:r w:rsidRPr="001B21D7">
        <w:rPr>
          <w:rFonts w:ascii="Times New Roman" w:eastAsia="Times New Roman" w:hAnsi="Times New Roman" w:cs="Times New Roman"/>
          <w:color w:val="828282"/>
          <w:sz w:val="24"/>
          <w:szCs w:val="24"/>
          <w:lang w:eastAsia="ru-RU"/>
        </w:rPr>
        <w:t>(см. текст в предыдущей </w:t>
      </w:r>
      <w:hyperlink r:id="rId118" w:history="1">
        <w:r w:rsidRPr="001B21D7">
          <w:rPr>
            <w:rFonts w:ascii="Times New Roman" w:eastAsia="Times New Roman" w:hAnsi="Times New Roman" w:cs="Times New Roman"/>
            <w:color w:val="820082"/>
            <w:sz w:val="24"/>
            <w:szCs w:val="24"/>
            <w:lang w:eastAsia="ru-RU"/>
          </w:rPr>
          <w:t>редакции</w:t>
        </w:r>
      </w:hyperlink>
      <w:r w:rsidRPr="001B21D7">
        <w:rPr>
          <w:rFonts w:ascii="Times New Roman" w:eastAsia="Times New Roman" w:hAnsi="Times New Roman" w:cs="Times New Roman"/>
          <w:color w:val="828282"/>
          <w:sz w:val="24"/>
          <w:szCs w:val="24"/>
          <w:lang w:eastAsia="ru-RU"/>
        </w:rPr>
        <w:t>)</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"http://www.consultant.ru/cons/cgi/online.cgi?rnd=07F218E80145A10034E888A47830C22C&amp;req=query&amp;REFDOC=313794&amp;REFBASE=LAW&amp;REFPAGE=0&amp;REFTYPE=CDLT_CHILDLESS_CONTENTS_ITEM_MAIN_BACKREFS&amp;ts=38181550171737342&amp;mode=backrefs&amp;REFDST=100166"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6. ОТВЕТСТВЕННОСТЬ ЗА ПРАВОНАРУШЕНИЯ В СФЕРЕ</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ЗАЩИТЫ ДЕТЕЙ ОТ ИНФОРМАЦИИ, ПРИЧИНЯЮЩЕЙ ВРЕД ИХ ЗДОРОВЬЮ</w:t>
      </w:r>
    </w:p>
    <w:p w:rsidR="001B21D7" w:rsidRPr="001B21D7" w:rsidRDefault="001B21D7" w:rsidP="001B21D7">
      <w:pPr>
        <w:spacing w:after="0" w:line="383" w:lineRule="atLeast"/>
        <w:jc w:val="center"/>
        <w:rPr>
          <w:rFonts w:ascii="Arial" w:eastAsia="Times New Roman" w:hAnsi="Arial" w:cs="Arial"/>
          <w:b/>
          <w:bCs/>
          <w:color w:val="000000"/>
          <w:sz w:val="26"/>
          <w:szCs w:val="26"/>
          <w:lang w:eastAsia="ru-RU"/>
        </w:rPr>
      </w:pPr>
      <w:r w:rsidRPr="001B21D7">
        <w:rPr>
          <w:rFonts w:ascii="Arial" w:eastAsia="Times New Roman" w:hAnsi="Arial" w:cs="Arial"/>
          <w:b/>
          <w:bCs/>
          <w:color w:val="000000"/>
          <w:sz w:val="26"/>
          <w:szCs w:val="26"/>
          <w:lang w:eastAsia="ru-RU"/>
        </w:rPr>
        <w:t>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"http://www.consultant.ru/cons/cgi/online.cgi?rnd=07F218E80145A10034E888A47830C22C&amp;req=query&amp;REFDOC=313794&amp;REFBASE=LAW&amp;REFPAGE=0&amp;REFTYPE=CDLT_CHILDLESS_CONTENTS_ITEM_MAIN_BACKREFS&amp;ts=2019615501717378209&amp;mode=backrefs&amp;REFDST=100167"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22. Ответственность за правонарушения в сфере защиты детей от информации, причиняющей вред их здоровью и (или) развитию</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"http://www.consultant.ru/cons/cgi/online.cgi?rnd=07F218E80145A10034E888A47830C22C&amp;req=query&amp;REFDOC=313794&amp;REFBASE=LAW&amp;REFPAGE=0&amp;REFTYPE=CDLT_MAIN_BACKREFS&amp;ts=26741155017173711208&amp;mode=backrefs&amp;REFDST=100168"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center"/>
        <w:rPr>
          <w:rFonts w:ascii="Arial" w:eastAsia="Times New Roman" w:hAnsi="Arial" w:cs="Arial"/>
          <w:b/>
          <w:bCs/>
          <w:color w:val="820082"/>
          <w:sz w:val="24"/>
          <w:szCs w:val="24"/>
          <w:u w:val="single"/>
          <w:lang w:eastAsia="ru-RU"/>
        </w:rPr>
      </w:pPr>
      <w:r w:rsidRPr="001B21D7">
        <w:rPr>
          <w:rFonts w:ascii="Arial" w:eastAsia="Times New Roman" w:hAnsi="Arial" w:cs="Arial"/>
          <w:b/>
          <w:bCs/>
          <w:color w:val="000000"/>
          <w:sz w:val="26"/>
          <w:szCs w:val="26"/>
          <w:lang w:eastAsia="ru-RU"/>
        </w:rPr>
        <w:fldChar w:fldCharType="begin"/>
      </w:r>
      <w:r w:rsidRPr="001B21D7">
        <w:rPr>
          <w:rFonts w:ascii="Arial" w:eastAsia="Times New Roman" w:hAnsi="Arial" w:cs="Arial"/>
          <w:b/>
          <w:bCs/>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"http://www.consultant.ru/cons/cgi/online.cgi?rnd=07F218E80145A10034E888A47830C22C&amp;req=query&amp;REFDOC=313794&amp;REFBASE=LAW&amp;REFPAGE=0&amp;REFTYPE=CDLT_CHILDLESS_CONTENTS_ITEM_MAIN_BACKREFS&amp;ts=26935155017173718963&amp;mode=backrefs&amp;REFDST=100169" </w:instrText>
      </w:r>
      <w:r w:rsidRPr="001B21D7">
        <w:rPr>
          <w:rFonts w:ascii="Arial" w:eastAsia="Times New Roman" w:hAnsi="Arial" w:cs="Arial"/>
          <w:b/>
          <w:bCs/>
          <w:color w:val="000000"/>
          <w:sz w:val="26"/>
          <w:szCs w:val="26"/>
          <w:lang w:eastAsia="ru-RU"/>
        </w:rPr>
        <w:fldChar w:fldCharType="separate"/>
      </w:r>
    </w:p>
    <w:p w:rsidR="001B21D7" w:rsidRPr="001B21D7" w:rsidRDefault="001B21D7" w:rsidP="001B21D7">
      <w:pPr>
        <w:spacing w:after="0" w:line="383" w:lineRule="atLeast"/>
        <w:jc w:val="center"/>
        <w:rPr>
          <w:rFonts w:ascii="Times New Roman" w:eastAsia="Times New Roman" w:hAnsi="Times New Roman" w:cs="Times New Roman"/>
          <w:color w:val="000000"/>
          <w:sz w:val="24"/>
          <w:szCs w:val="24"/>
          <w:lang w:eastAsia="ru-RU"/>
        </w:rPr>
      </w:pPr>
      <w:r w:rsidRPr="001B21D7">
        <w:rPr>
          <w:rFonts w:ascii="Arial" w:eastAsia="Times New Roman" w:hAnsi="Arial" w:cs="Arial"/>
          <w:b/>
          <w:bCs/>
          <w:color w:val="000000"/>
          <w:sz w:val="26"/>
          <w:szCs w:val="26"/>
          <w:lang w:eastAsia="ru-RU"/>
        </w:rPr>
        <w:fldChar w:fldCharType="end"/>
      </w:r>
      <w:r w:rsidRPr="001B21D7">
        <w:rPr>
          <w:rFonts w:ascii="Arial" w:eastAsia="Times New Roman" w:hAnsi="Arial" w:cs="Arial"/>
          <w:b/>
          <w:bCs/>
          <w:color w:val="000000"/>
          <w:sz w:val="26"/>
          <w:szCs w:val="26"/>
          <w:lang w:eastAsia="ru-RU"/>
        </w:rPr>
        <w:t>Глава 7. ЗАКЛЮЧИТЕЛЬНЫЕ ПОЛОЖЕНИЯ</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"http://www.consultant.ru/cons/cgi/online.cgi?rnd=07F218E80145A10034E888A47830C22C&amp;req=query&amp;REFDOC=313794&amp;REFBASE=LAW&amp;REFPAGE=0&amp;REFTYPE=CDLT_CHILDLESS_CONTENTS_ITEM_MAIN_BACKREFS&amp;ts=26227155017173724320&amp;mode=backrefs&amp;REFDST=100170"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Arial" w:eastAsia="Times New Roman" w:hAnsi="Arial" w:cs="Arial"/>
          <w:b/>
          <w:bCs/>
          <w:color w:val="000000"/>
          <w:sz w:val="26"/>
          <w:szCs w:val="26"/>
          <w:lang w:eastAsia="ru-RU"/>
        </w:rPr>
        <w:t>Статья 23. Порядок вступления в силу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"http://www.consultant.ru/cons/cgi/online.cgi?rnd=07F218E80145A10034E888A47830C22C&amp;req=query&amp;REFDOC=313794&amp;REFBASE=LAW&amp;REFPAGE=0&amp;REFTYPE=CDLT_CHILDLESS_CONTENTS_ITEM_MAIN_BACKREFS_P&amp;ts=12733155017173711871&amp;mode=backrefs&amp;REFDST=100171"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1. Настоящий Федеральный закон вступает в силу с 1 сентября 2012 года.</w:t>
      </w:r>
    </w:p>
    <w:p w:rsidR="001B21D7" w:rsidRPr="001B21D7" w:rsidRDefault="001B21D7" w:rsidP="001B21D7">
      <w:pPr>
        <w:spacing w:after="0" w:line="332" w:lineRule="atLeast"/>
        <w:ind w:firstLine="540"/>
        <w:jc w:val="both"/>
        <w:rPr>
          <w:rFonts w:ascii="Times New Roman" w:eastAsia="Times New Roman" w:hAnsi="Times New Roman" w:cs="Times New Roman"/>
          <w:color w:val="820082"/>
          <w:sz w:val="24"/>
          <w:szCs w:val="24"/>
          <w:u w:val="single"/>
          <w:lang w:eastAsia="ru-RU"/>
        </w:rPr>
      </w:pPr>
      <w:r w:rsidRPr="001B21D7">
        <w:rPr>
          <w:rFonts w:ascii="Times New Roman" w:eastAsia="Times New Roman" w:hAnsi="Times New Roman" w:cs="Times New Roman"/>
          <w:color w:val="000000"/>
          <w:sz w:val="26"/>
          <w:szCs w:val="26"/>
          <w:lang w:eastAsia="ru-RU"/>
        </w:rPr>
        <w:fldChar w:fldCharType="begin"/>
      </w:r>
      <w:r w:rsidRPr="001B21D7">
        <w:rPr>
          <w:rFonts w:ascii="Times New Roman" w:eastAsia="Times New Roman" w:hAnsi="Times New Roman" w:cs="Times New Roman"/>
          <w:color w:val="000000"/>
          <w:sz w:val="26"/>
          <w:szCs w:val="26"/>
          <w:lang w:eastAsia="ru-RU"/>
        </w:rPr>
        <w:instrText xml:space="preserve"> HYPERLINK "http://www.consultant.ru/cons/cgi/online.cgi?rnd=07F218E80145A10034E888A47830C22C&amp;req=query&amp;REFDOC=313794&amp;REFBASE=LAW&amp;REFPAGE=0&amp;REFTYPE=CDLT_CHILDLESS_CONTENTS_ITEM_MAIN_BACKREFS_P&amp;ts=27501155017173729806&amp;mode=backrefs&amp;REFDST=100172" </w:instrText>
      </w:r>
      <w:r w:rsidRPr="001B21D7">
        <w:rPr>
          <w:rFonts w:ascii="Times New Roman" w:eastAsia="Times New Roman" w:hAnsi="Times New Roman" w:cs="Times New Roman"/>
          <w:color w:val="000000"/>
          <w:sz w:val="26"/>
          <w:szCs w:val="26"/>
          <w:lang w:eastAsia="ru-RU"/>
        </w:rPr>
        <w:fldChar w:fldCharType="separate"/>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4"/>
          <w:szCs w:val="24"/>
          <w:lang w:eastAsia="ru-RU"/>
        </w:rPr>
      </w:pPr>
      <w:r w:rsidRPr="001B21D7">
        <w:rPr>
          <w:rFonts w:ascii="Times New Roman" w:eastAsia="Times New Roman" w:hAnsi="Times New Roman" w:cs="Times New Roman"/>
          <w:color w:val="000000"/>
          <w:sz w:val="26"/>
          <w:szCs w:val="26"/>
          <w:lang w:eastAsia="ru-RU"/>
        </w:rPr>
        <w:fldChar w:fldCharType="end"/>
      </w:r>
      <w:r w:rsidRPr="001B21D7">
        <w:rPr>
          <w:rFonts w:ascii="Times New Roman" w:eastAsia="Times New Roman" w:hAnsi="Times New Roman" w:cs="Times New Roman"/>
          <w:color w:val="000000"/>
          <w:sz w:val="26"/>
          <w:szCs w:val="26"/>
          <w:lang w:eastAsia="ru-RU"/>
        </w:rPr>
        <w:t>2. Положения </w:t>
      </w:r>
      <w:hyperlink r:id="rId119" w:history="1">
        <w:r w:rsidRPr="001B21D7">
          <w:rPr>
            <w:rFonts w:ascii="Times New Roman" w:eastAsia="Times New Roman" w:hAnsi="Times New Roman" w:cs="Times New Roman"/>
            <w:color w:val="820082"/>
            <w:sz w:val="26"/>
            <w:szCs w:val="26"/>
            <w:u w:val="single"/>
            <w:lang w:eastAsia="ru-RU"/>
          </w:rPr>
          <w:t>части 1 статьи 12</w:t>
        </w:r>
      </w:hyperlink>
      <w:r w:rsidRPr="001B21D7">
        <w:rPr>
          <w:rFonts w:ascii="Times New Roman" w:eastAsia="Times New Roman" w:hAnsi="Times New Roman" w:cs="Times New Roman"/>
          <w:color w:val="000000"/>
          <w:sz w:val="26"/>
          <w:szCs w:val="26"/>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B21D7" w:rsidRPr="001B21D7" w:rsidRDefault="001B21D7" w:rsidP="001B21D7">
      <w:pPr>
        <w:spacing w:after="0" w:line="332" w:lineRule="atLeast"/>
        <w:ind w:firstLine="540"/>
        <w:jc w:val="both"/>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 </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Президент</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Российской Федерации</w:t>
      </w:r>
    </w:p>
    <w:p w:rsidR="001B21D7" w:rsidRPr="001B21D7" w:rsidRDefault="001B21D7" w:rsidP="001B21D7">
      <w:pPr>
        <w:spacing w:after="0" w:line="383" w:lineRule="atLeast"/>
        <w:jc w:val="right"/>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Д.МЕДВЕДЕВ</w:t>
      </w:r>
    </w:p>
    <w:p w:rsidR="001B21D7" w:rsidRPr="001B21D7" w:rsidRDefault="001B21D7" w:rsidP="001B21D7">
      <w:pPr>
        <w:spacing w:after="0" w:line="240" w:lineRule="auto"/>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Москва, Кремль</w:t>
      </w:r>
    </w:p>
    <w:p w:rsidR="001B21D7" w:rsidRPr="001B21D7" w:rsidRDefault="001B21D7" w:rsidP="001B21D7">
      <w:pPr>
        <w:spacing w:after="0" w:line="240" w:lineRule="auto"/>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29 декабря 2010 года</w:t>
      </w:r>
    </w:p>
    <w:p w:rsidR="001B21D7" w:rsidRPr="001B21D7" w:rsidRDefault="001B21D7" w:rsidP="001B21D7">
      <w:pPr>
        <w:spacing w:after="0" w:line="240" w:lineRule="auto"/>
        <w:rPr>
          <w:rFonts w:ascii="Times New Roman" w:eastAsia="Times New Roman" w:hAnsi="Times New Roman" w:cs="Times New Roman"/>
          <w:color w:val="000000"/>
          <w:sz w:val="26"/>
          <w:szCs w:val="26"/>
          <w:lang w:eastAsia="ru-RU"/>
        </w:rPr>
      </w:pPr>
      <w:r w:rsidRPr="001B21D7">
        <w:rPr>
          <w:rFonts w:ascii="Times New Roman" w:eastAsia="Times New Roman" w:hAnsi="Times New Roman" w:cs="Times New Roman"/>
          <w:color w:val="000000"/>
          <w:sz w:val="26"/>
          <w:szCs w:val="26"/>
          <w:lang w:eastAsia="ru-RU"/>
        </w:rPr>
        <w:t>N 436-ФЗ</w:t>
      </w:r>
    </w:p>
    <w:p w:rsidR="00EF41EB" w:rsidRDefault="00EF41EB">
      <w:bookmarkStart w:id="0" w:name="_GoBack"/>
      <w:bookmarkEnd w:id="0"/>
    </w:p>
    <w:sectPr w:rsidR="00EF4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AF"/>
    <w:rsid w:val="001B21D7"/>
    <w:rsid w:val="00BB15AF"/>
    <w:rsid w:val="00EF4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21D7"/>
  </w:style>
  <w:style w:type="character" w:customStyle="1" w:styleId="blk">
    <w:name w:val="blk"/>
    <w:basedOn w:val="a0"/>
    <w:rsid w:val="001B21D7"/>
  </w:style>
  <w:style w:type="character" w:customStyle="1" w:styleId="nobr">
    <w:name w:val="nobr"/>
    <w:basedOn w:val="a0"/>
    <w:rsid w:val="001B21D7"/>
  </w:style>
  <w:style w:type="character" w:styleId="a3">
    <w:name w:val="Hyperlink"/>
    <w:basedOn w:val="a0"/>
    <w:uiPriority w:val="99"/>
    <w:semiHidden/>
    <w:unhideWhenUsed/>
    <w:rsid w:val="001B21D7"/>
    <w:rPr>
      <w:color w:val="0000FF"/>
      <w:u w:val="single"/>
    </w:rPr>
  </w:style>
  <w:style w:type="character" w:styleId="a4">
    <w:name w:val="FollowedHyperlink"/>
    <w:basedOn w:val="a0"/>
    <w:uiPriority w:val="99"/>
    <w:semiHidden/>
    <w:unhideWhenUsed/>
    <w:rsid w:val="001B21D7"/>
    <w:rPr>
      <w:color w:val="800080"/>
      <w:u w:val="single"/>
    </w:rPr>
  </w:style>
  <w:style w:type="character" w:customStyle="1" w:styleId="hl">
    <w:name w:val="hl"/>
    <w:basedOn w:val="a0"/>
    <w:rsid w:val="001B2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21D7"/>
  </w:style>
  <w:style w:type="character" w:customStyle="1" w:styleId="blk">
    <w:name w:val="blk"/>
    <w:basedOn w:val="a0"/>
    <w:rsid w:val="001B21D7"/>
  </w:style>
  <w:style w:type="character" w:customStyle="1" w:styleId="nobr">
    <w:name w:val="nobr"/>
    <w:basedOn w:val="a0"/>
    <w:rsid w:val="001B21D7"/>
  </w:style>
  <w:style w:type="character" w:styleId="a3">
    <w:name w:val="Hyperlink"/>
    <w:basedOn w:val="a0"/>
    <w:uiPriority w:val="99"/>
    <w:semiHidden/>
    <w:unhideWhenUsed/>
    <w:rsid w:val="001B21D7"/>
    <w:rPr>
      <w:color w:val="0000FF"/>
      <w:u w:val="single"/>
    </w:rPr>
  </w:style>
  <w:style w:type="character" w:styleId="a4">
    <w:name w:val="FollowedHyperlink"/>
    <w:basedOn w:val="a0"/>
    <w:uiPriority w:val="99"/>
    <w:semiHidden/>
    <w:unhideWhenUsed/>
    <w:rsid w:val="001B21D7"/>
    <w:rPr>
      <w:color w:val="800080"/>
      <w:u w:val="single"/>
    </w:rPr>
  </w:style>
  <w:style w:type="character" w:customStyle="1" w:styleId="hl">
    <w:name w:val="hl"/>
    <w:basedOn w:val="a0"/>
    <w:rsid w:val="001B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6328">
      <w:bodyDiv w:val="1"/>
      <w:marLeft w:val="0"/>
      <w:marRight w:val="0"/>
      <w:marTop w:val="0"/>
      <w:marBottom w:val="0"/>
      <w:divBdr>
        <w:top w:val="none" w:sz="0" w:space="0" w:color="auto"/>
        <w:left w:val="none" w:sz="0" w:space="0" w:color="auto"/>
        <w:bottom w:val="none" w:sz="0" w:space="0" w:color="auto"/>
        <w:right w:val="none" w:sz="0" w:space="0" w:color="auto"/>
      </w:divBdr>
      <w:divsChild>
        <w:div w:id="324358698">
          <w:marLeft w:val="0"/>
          <w:marRight w:val="0"/>
          <w:marTop w:val="0"/>
          <w:marBottom w:val="0"/>
          <w:divBdr>
            <w:top w:val="none" w:sz="0" w:space="0" w:color="auto"/>
            <w:left w:val="none" w:sz="0" w:space="0" w:color="auto"/>
            <w:bottom w:val="none" w:sz="0" w:space="0" w:color="auto"/>
            <w:right w:val="none" w:sz="0" w:space="0" w:color="auto"/>
          </w:divBdr>
          <w:divsChild>
            <w:div w:id="963196707">
              <w:marLeft w:val="0"/>
              <w:marRight w:val="0"/>
              <w:marTop w:val="120"/>
              <w:marBottom w:val="192"/>
              <w:divBdr>
                <w:top w:val="none" w:sz="0" w:space="0" w:color="auto"/>
                <w:left w:val="single" w:sz="24" w:space="11" w:color="CED3F1"/>
                <w:bottom w:val="none" w:sz="0" w:space="0" w:color="auto"/>
                <w:right w:val="none" w:sz="0" w:space="0" w:color="auto"/>
              </w:divBdr>
              <w:divsChild>
                <w:div w:id="907036188">
                  <w:marLeft w:val="-180"/>
                  <w:marRight w:val="0"/>
                  <w:marTop w:val="0"/>
                  <w:marBottom w:val="0"/>
                  <w:divBdr>
                    <w:top w:val="none" w:sz="0" w:space="0" w:color="auto"/>
                    <w:left w:val="none" w:sz="0" w:space="0" w:color="auto"/>
                    <w:bottom w:val="none" w:sz="0" w:space="0" w:color="auto"/>
                    <w:right w:val="none" w:sz="0" w:space="0" w:color="auto"/>
                  </w:divBdr>
                </w:div>
              </w:divsChild>
            </w:div>
            <w:div w:id="1208293562">
              <w:marLeft w:val="0"/>
              <w:marRight w:val="0"/>
              <w:marTop w:val="120"/>
              <w:marBottom w:val="96"/>
              <w:divBdr>
                <w:top w:val="none" w:sz="0" w:space="0" w:color="auto"/>
                <w:left w:val="single" w:sz="24" w:space="11" w:color="CED3F1"/>
                <w:bottom w:val="none" w:sz="0" w:space="0" w:color="auto"/>
                <w:right w:val="none" w:sz="0" w:space="0" w:color="auto"/>
              </w:divBdr>
            </w:div>
            <w:div w:id="151650672">
              <w:marLeft w:val="0"/>
              <w:marRight w:val="0"/>
              <w:marTop w:val="121"/>
              <w:marBottom w:val="0"/>
              <w:divBdr>
                <w:top w:val="none" w:sz="0" w:space="0" w:color="auto"/>
                <w:left w:val="none" w:sz="0" w:space="0" w:color="auto"/>
                <w:bottom w:val="none" w:sz="0" w:space="0" w:color="auto"/>
                <w:right w:val="none" w:sz="0" w:space="0" w:color="auto"/>
              </w:divBdr>
            </w:div>
            <w:div w:id="1959680765">
              <w:marLeft w:val="0"/>
              <w:marRight w:val="0"/>
              <w:marTop w:val="121"/>
              <w:marBottom w:val="0"/>
              <w:divBdr>
                <w:top w:val="none" w:sz="0" w:space="0" w:color="auto"/>
                <w:left w:val="none" w:sz="0" w:space="0" w:color="auto"/>
                <w:bottom w:val="none" w:sz="0" w:space="0" w:color="auto"/>
                <w:right w:val="none" w:sz="0" w:space="0" w:color="auto"/>
              </w:divBdr>
            </w:div>
            <w:div w:id="1685325753">
              <w:marLeft w:val="0"/>
              <w:marRight w:val="0"/>
              <w:marTop w:val="121"/>
              <w:marBottom w:val="0"/>
              <w:divBdr>
                <w:top w:val="none" w:sz="0" w:space="0" w:color="auto"/>
                <w:left w:val="none" w:sz="0" w:space="0" w:color="auto"/>
                <w:bottom w:val="none" w:sz="0" w:space="0" w:color="auto"/>
                <w:right w:val="none" w:sz="0" w:space="0" w:color="auto"/>
              </w:divBdr>
            </w:div>
            <w:div w:id="263537584">
              <w:marLeft w:val="0"/>
              <w:marRight w:val="0"/>
              <w:marTop w:val="121"/>
              <w:marBottom w:val="0"/>
              <w:divBdr>
                <w:top w:val="none" w:sz="0" w:space="0" w:color="auto"/>
                <w:left w:val="none" w:sz="0" w:space="0" w:color="auto"/>
                <w:bottom w:val="none" w:sz="0" w:space="0" w:color="auto"/>
                <w:right w:val="none" w:sz="0" w:space="0" w:color="auto"/>
              </w:divBdr>
            </w:div>
            <w:div w:id="1175803127">
              <w:marLeft w:val="0"/>
              <w:marRight w:val="0"/>
              <w:marTop w:val="121"/>
              <w:marBottom w:val="0"/>
              <w:divBdr>
                <w:top w:val="none" w:sz="0" w:space="0" w:color="auto"/>
                <w:left w:val="none" w:sz="0" w:space="0" w:color="auto"/>
                <w:bottom w:val="none" w:sz="0" w:space="0" w:color="auto"/>
                <w:right w:val="none" w:sz="0" w:space="0" w:color="auto"/>
              </w:divBdr>
            </w:div>
            <w:div w:id="1392733781">
              <w:marLeft w:val="0"/>
              <w:marRight w:val="0"/>
              <w:marTop w:val="121"/>
              <w:marBottom w:val="0"/>
              <w:divBdr>
                <w:top w:val="none" w:sz="0" w:space="0" w:color="auto"/>
                <w:left w:val="none" w:sz="0" w:space="0" w:color="auto"/>
                <w:bottom w:val="none" w:sz="0" w:space="0" w:color="auto"/>
                <w:right w:val="none" w:sz="0" w:space="0" w:color="auto"/>
              </w:divBdr>
            </w:div>
            <w:div w:id="1992714891">
              <w:marLeft w:val="0"/>
              <w:marRight w:val="0"/>
              <w:marTop w:val="121"/>
              <w:marBottom w:val="0"/>
              <w:divBdr>
                <w:top w:val="none" w:sz="0" w:space="0" w:color="auto"/>
                <w:left w:val="none" w:sz="0" w:space="0" w:color="auto"/>
                <w:bottom w:val="none" w:sz="0" w:space="0" w:color="auto"/>
                <w:right w:val="none" w:sz="0" w:space="0" w:color="auto"/>
              </w:divBdr>
            </w:div>
            <w:div w:id="1045520111">
              <w:marLeft w:val="0"/>
              <w:marRight w:val="0"/>
              <w:marTop w:val="121"/>
              <w:marBottom w:val="0"/>
              <w:divBdr>
                <w:top w:val="none" w:sz="0" w:space="0" w:color="auto"/>
                <w:left w:val="none" w:sz="0" w:space="0" w:color="auto"/>
                <w:bottom w:val="none" w:sz="0" w:space="0" w:color="auto"/>
                <w:right w:val="none" w:sz="0" w:space="0" w:color="auto"/>
              </w:divBdr>
            </w:div>
            <w:div w:id="1868328824">
              <w:marLeft w:val="0"/>
              <w:marRight w:val="0"/>
              <w:marTop w:val="121"/>
              <w:marBottom w:val="0"/>
              <w:divBdr>
                <w:top w:val="none" w:sz="0" w:space="0" w:color="auto"/>
                <w:left w:val="none" w:sz="0" w:space="0" w:color="auto"/>
                <w:bottom w:val="none" w:sz="0" w:space="0" w:color="auto"/>
                <w:right w:val="none" w:sz="0" w:space="0" w:color="auto"/>
              </w:divBdr>
            </w:div>
            <w:div w:id="2031562700">
              <w:marLeft w:val="0"/>
              <w:marRight w:val="0"/>
              <w:marTop w:val="121"/>
              <w:marBottom w:val="0"/>
              <w:divBdr>
                <w:top w:val="none" w:sz="0" w:space="0" w:color="auto"/>
                <w:left w:val="none" w:sz="0" w:space="0" w:color="auto"/>
                <w:bottom w:val="none" w:sz="0" w:space="0" w:color="auto"/>
                <w:right w:val="none" w:sz="0" w:space="0" w:color="auto"/>
              </w:divBdr>
            </w:div>
            <w:div w:id="678049067">
              <w:marLeft w:val="0"/>
              <w:marRight w:val="0"/>
              <w:marTop w:val="0"/>
              <w:marBottom w:val="0"/>
              <w:divBdr>
                <w:top w:val="none" w:sz="0" w:space="0" w:color="auto"/>
                <w:left w:val="none" w:sz="0" w:space="0" w:color="auto"/>
                <w:bottom w:val="none" w:sz="0" w:space="0" w:color="auto"/>
                <w:right w:val="none" w:sz="0" w:space="0" w:color="auto"/>
              </w:divBdr>
            </w:div>
            <w:div w:id="1335035559">
              <w:marLeft w:val="0"/>
              <w:marRight w:val="0"/>
              <w:marTop w:val="0"/>
              <w:marBottom w:val="0"/>
              <w:divBdr>
                <w:top w:val="none" w:sz="0" w:space="0" w:color="auto"/>
                <w:left w:val="none" w:sz="0" w:space="0" w:color="auto"/>
                <w:bottom w:val="none" w:sz="0" w:space="0" w:color="auto"/>
                <w:right w:val="none" w:sz="0" w:space="0" w:color="auto"/>
              </w:divBdr>
              <w:divsChild>
                <w:div w:id="1493831219">
                  <w:marLeft w:val="0"/>
                  <w:marRight w:val="0"/>
                  <w:marTop w:val="0"/>
                  <w:marBottom w:val="0"/>
                  <w:divBdr>
                    <w:top w:val="none" w:sz="0" w:space="0" w:color="auto"/>
                    <w:left w:val="none" w:sz="0" w:space="0" w:color="auto"/>
                    <w:bottom w:val="none" w:sz="0" w:space="0" w:color="auto"/>
                    <w:right w:val="none" w:sz="0" w:space="0" w:color="auto"/>
                  </w:divBdr>
                </w:div>
              </w:divsChild>
            </w:div>
            <w:div w:id="1808087268">
              <w:marLeft w:val="0"/>
              <w:marRight w:val="0"/>
              <w:marTop w:val="121"/>
              <w:marBottom w:val="0"/>
              <w:divBdr>
                <w:top w:val="none" w:sz="0" w:space="0" w:color="auto"/>
                <w:left w:val="none" w:sz="0" w:space="0" w:color="auto"/>
                <w:bottom w:val="none" w:sz="0" w:space="0" w:color="auto"/>
                <w:right w:val="none" w:sz="0" w:space="0" w:color="auto"/>
              </w:divBdr>
            </w:div>
            <w:div w:id="894967094">
              <w:marLeft w:val="0"/>
              <w:marRight w:val="0"/>
              <w:marTop w:val="121"/>
              <w:marBottom w:val="0"/>
              <w:divBdr>
                <w:top w:val="none" w:sz="0" w:space="0" w:color="auto"/>
                <w:left w:val="none" w:sz="0" w:space="0" w:color="auto"/>
                <w:bottom w:val="none" w:sz="0" w:space="0" w:color="auto"/>
                <w:right w:val="none" w:sz="0" w:space="0" w:color="auto"/>
              </w:divBdr>
            </w:div>
            <w:div w:id="317005767">
              <w:marLeft w:val="0"/>
              <w:marRight w:val="0"/>
              <w:marTop w:val="121"/>
              <w:marBottom w:val="0"/>
              <w:divBdr>
                <w:top w:val="none" w:sz="0" w:space="0" w:color="auto"/>
                <w:left w:val="none" w:sz="0" w:space="0" w:color="auto"/>
                <w:bottom w:val="none" w:sz="0" w:space="0" w:color="auto"/>
                <w:right w:val="none" w:sz="0" w:space="0" w:color="auto"/>
              </w:divBdr>
            </w:div>
            <w:div w:id="536360526">
              <w:marLeft w:val="0"/>
              <w:marRight w:val="0"/>
              <w:marTop w:val="121"/>
              <w:marBottom w:val="0"/>
              <w:divBdr>
                <w:top w:val="none" w:sz="0" w:space="0" w:color="auto"/>
                <w:left w:val="none" w:sz="0" w:space="0" w:color="auto"/>
                <w:bottom w:val="none" w:sz="0" w:space="0" w:color="auto"/>
                <w:right w:val="none" w:sz="0" w:space="0" w:color="auto"/>
              </w:divBdr>
            </w:div>
            <w:div w:id="1444810084">
              <w:marLeft w:val="0"/>
              <w:marRight w:val="0"/>
              <w:marTop w:val="121"/>
              <w:marBottom w:val="0"/>
              <w:divBdr>
                <w:top w:val="none" w:sz="0" w:space="0" w:color="auto"/>
                <w:left w:val="none" w:sz="0" w:space="0" w:color="auto"/>
                <w:bottom w:val="none" w:sz="0" w:space="0" w:color="auto"/>
                <w:right w:val="none" w:sz="0" w:space="0" w:color="auto"/>
              </w:divBdr>
            </w:div>
            <w:div w:id="188376359">
              <w:marLeft w:val="0"/>
              <w:marRight w:val="0"/>
              <w:marTop w:val="121"/>
              <w:marBottom w:val="0"/>
              <w:divBdr>
                <w:top w:val="none" w:sz="0" w:space="0" w:color="auto"/>
                <w:left w:val="none" w:sz="0" w:space="0" w:color="auto"/>
                <w:bottom w:val="none" w:sz="0" w:space="0" w:color="auto"/>
                <w:right w:val="none" w:sz="0" w:space="0" w:color="auto"/>
              </w:divBdr>
            </w:div>
            <w:div w:id="2106148586">
              <w:marLeft w:val="0"/>
              <w:marRight w:val="0"/>
              <w:marTop w:val="121"/>
              <w:marBottom w:val="0"/>
              <w:divBdr>
                <w:top w:val="none" w:sz="0" w:space="0" w:color="auto"/>
                <w:left w:val="none" w:sz="0" w:space="0" w:color="auto"/>
                <w:bottom w:val="none" w:sz="0" w:space="0" w:color="auto"/>
                <w:right w:val="none" w:sz="0" w:space="0" w:color="auto"/>
              </w:divBdr>
            </w:div>
            <w:div w:id="493031750">
              <w:marLeft w:val="0"/>
              <w:marRight w:val="0"/>
              <w:marTop w:val="0"/>
              <w:marBottom w:val="0"/>
              <w:divBdr>
                <w:top w:val="none" w:sz="0" w:space="0" w:color="auto"/>
                <w:left w:val="none" w:sz="0" w:space="0" w:color="auto"/>
                <w:bottom w:val="none" w:sz="0" w:space="0" w:color="auto"/>
                <w:right w:val="none" w:sz="0" w:space="0" w:color="auto"/>
              </w:divBdr>
            </w:div>
            <w:div w:id="1704551394">
              <w:marLeft w:val="0"/>
              <w:marRight w:val="0"/>
              <w:marTop w:val="0"/>
              <w:marBottom w:val="0"/>
              <w:divBdr>
                <w:top w:val="none" w:sz="0" w:space="0" w:color="auto"/>
                <w:left w:val="none" w:sz="0" w:space="0" w:color="auto"/>
                <w:bottom w:val="none" w:sz="0" w:space="0" w:color="auto"/>
                <w:right w:val="none" w:sz="0" w:space="0" w:color="auto"/>
              </w:divBdr>
              <w:divsChild>
                <w:div w:id="855774429">
                  <w:marLeft w:val="0"/>
                  <w:marRight w:val="0"/>
                  <w:marTop w:val="0"/>
                  <w:marBottom w:val="0"/>
                  <w:divBdr>
                    <w:top w:val="none" w:sz="0" w:space="0" w:color="auto"/>
                    <w:left w:val="none" w:sz="0" w:space="0" w:color="auto"/>
                    <w:bottom w:val="none" w:sz="0" w:space="0" w:color="auto"/>
                    <w:right w:val="none" w:sz="0" w:space="0" w:color="auto"/>
                  </w:divBdr>
                </w:div>
              </w:divsChild>
            </w:div>
            <w:div w:id="1254780340">
              <w:marLeft w:val="0"/>
              <w:marRight w:val="0"/>
              <w:marTop w:val="121"/>
              <w:marBottom w:val="0"/>
              <w:divBdr>
                <w:top w:val="none" w:sz="0" w:space="0" w:color="auto"/>
                <w:left w:val="none" w:sz="0" w:space="0" w:color="auto"/>
                <w:bottom w:val="none" w:sz="0" w:space="0" w:color="auto"/>
                <w:right w:val="none" w:sz="0" w:space="0" w:color="auto"/>
              </w:divBdr>
            </w:div>
            <w:div w:id="1475099039">
              <w:marLeft w:val="0"/>
              <w:marRight w:val="0"/>
              <w:marTop w:val="121"/>
              <w:marBottom w:val="0"/>
              <w:divBdr>
                <w:top w:val="none" w:sz="0" w:space="0" w:color="auto"/>
                <w:left w:val="none" w:sz="0" w:space="0" w:color="auto"/>
                <w:bottom w:val="none" w:sz="0" w:space="0" w:color="auto"/>
                <w:right w:val="none" w:sz="0" w:space="0" w:color="auto"/>
              </w:divBdr>
            </w:div>
            <w:div w:id="1749576137">
              <w:marLeft w:val="0"/>
              <w:marRight w:val="0"/>
              <w:marTop w:val="121"/>
              <w:marBottom w:val="0"/>
              <w:divBdr>
                <w:top w:val="none" w:sz="0" w:space="0" w:color="auto"/>
                <w:left w:val="none" w:sz="0" w:space="0" w:color="auto"/>
                <w:bottom w:val="none" w:sz="0" w:space="0" w:color="auto"/>
                <w:right w:val="none" w:sz="0" w:space="0" w:color="auto"/>
              </w:divBdr>
            </w:div>
            <w:div w:id="782110776">
              <w:marLeft w:val="0"/>
              <w:marRight w:val="0"/>
              <w:marTop w:val="121"/>
              <w:marBottom w:val="0"/>
              <w:divBdr>
                <w:top w:val="none" w:sz="0" w:space="0" w:color="auto"/>
                <w:left w:val="none" w:sz="0" w:space="0" w:color="auto"/>
                <w:bottom w:val="none" w:sz="0" w:space="0" w:color="auto"/>
                <w:right w:val="none" w:sz="0" w:space="0" w:color="auto"/>
              </w:divBdr>
            </w:div>
            <w:div w:id="995840512">
              <w:marLeft w:val="0"/>
              <w:marRight w:val="0"/>
              <w:marTop w:val="121"/>
              <w:marBottom w:val="0"/>
              <w:divBdr>
                <w:top w:val="none" w:sz="0" w:space="0" w:color="auto"/>
                <w:left w:val="none" w:sz="0" w:space="0" w:color="auto"/>
                <w:bottom w:val="none" w:sz="0" w:space="0" w:color="auto"/>
                <w:right w:val="none" w:sz="0" w:space="0" w:color="auto"/>
              </w:divBdr>
            </w:div>
            <w:div w:id="1652904067">
              <w:marLeft w:val="0"/>
              <w:marRight w:val="0"/>
              <w:marTop w:val="0"/>
              <w:marBottom w:val="0"/>
              <w:divBdr>
                <w:top w:val="none" w:sz="0" w:space="0" w:color="auto"/>
                <w:left w:val="none" w:sz="0" w:space="0" w:color="auto"/>
                <w:bottom w:val="none" w:sz="0" w:space="0" w:color="auto"/>
                <w:right w:val="none" w:sz="0" w:space="0" w:color="auto"/>
              </w:divBdr>
            </w:div>
            <w:div w:id="791747371">
              <w:marLeft w:val="0"/>
              <w:marRight w:val="0"/>
              <w:marTop w:val="0"/>
              <w:marBottom w:val="0"/>
              <w:divBdr>
                <w:top w:val="none" w:sz="0" w:space="0" w:color="auto"/>
                <w:left w:val="none" w:sz="0" w:space="0" w:color="auto"/>
                <w:bottom w:val="none" w:sz="0" w:space="0" w:color="auto"/>
                <w:right w:val="none" w:sz="0" w:space="0" w:color="auto"/>
              </w:divBdr>
              <w:divsChild>
                <w:div w:id="1544322378">
                  <w:marLeft w:val="0"/>
                  <w:marRight w:val="0"/>
                  <w:marTop w:val="0"/>
                  <w:marBottom w:val="0"/>
                  <w:divBdr>
                    <w:top w:val="none" w:sz="0" w:space="0" w:color="auto"/>
                    <w:left w:val="none" w:sz="0" w:space="0" w:color="auto"/>
                    <w:bottom w:val="none" w:sz="0" w:space="0" w:color="auto"/>
                    <w:right w:val="none" w:sz="0" w:space="0" w:color="auto"/>
                  </w:divBdr>
                </w:div>
              </w:divsChild>
            </w:div>
            <w:div w:id="1817145249">
              <w:marLeft w:val="0"/>
              <w:marRight w:val="0"/>
              <w:marTop w:val="121"/>
              <w:marBottom w:val="0"/>
              <w:divBdr>
                <w:top w:val="none" w:sz="0" w:space="0" w:color="auto"/>
                <w:left w:val="none" w:sz="0" w:space="0" w:color="auto"/>
                <w:bottom w:val="none" w:sz="0" w:space="0" w:color="auto"/>
                <w:right w:val="none" w:sz="0" w:space="0" w:color="auto"/>
              </w:divBdr>
            </w:div>
            <w:div w:id="698555524">
              <w:marLeft w:val="0"/>
              <w:marRight w:val="0"/>
              <w:marTop w:val="121"/>
              <w:marBottom w:val="0"/>
              <w:divBdr>
                <w:top w:val="none" w:sz="0" w:space="0" w:color="auto"/>
                <w:left w:val="none" w:sz="0" w:space="0" w:color="auto"/>
                <w:bottom w:val="none" w:sz="0" w:space="0" w:color="auto"/>
                <w:right w:val="none" w:sz="0" w:space="0" w:color="auto"/>
              </w:divBdr>
            </w:div>
            <w:div w:id="977492845">
              <w:marLeft w:val="0"/>
              <w:marRight w:val="0"/>
              <w:marTop w:val="121"/>
              <w:marBottom w:val="0"/>
              <w:divBdr>
                <w:top w:val="none" w:sz="0" w:space="0" w:color="auto"/>
                <w:left w:val="none" w:sz="0" w:space="0" w:color="auto"/>
                <w:bottom w:val="none" w:sz="0" w:space="0" w:color="auto"/>
                <w:right w:val="none" w:sz="0" w:space="0" w:color="auto"/>
              </w:divBdr>
            </w:div>
            <w:div w:id="799146918">
              <w:marLeft w:val="0"/>
              <w:marRight w:val="0"/>
              <w:marTop w:val="121"/>
              <w:marBottom w:val="0"/>
              <w:divBdr>
                <w:top w:val="none" w:sz="0" w:space="0" w:color="auto"/>
                <w:left w:val="none" w:sz="0" w:space="0" w:color="auto"/>
                <w:bottom w:val="none" w:sz="0" w:space="0" w:color="auto"/>
                <w:right w:val="none" w:sz="0" w:space="0" w:color="auto"/>
              </w:divBdr>
            </w:div>
            <w:div w:id="1990204796">
              <w:marLeft w:val="0"/>
              <w:marRight w:val="0"/>
              <w:marTop w:val="121"/>
              <w:marBottom w:val="0"/>
              <w:divBdr>
                <w:top w:val="none" w:sz="0" w:space="0" w:color="auto"/>
                <w:left w:val="none" w:sz="0" w:space="0" w:color="auto"/>
                <w:bottom w:val="none" w:sz="0" w:space="0" w:color="auto"/>
                <w:right w:val="none" w:sz="0" w:space="0" w:color="auto"/>
              </w:divBdr>
            </w:div>
            <w:div w:id="834345883">
              <w:marLeft w:val="0"/>
              <w:marRight w:val="0"/>
              <w:marTop w:val="0"/>
              <w:marBottom w:val="0"/>
              <w:divBdr>
                <w:top w:val="none" w:sz="0" w:space="0" w:color="auto"/>
                <w:left w:val="none" w:sz="0" w:space="0" w:color="auto"/>
                <w:bottom w:val="none" w:sz="0" w:space="0" w:color="auto"/>
                <w:right w:val="none" w:sz="0" w:space="0" w:color="auto"/>
              </w:divBdr>
            </w:div>
            <w:div w:id="384178544">
              <w:marLeft w:val="0"/>
              <w:marRight w:val="0"/>
              <w:marTop w:val="0"/>
              <w:marBottom w:val="0"/>
              <w:divBdr>
                <w:top w:val="none" w:sz="0" w:space="0" w:color="auto"/>
                <w:left w:val="none" w:sz="0" w:space="0" w:color="auto"/>
                <w:bottom w:val="none" w:sz="0" w:space="0" w:color="auto"/>
                <w:right w:val="none" w:sz="0" w:space="0" w:color="auto"/>
              </w:divBdr>
              <w:divsChild>
                <w:div w:id="473256796">
                  <w:marLeft w:val="0"/>
                  <w:marRight w:val="0"/>
                  <w:marTop w:val="0"/>
                  <w:marBottom w:val="0"/>
                  <w:divBdr>
                    <w:top w:val="none" w:sz="0" w:space="0" w:color="auto"/>
                    <w:left w:val="none" w:sz="0" w:space="0" w:color="auto"/>
                    <w:bottom w:val="none" w:sz="0" w:space="0" w:color="auto"/>
                    <w:right w:val="none" w:sz="0" w:space="0" w:color="auto"/>
                  </w:divBdr>
                </w:div>
              </w:divsChild>
            </w:div>
            <w:div w:id="1128861772">
              <w:marLeft w:val="0"/>
              <w:marRight w:val="0"/>
              <w:marTop w:val="121"/>
              <w:marBottom w:val="0"/>
              <w:divBdr>
                <w:top w:val="none" w:sz="0" w:space="0" w:color="auto"/>
                <w:left w:val="none" w:sz="0" w:space="0" w:color="auto"/>
                <w:bottom w:val="none" w:sz="0" w:space="0" w:color="auto"/>
                <w:right w:val="none" w:sz="0" w:space="0" w:color="auto"/>
              </w:divBdr>
            </w:div>
            <w:div w:id="1393308027">
              <w:marLeft w:val="0"/>
              <w:marRight w:val="0"/>
              <w:marTop w:val="0"/>
              <w:marBottom w:val="0"/>
              <w:divBdr>
                <w:top w:val="none" w:sz="0" w:space="0" w:color="auto"/>
                <w:left w:val="none" w:sz="0" w:space="0" w:color="auto"/>
                <w:bottom w:val="none" w:sz="0" w:space="0" w:color="auto"/>
                <w:right w:val="none" w:sz="0" w:space="0" w:color="auto"/>
              </w:divBdr>
            </w:div>
            <w:div w:id="770247893">
              <w:marLeft w:val="0"/>
              <w:marRight w:val="0"/>
              <w:marTop w:val="0"/>
              <w:marBottom w:val="0"/>
              <w:divBdr>
                <w:top w:val="none" w:sz="0" w:space="0" w:color="auto"/>
                <w:left w:val="none" w:sz="0" w:space="0" w:color="auto"/>
                <w:bottom w:val="none" w:sz="0" w:space="0" w:color="auto"/>
                <w:right w:val="none" w:sz="0" w:space="0" w:color="auto"/>
              </w:divBdr>
              <w:divsChild>
                <w:div w:id="1691419609">
                  <w:marLeft w:val="0"/>
                  <w:marRight w:val="0"/>
                  <w:marTop w:val="0"/>
                  <w:marBottom w:val="0"/>
                  <w:divBdr>
                    <w:top w:val="none" w:sz="0" w:space="0" w:color="auto"/>
                    <w:left w:val="none" w:sz="0" w:space="0" w:color="auto"/>
                    <w:bottom w:val="none" w:sz="0" w:space="0" w:color="auto"/>
                    <w:right w:val="none" w:sz="0" w:space="0" w:color="auto"/>
                  </w:divBdr>
                </w:div>
              </w:divsChild>
            </w:div>
            <w:div w:id="97456094">
              <w:marLeft w:val="0"/>
              <w:marRight w:val="0"/>
              <w:marTop w:val="121"/>
              <w:marBottom w:val="0"/>
              <w:divBdr>
                <w:top w:val="none" w:sz="0" w:space="0" w:color="auto"/>
                <w:left w:val="none" w:sz="0" w:space="0" w:color="auto"/>
                <w:bottom w:val="none" w:sz="0" w:space="0" w:color="auto"/>
                <w:right w:val="none" w:sz="0" w:space="0" w:color="auto"/>
              </w:divBdr>
            </w:div>
            <w:div w:id="1389183929">
              <w:marLeft w:val="0"/>
              <w:marRight w:val="0"/>
              <w:marTop w:val="121"/>
              <w:marBottom w:val="0"/>
              <w:divBdr>
                <w:top w:val="none" w:sz="0" w:space="0" w:color="auto"/>
                <w:left w:val="none" w:sz="0" w:space="0" w:color="auto"/>
                <w:bottom w:val="none" w:sz="0" w:space="0" w:color="auto"/>
                <w:right w:val="none" w:sz="0" w:space="0" w:color="auto"/>
              </w:divBdr>
            </w:div>
            <w:div w:id="1039161486">
              <w:marLeft w:val="0"/>
              <w:marRight w:val="0"/>
              <w:marTop w:val="0"/>
              <w:marBottom w:val="0"/>
              <w:divBdr>
                <w:top w:val="none" w:sz="0" w:space="0" w:color="auto"/>
                <w:left w:val="none" w:sz="0" w:space="0" w:color="auto"/>
                <w:bottom w:val="none" w:sz="0" w:space="0" w:color="auto"/>
                <w:right w:val="none" w:sz="0" w:space="0" w:color="auto"/>
              </w:divBdr>
            </w:div>
            <w:div w:id="275454814">
              <w:marLeft w:val="0"/>
              <w:marRight w:val="0"/>
              <w:marTop w:val="0"/>
              <w:marBottom w:val="0"/>
              <w:divBdr>
                <w:top w:val="none" w:sz="0" w:space="0" w:color="auto"/>
                <w:left w:val="none" w:sz="0" w:space="0" w:color="auto"/>
                <w:bottom w:val="none" w:sz="0" w:space="0" w:color="auto"/>
                <w:right w:val="none" w:sz="0" w:space="0" w:color="auto"/>
              </w:divBdr>
              <w:divsChild>
                <w:div w:id="1333526688">
                  <w:marLeft w:val="0"/>
                  <w:marRight w:val="0"/>
                  <w:marTop w:val="0"/>
                  <w:marBottom w:val="0"/>
                  <w:divBdr>
                    <w:top w:val="none" w:sz="0" w:space="0" w:color="auto"/>
                    <w:left w:val="none" w:sz="0" w:space="0" w:color="auto"/>
                    <w:bottom w:val="none" w:sz="0" w:space="0" w:color="auto"/>
                    <w:right w:val="none" w:sz="0" w:space="0" w:color="auto"/>
                  </w:divBdr>
                </w:div>
              </w:divsChild>
            </w:div>
            <w:div w:id="1511989692">
              <w:marLeft w:val="0"/>
              <w:marRight w:val="0"/>
              <w:marTop w:val="121"/>
              <w:marBottom w:val="0"/>
              <w:divBdr>
                <w:top w:val="none" w:sz="0" w:space="0" w:color="auto"/>
                <w:left w:val="none" w:sz="0" w:space="0" w:color="auto"/>
                <w:bottom w:val="none" w:sz="0" w:space="0" w:color="auto"/>
                <w:right w:val="none" w:sz="0" w:space="0" w:color="auto"/>
              </w:divBdr>
            </w:div>
            <w:div w:id="477112430">
              <w:marLeft w:val="0"/>
              <w:marRight w:val="0"/>
              <w:marTop w:val="121"/>
              <w:marBottom w:val="0"/>
              <w:divBdr>
                <w:top w:val="none" w:sz="0" w:space="0" w:color="auto"/>
                <w:left w:val="none" w:sz="0" w:space="0" w:color="auto"/>
                <w:bottom w:val="none" w:sz="0" w:space="0" w:color="auto"/>
                <w:right w:val="none" w:sz="0" w:space="0" w:color="auto"/>
              </w:divBdr>
            </w:div>
            <w:div w:id="2077897495">
              <w:marLeft w:val="0"/>
              <w:marRight w:val="0"/>
              <w:marTop w:val="121"/>
              <w:marBottom w:val="0"/>
              <w:divBdr>
                <w:top w:val="none" w:sz="0" w:space="0" w:color="auto"/>
                <w:left w:val="none" w:sz="0" w:space="0" w:color="auto"/>
                <w:bottom w:val="none" w:sz="0" w:space="0" w:color="auto"/>
                <w:right w:val="none" w:sz="0" w:space="0" w:color="auto"/>
              </w:divBdr>
            </w:div>
            <w:div w:id="243996064">
              <w:marLeft w:val="0"/>
              <w:marRight w:val="0"/>
              <w:marTop w:val="121"/>
              <w:marBottom w:val="0"/>
              <w:divBdr>
                <w:top w:val="none" w:sz="0" w:space="0" w:color="auto"/>
                <w:left w:val="none" w:sz="0" w:space="0" w:color="auto"/>
                <w:bottom w:val="none" w:sz="0" w:space="0" w:color="auto"/>
                <w:right w:val="none" w:sz="0" w:space="0" w:color="auto"/>
              </w:divBdr>
            </w:div>
            <w:div w:id="656957460">
              <w:marLeft w:val="0"/>
              <w:marRight w:val="0"/>
              <w:marTop w:val="0"/>
              <w:marBottom w:val="0"/>
              <w:divBdr>
                <w:top w:val="none" w:sz="0" w:space="0" w:color="auto"/>
                <w:left w:val="none" w:sz="0" w:space="0" w:color="auto"/>
                <w:bottom w:val="none" w:sz="0" w:space="0" w:color="auto"/>
                <w:right w:val="none" w:sz="0" w:space="0" w:color="auto"/>
              </w:divBdr>
            </w:div>
            <w:div w:id="1318611654">
              <w:marLeft w:val="0"/>
              <w:marRight w:val="0"/>
              <w:marTop w:val="121"/>
              <w:marBottom w:val="0"/>
              <w:divBdr>
                <w:top w:val="none" w:sz="0" w:space="0" w:color="auto"/>
                <w:left w:val="none" w:sz="0" w:space="0" w:color="auto"/>
                <w:bottom w:val="none" w:sz="0" w:space="0" w:color="auto"/>
                <w:right w:val="none" w:sz="0" w:space="0" w:color="auto"/>
              </w:divBdr>
            </w:div>
            <w:div w:id="1026951592">
              <w:marLeft w:val="0"/>
              <w:marRight w:val="0"/>
              <w:marTop w:val="121"/>
              <w:marBottom w:val="0"/>
              <w:divBdr>
                <w:top w:val="none" w:sz="0" w:space="0" w:color="auto"/>
                <w:left w:val="none" w:sz="0" w:space="0" w:color="auto"/>
                <w:bottom w:val="none" w:sz="0" w:space="0" w:color="auto"/>
                <w:right w:val="none" w:sz="0" w:space="0" w:color="auto"/>
              </w:divBdr>
            </w:div>
            <w:div w:id="1681080283">
              <w:marLeft w:val="0"/>
              <w:marRight w:val="0"/>
              <w:marTop w:val="121"/>
              <w:marBottom w:val="0"/>
              <w:divBdr>
                <w:top w:val="none" w:sz="0" w:space="0" w:color="auto"/>
                <w:left w:val="none" w:sz="0" w:space="0" w:color="auto"/>
                <w:bottom w:val="none" w:sz="0" w:space="0" w:color="auto"/>
                <w:right w:val="none" w:sz="0" w:space="0" w:color="auto"/>
              </w:divBdr>
            </w:div>
            <w:div w:id="1203713650">
              <w:marLeft w:val="0"/>
              <w:marRight w:val="0"/>
              <w:marTop w:val="121"/>
              <w:marBottom w:val="0"/>
              <w:divBdr>
                <w:top w:val="none" w:sz="0" w:space="0" w:color="auto"/>
                <w:left w:val="none" w:sz="0" w:space="0" w:color="auto"/>
                <w:bottom w:val="none" w:sz="0" w:space="0" w:color="auto"/>
                <w:right w:val="none" w:sz="0" w:space="0" w:color="auto"/>
              </w:divBdr>
            </w:div>
            <w:div w:id="1461025009">
              <w:marLeft w:val="0"/>
              <w:marRight w:val="0"/>
              <w:marTop w:val="121"/>
              <w:marBottom w:val="0"/>
              <w:divBdr>
                <w:top w:val="none" w:sz="0" w:space="0" w:color="auto"/>
                <w:left w:val="none" w:sz="0" w:space="0" w:color="auto"/>
                <w:bottom w:val="none" w:sz="0" w:space="0" w:color="auto"/>
                <w:right w:val="none" w:sz="0" w:space="0" w:color="auto"/>
              </w:divBdr>
            </w:div>
            <w:div w:id="562527702">
              <w:marLeft w:val="0"/>
              <w:marRight w:val="0"/>
              <w:marTop w:val="0"/>
              <w:marBottom w:val="0"/>
              <w:divBdr>
                <w:top w:val="none" w:sz="0" w:space="0" w:color="auto"/>
                <w:left w:val="none" w:sz="0" w:space="0" w:color="auto"/>
                <w:bottom w:val="none" w:sz="0" w:space="0" w:color="auto"/>
                <w:right w:val="none" w:sz="0" w:space="0" w:color="auto"/>
              </w:divBdr>
            </w:div>
            <w:div w:id="2076661871">
              <w:marLeft w:val="0"/>
              <w:marRight w:val="0"/>
              <w:marTop w:val="0"/>
              <w:marBottom w:val="0"/>
              <w:divBdr>
                <w:top w:val="none" w:sz="0" w:space="0" w:color="auto"/>
                <w:left w:val="none" w:sz="0" w:space="0" w:color="auto"/>
                <w:bottom w:val="none" w:sz="0" w:space="0" w:color="auto"/>
                <w:right w:val="none" w:sz="0" w:space="0" w:color="auto"/>
              </w:divBdr>
              <w:divsChild>
                <w:div w:id="395317696">
                  <w:marLeft w:val="0"/>
                  <w:marRight w:val="0"/>
                  <w:marTop w:val="0"/>
                  <w:marBottom w:val="0"/>
                  <w:divBdr>
                    <w:top w:val="none" w:sz="0" w:space="0" w:color="auto"/>
                    <w:left w:val="none" w:sz="0" w:space="0" w:color="auto"/>
                    <w:bottom w:val="none" w:sz="0" w:space="0" w:color="auto"/>
                    <w:right w:val="none" w:sz="0" w:space="0" w:color="auto"/>
                  </w:divBdr>
                </w:div>
              </w:divsChild>
            </w:div>
            <w:div w:id="175658651">
              <w:marLeft w:val="0"/>
              <w:marRight w:val="0"/>
              <w:marTop w:val="121"/>
              <w:marBottom w:val="0"/>
              <w:divBdr>
                <w:top w:val="none" w:sz="0" w:space="0" w:color="auto"/>
                <w:left w:val="none" w:sz="0" w:space="0" w:color="auto"/>
                <w:bottom w:val="none" w:sz="0" w:space="0" w:color="auto"/>
                <w:right w:val="none" w:sz="0" w:space="0" w:color="auto"/>
              </w:divBdr>
            </w:div>
            <w:div w:id="129983041">
              <w:marLeft w:val="0"/>
              <w:marRight w:val="0"/>
              <w:marTop w:val="121"/>
              <w:marBottom w:val="0"/>
              <w:divBdr>
                <w:top w:val="none" w:sz="0" w:space="0" w:color="auto"/>
                <w:left w:val="none" w:sz="0" w:space="0" w:color="auto"/>
                <w:bottom w:val="none" w:sz="0" w:space="0" w:color="auto"/>
                <w:right w:val="none" w:sz="0" w:space="0" w:color="auto"/>
              </w:divBdr>
            </w:div>
            <w:div w:id="2133161212">
              <w:marLeft w:val="0"/>
              <w:marRight w:val="0"/>
              <w:marTop w:val="121"/>
              <w:marBottom w:val="0"/>
              <w:divBdr>
                <w:top w:val="none" w:sz="0" w:space="0" w:color="auto"/>
                <w:left w:val="none" w:sz="0" w:space="0" w:color="auto"/>
                <w:bottom w:val="none" w:sz="0" w:space="0" w:color="auto"/>
                <w:right w:val="none" w:sz="0" w:space="0" w:color="auto"/>
              </w:divBdr>
            </w:div>
            <w:div w:id="1497500898">
              <w:marLeft w:val="0"/>
              <w:marRight w:val="0"/>
              <w:marTop w:val="121"/>
              <w:marBottom w:val="0"/>
              <w:divBdr>
                <w:top w:val="none" w:sz="0" w:space="0" w:color="auto"/>
                <w:left w:val="none" w:sz="0" w:space="0" w:color="auto"/>
                <w:bottom w:val="none" w:sz="0" w:space="0" w:color="auto"/>
                <w:right w:val="none" w:sz="0" w:space="0" w:color="auto"/>
              </w:divBdr>
            </w:div>
            <w:div w:id="705984418">
              <w:marLeft w:val="0"/>
              <w:marRight w:val="0"/>
              <w:marTop w:val="121"/>
              <w:marBottom w:val="0"/>
              <w:divBdr>
                <w:top w:val="none" w:sz="0" w:space="0" w:color="auto"/>
                <w:left w:val="none" w:sz="0" w:space="0" w:color="auto"/>
                <w:bottom w:val="none" w:sz="0" w:space="0" w:color="auto"/>
                <w:right w:val="none" w:sz="0" w:space="0" w:color="auto"/>
              </w:divBdr>
            </w:div>
            <w:div w:id="485707048">
              <w:marLeft w:val="0"/>
              <w:marRight w:val="0"/>
              <w:marTop w:val="0"/>
              <w:marBottom w:val="0"/>
              <w:divBdr>
                <w:top w:val="none" w:sz="0" w:space="0" w:color="auto"/>
                <w:left w:val="none" w:sz="0" w:space="0" w:color="auto"/>
                <w:bottom w:val="none" w:sz="0" w:space="0" w:color="auto"/>
                <w:right w:val="none" w:sz="0" w:space="0" w:color="auto"/>
              </w:divBdr>
            </w:div>
            <w:div w:id="1440175723">
              <w:marLeft w:val="0"/>
              <w:marRight w:val="0"/>
              <w:marTop w:val="0"/>
              <w:marBottom w:val="0"/>
              <w:divBdr>
                <w:top w:val="none" w:sz="0" w:space="0" w:color="auto"/>
                <w:left w:val="none" w:sz="0" w:space="0" w:color="auto"/>
                <w:bottom w:val="none" w:sz="0" w:space="0" w:color="auto"/>
                <w:right w:val="none" w:sz="0" w:space="0" w:color="auto"/>
              </w:divBdr>
              <w:divsChild>
                <w:div w:id="488402714">
                  <w:marLeft w:val="0"/>
                  <w:marRight w:val="0"/>
                  <w:marTop w:val="0"/>
                  <w:marBottom w:val="0"/>
                  <w:divBdr>
                    <w:top w:val="none" w:sz="0" w:space="0" w:color="auto"/>
                    <w:left w:val="none" w:sz="0" w:space="0" w:color="auto"/>
                    <w:bottom w:val="none" w:sz="0" w:space="0" w:color="auto"/>
                    <w:right w:val="none" w:sz="0" w:space="0" w:color="auto"/>
                  </w:divBdr>
                </w:div>
              </w:divsChild>
            </w:div>
            <w:div w:id="489709558">
              <w:marLeft w:val="0"/>
              <w:marRight w:val="0"/>
              <w:marTop w:val="121"/>
              <w:marBottom w:val="0"/>
              <w:divBdr>
                <w:top w:val="none" w:sz="0" w:space="0" w:color="auto"/>
                <w:left w:val="none" w:sz="0" w:space="0" w:color="auto"/>
                <w:bottom w:val="none" w:sz="0" w:space="0" w:color="auto"/>
                <w:right w:val="none" w:sz="0" w:space="0" w:color="auto"/>
              </w:divBdr>
            </w:div>
            <w:div w:id="847601479">
              <w:marLeft w:val="0"/>
              <w:marRight w:val="0"/>
              <w:marTop w:val="121"/>
              <w:marBottom w:val="0"/>
              <w:divBdr>
                <w:top w:val="none" w:sz="0" w:space="0" w:color="auto"/>
                <w:left w:val="none" w:sz="0" w:space="0" w:color="auto"/>
                <w:bottom w:val="none" w:sz="0" w:space="0" w:color="auto"/>
                <w:right w:val="none" w:sz="0" w:space="0" w:color="auto"/>
              </w:divBdr>
            </w:div>
            <w:div w:id="912855043">
              <w:marLeft w:val="0"/>
              <w:marRight w:val="0"/>
              <w:marTop w:val="121"/>
              <w:marBottom w:val="0"/>
              <w:divBdr>
                <w:top w:val="none" w:sz="0" w:space="0" w:color="auto"/>
                <w:left w:val="none" w:sz="0" w:space="0" w:color="auto"/>
                <w:bottom w:val="none" w:sz="0" w:space="0" w:color="auto"/>
                <w:right w:val="none" w:sz="0" w:space="0" w:color="auto"/>
              </w:divBdr>
            </w:div>
            <w:div w:id="175586217">
              <w:marLeft w:val="0"/>
              <w:marRight w:val="0"/>
              <w:marTop w:val="121"/>
              <w:marBottom w:val="0"/>
              <w:divBdr>
                <w:top w:val="none" w:sz="0" w:space="0" w:color="auto"/>
                <w:left w:val="none" w:sz="0" w:space="0" w:color="auto"/>
                <w:bottom w:val="none" w:sz="0" w:space="0" w:color="auto"/>
                <w:right w:val="none" w:sz="0" w:space="0" w:color="auto"/>
              </w:divBdr>
            </w:div>
            <w:div w:id="1133674216">
              <w:marLeft w:val="0"/>
              <w:marRight w:val="0"/>
              <w:marTop w:val="121"/>
              <w:marBottom w:val="0"/>
              <w:divBdr>
                <w:top w:val="none" w:sz="0" w:space="0" w:color="auto"/>
                <w:left w:val="none" w:sz="0" w:space="0" w:color="auto"/>
                <w:bottom w:val="none" w:sz="0" w:space="0" w:color="auto"/>
                <w:right w:val="none" w:sz="0" w:space="0" w:color="auto"/>
              </w:divBdr>
            </w:div>
            <w:div w:id="1469779104">
              <w:marLeft w:val="0"/>
              <w:marRight w:val="0"/>
              <w:marTop w:val="121"/>
              <w:marBottom w:val="0"/>
              <w:divBdr>
                <w:top w:val="none" w:sz="0" w:space="0" w:color="auto"/>
                <w:left w:val="none" w:sz="0" w:space="0" w:color="auto"/>
                <w:bottom w:val="none" w:sz="0" w:space="0" w:color="auto"/>
                <w:right w:val="none" w:sz="0" w:space="0" w:color="auto"/>
              </w:divBdr>
            </w:div>
            <w:div w:id="1750540237">
              <w:marLeft w:val="0"/>
              <w:marRight w:val="0"/>
              <w:marTop w:val="0"/>
              <w:marBottom w:val="0"/>
              <w:divBdr>
                <w:top w:val="none" w:sz="0" w:space="0" w:color="auto"/>
                <w:left w:val="none" w:sz="0" w:space="0" w:color="auto"/>
                <w:bottom w:val="none" w:sz="0" w:space="0" w:color="auto"/>
                <w:right w:val="none" w:sz="0" w:space="0" w:color="auto"/>
              </w:divBdr>
            </w:div>
            <w:div w:id="157892469">
              <w:marLeft w:val="0"/>
              <w:marRight w:val="0"/>
              <w:marTop w:val="0"/>
              <w:marBottom w:val="0"/>
              <w:divBdr>
                <w:top w:val="none" w:sz="0" w:space="0" w:color="auto"/>
                <w:left w:val="none" w:sz="0" w:space="0" w:color="auto"/>
                <w:bottom w:val="none" w:sz="0" w:space="0" w:color="auto"/>
                <w:right w:val="none" w:sz="0" w:space="0" w:color="auto"/>
              </w:divBdr>
              <w:divsChild>
                <w:div w:id="2051151407">
                  <w:marLeft w:val="0"/>
                  <w:marRight w:val="0"/>
                  <w:marTop w:val="0"/>
                  <w:marBottom w:val="0"/>
                  <w:divBdr>
                    <w:top w:val="none" w:sz="0" w:space="0" w:color="auto"/>
                    <w:left w:val="none" w:sz="0" w:space="0" w:color="auto"/>
                    <w:bottom w:val="none" w:sz="0" w:space="0" w:color="auto"/>
                    <w:right w:val="none" w:sz="0" w:space="0" w:color="auto"/>
                  </w:divBdr>
                </w:div>
              </w:divsChild>
            </w:div>
            <w:div w:id="369190895">
              <w:marLeft w:val="0"/>
              <w:marRight w:val="0"/>
              <w:marTop w:val="121"/>
              <w:marBottom w:val="0"/>
              <w:divBdr>
                <w:top w:val="none" w:sz="0" w:space="0" w:color="auto"/>
                <w:left w:val="none" w:sz="0" w:space="0" w:color="auto"/>
                <w:bottom w:val="none" w:sz="0" w:space="0" w:color="auto"/>
                <w:right w:val="none" w:sz="0" w:space="0" w:color="auto"/>
              </w:divBdr>
            </w:div>
            <w:div w:id="1724794637">
              <w:marLeft w:val="0"/>
              <w:marRight w:val="0"/>
              <w:marTop w:val="0"/>
              <w:marBottom w:val="0"/>
              <w:divBdr>
                <w:top w:val="none" w:sz="0" w:space="0" w:color="auto"/>
                <w:left w:val="none" w:sz="0" w:space="0" w:color="auto"/>
                <w:bottom w:val="none" w:sz="0" w:space="0" w:color="auto"/>
                <w:right w:val="none" w:sz="0" w:space="0" w:color="auto"/>
              </w:divBdr>
            </w:div>
            <w:div w:id="1004866786">
              <w:marLeft w:val="0"/>
              <w:marRight w:val="0"/>
              <w:marTop w:val="0"/>
              <w:marBottom w:val="0"/>
              <w:divBdr>
                <w:top w:val="none" w:sz="0" w:space="0" w:color="auto"/>
                <w:left w:val="none" w:sz="0" w:space="0" w:color="auto"/>
                <w:bottom w:val="none" w:sz="0" w:space="0" w:color="auto"/>
                <w:right w:val="none" w:sz="0" w:space="0" w:color="auto"/>
              </w:divBdr>
              <w:divsChild>
                <w:div w:id="1674139729">
                  <w:marLeft w:val="0"/>
                  <w:marRight w:val="0"/>
                  <w:marTop w:val="0"/>
                  <w:marBottom w:val="0"/>
                  <w:divBdr>
                    <w:top w:val="none" w:sz="0" w:space="0" w:color="auto"/>
                    <w:left w:val="none" w:sz="0" w:space="0" w:color="auto"/>
                    <w:bottom w:val="none" w:sz="0" w:space="0" w:color="auto"/>
                    <w:right w:val="none" w:sz="0" w:space="0" w:color="auto"/>
                  </w:divBdr>
                </w:div>
              </w:divsChild>
            </w:div>
            <w:div w:id="1973093624">
              <w:marLeft w:val="0"/>
              <w:marRight w:val="0"/>
              <w:marTop w:val="121"/>
              <w:marBottom w:val="0"/>
              <w:divBdr>
                <w:top w:val="none" w:sz="0" w:space="0" w:color="auto"/>
                <w:left w:val="none" w:sz="0" w:space="0" w:color="auto"/>
                <w:bottom w:val="none" w:sz="0" w:space="0" w:color="auto"/>
                <w:right w:val="none" w:sz="0" w:space="0" w:color="auto"/>
              </w:divBdr>
            </w:div>
            <w:div w:id="471599924">
              <w:marLeft w:val="0"/>
              <w:marRight w:val="0"/>
              <w:marTop w:val="0"/>
              <w:marBottom w:val="0"/>
              <w:divBdr>
                <w:top w:val="none" w:sz="0" w:space="0" w:color="auto"/>
                <w:left w:val="none" w:sz="0" w:space="0" w:color="auto"/>
                <w:bottom w:val="none" w:sz="0" w:space="0" w:color="auto"/>
                <w:right w:val="none" w:sz="0" w:space="0" w:color="auto"/>
              </w:divBdr>
            </w:div>
            <w:div w:id="1922638952">
              <w:marLeft w:val="0"/>
              <w:marRight w:val="0"/>
              <w:marTop w:val="0"/>
              <w:marBottom w:val="0"/>
              <w:divBdr>
                <w:top w:val="none" w:sz="0" w:space="0" w:color="auto"/>
                <w:left w:val="none" w:sz="0" w:space="0" w:color="auto"/>
                <w:bottom w:val="none" w:sz="0" w:space="0" w:color="auto"/>
                <w:right w:val="none" w:sz="0" w:space="0" w:color="auto"/>
              </w:divBdr>
              <w:divsChild>
                <w:div w:id="1131749491">
                  <w:marLeft w:val="0"/>
                  <w:marRight w:val="0"/>
                  <w:marTop w:val="0"/>
                  <w:marBottom w:val="0"/>
                  <w:divBdr>
                    <w:top w:val="none" w:sz="0" w:space="0" w:color="auto"/>
                    <w:left w:val="none" w:sz="0" w:space="0" w:color="auto"/>
                    <w:bottom w:val="none" w:sz="0" w:space="0" w:color="auto"/>
                    <w:right w:val="none" w:sz="0" w:space="0" w:color="auto"/>
                  </w:divBdr>
                </w:div>
              </w:divsChild>
            </w:div>
            <w:div w:id="76438749">
              <w:marLeft w:val="0"/>
              <w:marRight w:val="0"/>
              <w:marTop w:val="121"/>
              <w:marBottom w:val="0"/>
              <w:divBdr>
                <w:top w:val="none" w:sz="0" w:space="0" w:color="auto"/>
                <w:left w:val="none" w:sz="0" w:space="0" w:color="auto"/>
                <w:bottom w:val="none" w:sz="0" w:space="0" w:color="auto"/>
                <w:right w:val="none" w:sz="0" w:space="0" w:color="auto"/>
              </w:divBdr>
            </w:div>
            <w:div w:id="1064260424">
              <w:marLeft w:val="0"/>
              <w:marRight w:val="0"/>
              <w:marTop w:val="121"/>
              <w:marBottom w:val="0"/>
              <w:divBdr>
                <w:top w:val="none" w:sz="0" w:space="0" w:color="auto"/>
                <w:left w:val="none" w:sz="0" w:space="0" w:color="auto"/>
                <w:bottom w:val="none" w:sz="0" w:space="0" w:color="auto"/>
                <w:right w:val="none" w:sz="0" w:space="0" w:color="auto"/>
              </w:divBdr>
            </w:div>
            <w:div w:id="322398252">
              <w:marLeft w:val="0"/>
              <w:marRight w:val="0"/>
              <w:marTop w:val="121"/>
              <w:marBottom w:val="0"/>
              <w:divBdr>
                <w:top w:val="none" w:sz="0" w:space="0" w:color="auto"/>
                <w:left w:val="none" w:sz="0" w:space="0" w:color="auto"/>
                <w:bottom w:val="none" w:sz="0" w:space="0" w:color="auto"/>
                <w:right w:val="none" w:sz="0" w:space="0" w:color="auto"/>
              </w:divBdr>
            </w:div>
            <w:div w:id="1440300718">
              <w:marLeft w:val="0"/>
              <w:marRight w:val="0"/>
              <w:marTop w:val="121"/>
              <w:marBottom w:val="0"/>
              <w:divBdr>
                <w:top w:val="none" w:sz="0" w:space="0" w:color="auto"/>
                <w:left w:val="none" w:sz="0" w:space="0" w:color="auto"/>
                <w:bottom w:val="none" w:sz="0" w:space="0" w:color="auto"/>
                <w:right w:val="none" w:sz="0" w:space="0" w:color="auto"/>
              </w:divBdr>
            </w:div>
            <w:div w:id="561015904">
              <w:marLeft w:val="0"/>
              <w:marRight w:val="0"/>
              <w:marTop w:val="121"/>
              <w:marBottom w:val="0"/>
              <w:divBdr>
                <w:top w:val="none" w:sz="0" w:space="0" w:color="auto"/>
                <w:left w:val="none" w:sz="0" w:space="0" w:color="auto"/>
                <w:bottom w:val="none" w:sz="0" w:space="0" w:color="auto"/>
                <w:right w:val="none" w:sz="0" w:space="0" w:color="auto"/>
              </w:divBdr>
            </w:div>
            <w:div w:id="1341395890">
              <w:marLeft w:val="0"/>
              <w:marRight w:val="0"/>
              <w:marTop w:val="0"/>
              <w:marBottom w:val="0"/>
              <w:divBdr>
                <w:top w:val="none" w:sz="0" w:space="0" w:color="auto"/>
                <w:left w:val="none" w:sz="0" w:space="0" w:color="auto"/>
                <w:bottom w:val="none" w:sz="0" w:space="0" w:color="auto"/>
                <w:right w:val="none" w:sz="0" w:space="0" w:color="auto"/>
              </w:divBdr>
            </w:div>
            <w:div w:id="836187239">
              <w:marLeft w:val="0"/>
              <w:marRight w:val="0"/>
              <w:marTop w:val="0"/>
              <w:marBottom w:val="0"/>
              <w:divBdr>
                <w:top w:val="none" w:sz="0" w:space="0" w:color="auto"/>
                <w:left w:val="none" w:sz="0" w:space="0" w:color="auto"/>
                <w:bottom w:val="none" w:sz="0" w:space="0" w:color="auto"/>
                <w:right w:val="none" w:sz="0" w:space="0" w:color="auto"/>
              </w:divBdr>
              <w:divsChild>
                <w:div w:id="440222856">
                  <w:marLeft w:val="0"/>
                  <w:marRight w:val="0"/>
                  <w:marTop w:val="0"/>
                  <w:marBottom w:val="0"/>
                  <w:divBdr>
                    <w:top w:val="none" w:sz="0" w:space="0" w:color="auto"/>
                    <w:left w:val="none" w:sz="0" w:space="0" w:color="auto"/>
                    <w:bottom w:val="none" w:sz="0" w:space="0" w:color="auto"/>
                    <w:right w:val="none" w:sz="0" w:space="0" w:color="auto"/>
                  </w:divBdr>
                </w:div>
              </w:divsChild>
            </w:div>
            <w:div w:id="1790006820">
              <w:marLeft w:val="0"/>
              <w:marRight w:val="0"/>
              <w:marTop w:val="121"/>
              <w:marBottom w:val="0"/>
              <w:divBdr>
                <w:top w:val="none" w:sz="0" w:space="0" w:color="auto"/>
                <w:left w:val="none" w:sz="0" w:space="0" w:color="auto"/>
                <w:bottom w:val="none" w:sz="0" w:space="0" w:color="auto"/>
                <w:right w:val="none" w:sz="0" w:space="0" w:color="auto"/>
              </w:divBdr>
            </w:div>
            <w:div w:id="1748646513">
              <w:marLeft w:val="0"/>
              <w:marRight w:val="0"/>
              <w:marTop w:val="121"/>
              <w:marBottom w:val="0"/>
              <w:divBdr>
                <w:top w:val="none" w:sz="0" w:space="0" w:color="auto"/>
                <w:left w:val="none" w:sz="0" w:space="0" w:color="auto"/>
                <w:bottom w:val="none" w:sz="0" w:space="0" w:color="auto"/>
                <w:right w:val="none" w:sz="0" w:space="0" w:color="auto"/>
              </w:divBdr>
            </w:div>
            <w:div w:id="282924783">
              <w:marLeft w:val="0"/>
              <w:marRight w:val="0"/>
              <w:marTop w:val="121"/>
              <w:marBottom w:val="0"/>
              <w:divBdr>
                <w:top w:val="none" w:sz="0" w:space="0" w:color="auto"/>
                <w:left w:val="none" w:sz="0" w:space="0" w:color="auto"/>
                <w:bottom w:val="none" w:sz="0" w:space="0" w:color="auto"/>
                <w:right w:val="none" w:sz="0" w:space="0" w:color="auto"/>
              </w:divBdr>
            </w:div>
            <w:div w:id="890725413">
              <w:marLeft w:val="0"/>
              <w:marRight w:val="0"/>
              <w:marTop w:val="121"/>
              <w:marBottom w:val="0"/>
              <w:divBdr>
                <w:top w:val="none" w:sz="0" w:space="0" w:color="auto"/>
                <w:left w:val="none" w:sz="0" w:space="0" w:color="auto"/>
                <w:bottom w:val="none" w:sz="0" w:space="0" w:color="auto"/>
                <w:right w:val="none" w:sz="0" w:space="0" w:color="auto"/>
              </w:divBdr>
            </w:div>
            <w:div w:id="527766050">
              <w:marLeft w:val="0"/>
              <w:marRight w:val="0"/>
              <w:marTop w:val="121"/>
              <w:marBottom w:val="0"/>
              <w:divBdr>
                <w:top w:val="none" w:sz="0" w:space="0" w:color="auto"/>
                <w:left w:val="none" w:sz="0" w:space="0" w:color="auto"/>
                <w:bottom w:val="none" w:sz="0" w:space="0" w:color="auto"/>
                <w:right w:val="none" w:sz="0" w:space="0" w:color="auto"/>
              </w:divBdr>
            </w:div>
            <w:div w:id="1192916846">
              <w:marLeft w:val="0"/>
              <w:marRight w:val="0"/>
              <w:marTop w:val="121"/>
              <w:marBottom w:val="0"/>
              <w:divBdr>
                <w:top w:val="none" w:sz="0" w:space="0" w:color="auto"/>
                <w:left w:val="none" w:sz="0" w:space="0" w:color="auto"/>
                <w:bottom w:val="none" w:sz="0" w:space="0" w:color="auto"/>
                <w:right w:val="none" w:sz="0" w:space="0" w:color="auto"/>
              </w:divBdr>
            </w:div>
            <w:div w:id="611088774">
              <w:marLeft w:val="0"/>
              <w:marRight w:val="0"/>
              <w:marTop w:val="121"/>
              <w:marBottom w:val="0"/>
              <w:divBdr>
                <w:top w:val="none" w:sz="0" w:space="0" w:color="auto"/>
                <w:left w:val="none" w:sz="0" w:space="0" w:color="auto"/>
                <w:bottom w:val="none" w:sz="0" w:space="0" w:color="auto"/>
                <w:right w:val="none" w:sz="0" w:space="0" w:color="auto"/>
              </w:divBdr>
            </w:div>
            <w:div w:id="608708785">
              <w:marLeft w:val="0"/>
              <w:marRight w:val="0"/>
              <w:marTop w:val="121"/>
              <w:marBottom w:val="0"/>
              <w:divBdr>
                <w:top w:val="none" w:sz="0" w:space="0" w:color="auto"/>
                <w:left w:val="none" w:sz="0" w:space="0" w:color="auto"/>
                <w:bottom w:val="none" w:sz="0" w:space="0" w:color="auto"/>
                <w:right w:val="none" w:sz="0" w:space="0" w:color="auto"/>
              </w:divBdr>
            </w:div>
            <w:div w:id="487064876">
              <w:marLeft w:val="0"/>
              <w:marRight w:val="0"/>
              <w:marTop w:val="121"/>
              <w:marBottom w:val="0"/>
              <w:divBdr>
                <w:top w:val="none" w:sz="0" w:space="0" w:color="auto"/>
                <w:left w:val="none" w:sz="0" w:space="0" w:color="auto"/>
                <w:bottom w:val="none" w:sz="0" w:space="0" w:color="auto"/>
                <w:right w:val="none" w:sz="0" w:space="0" w:color="auto"/>
              </w:divBdr>
            </w:div>
            <w:div w:id="506166887">
              <w:marLeft w:val="0"/>
              <w:marRight w:val="0"/>
              <w:marTop w:val="121"/>
              <w:marBottom w:val="0"/>
              <w:divBdr>
                <w:top w:val="none" w:sz="0" w:space="0" w:color="auto"/>
                <w:left w:val="none" w:sz="0" w:space="0" w:color="auto"/>
                <w:bottom w:val="none" w:sz="0" w:space="0" w:color="auto"/>
                <w:right w:val="none" w:sz="0" w:space="0" w:color="auto"/>
              </w:divBdr>
            </w:div>
            <w:div w:id="1784885915">
              <w:marLeft w:val="0"/>
              <w:marRight w:val="0"/>
              <w:marTop w:val="0"/>
              <w:marBottom w:val="0"/>
              <w:divBdr>
                <w:top w:val="none" w:sz="0" w:space="0" w:color="auto"/>
                <w:left w:val="none" w:sz="0" w:space="0" w:color="auto"/>
                <w:bottom w:val="none" w:sz="0" w:space="0" w:color="auto"/>
                <w:right w:val="none" w:sz="0" w:space="0" w:color="auto"/>
              </w:divBdr>
            </w:div>
            <w:div w:id="1379165121">
              <w:marLeft w:val="0"/>
              <w:marRight w:val="0"/>
              <w:marTop w:val="0"/>
              <w:marBottom w:val="0"/>
              <w:divBdr>
                <w:top w:val="none" w:sz="0" w:space="0" w:color="auto"/>
                <w:left w:val="none" w:sz="0" w:space="0" w:color="auto"/>
                <w:bottom w:val="none" w:sz="0" w:space="0" w:color="auto"/>
                <w:right w:val="none" w:sz="0" w:space="0" w:color="auto"/>
              </w:divBdr>
              <w:divsChild>
                <w:div w:id="165097884">
                  <w:marLeft w:val="0"/>
                  <w:marRight w:val="0"/>
                  <w:marTop w:val="0"/>
                  <w:marBottom w:val="0"/>
                  <w:divBdr>
                    <w:top w:val="none" w:sz="0" w:space="0" w:color="auto"/>
                    <w:left w:val="none" w:sz="0" w:space="0" w:color="auto"/>
                    <w:bottom w:val="none" w:sz="0" w:space="0" w:color="auto"/>
                    <w:right w:val="none" w:sz="0" w:space="0" w:color="auto"/>
                  </w:divBdr>
                </w:div>
              </w:divsChild>
            </w:div>
            <w:div w:id="1885633605">
              <w:marLeft w:val="0"/>
              <w:marRight w:val="0"/>
              <w:marTop w:val="121"/>
              <w:marBottom w:val="0"/>
              <w:divBdr>
                <w:top w:val="none" w:sz="0" w:space="0" w:color="auto"/>
                <w:left w:val="none" w:sz="0" w:space="0" w:color="auto"/>
                <w:bottom w:val="none" w:sz="0" w:space="0" w:color="auto"/>
                <w:right w:val="none" w:sz="0" w:space="0" w:color="auto"/>
              </w:divBdr>
            </w:div>
            <w:div w:id="387918370">
              <w:marLeft w:val="0"/>
              <w:marRight w:val="0"/>
              <w:marTop w:val="121"/>
              <w:marBottom w:val="0"/>
              <w:divBdr>
                <w:top w:val="none" w:sz="0" w:space="0" w:color="auto"/>
                <w:left w:val="none" w:sz="0" w:space="0" w:color="auto"/>
                <w:bottom w:val="none" w:sz="0" w:space="0" w:color="auto"/>
                <w:right w:val="none" w:sz="0" w:space="0" w:color="auto"/>
              </w:divBdr>
            </w:div>
            <w:div w:id="1706057379">
              <w:marLeft w:val="0"/>
              <w:marRight w:val="0"/>
              <w:marTop w:val="121"/>
              <w:marBottom w:val="0"/>
              <w:divBdr>
                <w:top w:val="none" w:sz="0" w:space="0" w:color="auto"/>
                <w:left w:val="none" w:sz="0" w:space="0" w:color="auto"/>
                <w:bottom w:val="none" w:sz="0" w:space="0" w:color="auto"/>
                <w:right w:val="none" w:sz="0" w:space="0" w:color="auto"/>
              </w:divBdr>
            </w:div>
            <w:div w:id="457649161">
              <w:marLeft w:val="0"/>
              <w:marRight w:val="0"/>
              <w:marTop w:val="121"/>
              <w:marBottom w:val="0"/>
              <w:divBdr>
                <w:top w:val="none" w:sz="0" w:space="0" w:color="auto"/>
                <w:left w:val="none" w:sz="0" w:space="0" w:color="auto"/>
                <w:bottom w:val="none" w:sz="0" w:space="0" w:color="auto"/>
                <w:right w:val="none" w:sz="0" w:space="0" w:color="auto"/>
              </w:divBdr>
            </w:div>
            <w:div w:id="1876653821">
              <w:marLeft w:val="0"/>
              <w:marRight w:val="0"/>
              <w:marTop w:val="121"/>
              <w:marBottom w:val="0"/>
              <w:divBdr>
                <w:top w:val="none" w:sz="0" w:space="0" w:color="auto"/>
                <w:left w:val="none" w:sz="0" w:space="0" w:color="auto"/>
                <w:bottom w:val="none" w:sz="0" w:space="0" w:color="auto"/>
                <w:right w:val="none" w:sz="0" w:space="0" w:color="auto"/>
              </w:divBdr>
            </w:div>
            <w:div w:id="1974362748">
              <w:marLeft w:val="0"/>
              <w:marRight w:val="0"/>
              <w:marTop w:val="0"/>
              <w:marBottom w:val="0"/>
              <w:divBdr>
                <w:top w:val="none" w:sz="0" w:space="0" w:color="auto"/>
                <w:left w:val="none" w:sz="0" w:space="0" w:color="auto"/>
                <w:bottom w:val="none" w:sz="0" w:space="0" w:color="auto"/>
                <w:right w:val="none" w:sz="0" w:space="0" w:color="auto"/>
              </w:divBdr>
            </w:div>
            <w:div w:id="163785260">
              <w:marLeft w:val="0"/>
              <w:marRight w:val="0"/>
              <w:marTop w:val="0"/>
              <w:marBottom w:val="0"/>
              <w:divBdr>
                <w:top w:val="none" w:sz="0" w:space="0" w:color="auto"/>
                <w:left w:val="none" w:sz="0" w:space="0" w:color="auto"/>
                <w:bottom w:val="none" w:sz="0" w:space="0" w:color="auto"/>
                <w:right w:val="none" w:sz="0" w:space="0" w:color="auto"/>
              </w:divBdr>
              <w:divsChild>
                <w:div w:id="1139569372">
                  <w:marLeft w:val="0"/>
                  <w:marRight w:val="0"/>
                  <w:marTop w:val="0"/>
                  <w:marBottom w:val="0"/>
                  <w:divBdr>
                    <w:top w:val="none" w:sz="0" w:space="0" w:color="auto"/>
                    <w:left w:val="none" w:sz="0" w:space="0" w:color="auto"/>
                    <w:bottom w:val="none" w:sz="0" w:space="0" w:color="auto"/>
                    <w:right w:val="none" w:sz="0" w:space="0" w:color="auto"/>
                  </w:divBdr>
                </w:div>
              </w:divsChild>
            </w:div>
            <w:div w:id="2077389427">
              <w:marLeft w:val="0"/>
              <w:marRight w:val="0"/>
              <w:marTop w:val="121"/>
              <w:marBottom w:val="0"/>
              <w:divBdr>
                <w:top w:val="none" w:sz="0" w:space="0" w:color="auto"/>
                <w:left w:val="none" w:sz="0" w:space="0" w:color="auto"/>
                <w:bottom w:val="none" w:sz="0" w:space="0" w:color="auto"/>
                <w:right w:val="none" w:sz="0" w:space="0" w:color="auto"/>
              </w:divBdr>
            </w:div>
            <w:div w:id="1582760294">
              <w:marLeft w:val="0"/>
              <w:marRight w:val="0"/>
              <w:marTop w:val="0"/>
              <w:marBottom w:val="0"/>
              <w:divBdr>
                <w:top w:val="none" w:sz="0" w:space="0" w:color="auto"/>
                <w:left w:val="none" w:sz="0" w:space="0" w:color="auto"/>
                <w:bottom w:val="none" w:sz="0" w:space="0" w:color="auto"/>
                <w:right w:val="none" w:sz="0" w:space="0" w:color="auto"/>
              </w:divBdr>
            </w:div>
            <w:div w:id="35353822">
              <w:marLeft w:val="0"/>
              <w:marRight w:val="0"/>
              <w:marTop w:val="121"/>
              <w:marBottom w:val="0"/>
              <w:divBdr>
                <w:top w:val="none" w:sz="0" w:space="0" w:color="auto"/>
                <w:left w:val="none" w:sz="0" w:space="0" w:color="auto"/>
                <w:bottom w:val="none" w:sz="0" w:space="0" w:color="auto"/>
                <w:right w:val="none" w:sz="0" w:space="0" w:color="auto"/>
              </w:divBdr>
            </w:div>
            <w:div w:id="1281493844">
              <w:marLeft w:val="0"/>
              <w:marRight w:val="0"/>
              <w:marTop w:val="121"/>
              <w:marBottom w:val="0"/>
              <w:divBdr>
                <w:top w:val="none" w:sz="0" w:space="0" w:color="auto"/>
                <w:left w:val="none" w:sz="0" w:space="0" w:color="auto"/>
                <w:bottom w:val="none" w:sz="0" w:space="0" w:color="auto"/>
                <w:right w:val="none" w:sz="0" w:space="0" w:color="auto"/>
              </w:divBdr>
            </w:div>
            <w:div w:id="622151841">
              <w:marLeft w:val="0"/>
              <w:marRight w:val="0"/>
              <w:marTop w:val="121"/>
              <w:marBottom w:val="0"/>
              <w:divBdr>
                <w:top w:val="none" w:sz="0" w:space="0" w:color="auto"/>
                <w:left w:val="none" w:sz="0" w:space="0" w:color="auto"/>
                <w:bottom w:val="none" w:sz="0" w:space="0" w:color="auto"/>
                <w:right w:val="none" w:sz="0" w:space="0" w:color="auto"/>
              </w:divBdr>
            </w:div>
            <w:div w:id="489709704">
              <w:marLeft w:val="0"/>
              <w:marRight w:val="0"/>
              <w:marTop w:val="121"/>
              <w:marBottom w:val="0"/>
              <w:divBdr>
                <w:top w:val="none" w:sz="0" w:space="0" w:color="auto"/>
                <w:left w:val="none" w:sz="0" w:space="0" w:color="auto"/>
                <w:bottom w:val="none" w:sz="0" w:space="0" w:color="auto"/>
                <w:right w:val="none" w:sz="0" w:space="0" w:color="auto"/>
              </w:divBdr>
            </w:div>
            <w:div w:id="1807166234">
              <w:marLeft w:val="0"/>
              <w:marRight w:val="0"/>
              <w:marTop w:val="0"/>
              <w:marBottom w:val="0"/>
              <w:divBdr>
                <w:top w:val="none" w:sz="0" w:space="0" w:color="auto"/>
                <w:left w:val="none" w:sz="0" w:space="0" w:color="auto"/>
                <w:bottom w:val="none" w:sz="0" w:space="0" w:color="auto"/>
                <w:right w:val="none" w:sz="0" w:space="0" w:color="auto"/>
              </w:divBdr>
            </w:div>
            <w:div w:id="913588104">
              <w:marLeft w:val="0"/>
              <w:marRight w:val="0"/>
              <w:marTop w:val="0"/>
              <w:marBottom w:val="0"/>
              <w:divBdr>
                <w:top w:val="none" w:sz="0" w:space="0" w:color="auto"/>
                <w:left w:val="none" w:sz="0" w:space="0" w:color="auto"/>
                <w:bottom w:val="none" w:sz="0" w:space="0" w:color="auto"/>
                <w:right w:val="none" w:sz="0" w:space="0" w:color="auto"/>
              </w:divBdr>
              <w:divsChild>
                <w:div w:id="312880736">
                  <w:marLeft w:val="0"/>
                  <w:marRight w:val="0"/>
                  <w:marTop w:val="0"/>
                  <w:marBottom w:val="0"/>
                  <w:divBdr>
                    <w:top w:val="none" w:sz="0" w:space="0" w:color="auto"/>
                    <w:left w:val="none" w:sz="0" w:space="0" w:color="auto"/>
                    <w:bottom w:val="none" w:sz="0" w:space="0" w:color="auto"/>
                    <w:right w:val="none" w:sz="0" w:space="0" w:color="auto"/>
                  </w:divBdr>
                </w:div>
              </w:divsChild>
            </w:div>
            <w:div w:id="1241794005">
              <w:marLeft w:val="0"/>
              <w:marRight w:val="0"/>
              <w:marTop w:val="120"/>
              <w:marBottom w:val="96"/>
              <w:divBdr>
                <w:top w:val="none" w:sz="0" w:space="0" w:color="auto"/>
                <w:left w:val="single" w:sz="24" w:space="11" w:color="CED3F1"/>
                <w:bottom w:val="none" w:sz="0" w:space="0" w:color="auto"/>
                <w:right w:val="none" w:sz="0" w:space="0" w:color="auto"/>
              </w:divBdr>
              <w:divsChild>
                <w:div w:id="439375925">
                  <w:marLeft w:val="0"/>
                  <w:marRight w:val="0"/>
                  <w:marTop w:val="0"/>
                  <w:marBottom w:val="0"/>
                  <w:divBdr>
                    <w:top w:val="none" w:sz="0" w:space="0" w:color="auto"/>
                    <w:left w:val="none" w:sz="0" w:space="0" w:color="auto"/>
                    <w:bottom w:val="none" w:sz="0" w:space="0" w:color="auto"/>
                    <w:right w:val="none" w:sz="0" w:space="0" w:color="auto"/>
                  </w:divBdr>
                </w:div>
                <w:div w:id="434636065">
                  <w:marLeft w:val="0"/>
                  <w:marRight w:val="0"/>
                  <w:marTop w:val="0"/>
                  <w:marBottom w:val="0"/>
                  <w:divBdr>
                    <w:top w:val="none" w:sz="0" w:space="0" w:color="auto"/>
                    <w:left w:val="none" w:sz="0" w:space="0" w:color="auto"/>
                    <w:bottom w:val="none" w:sz="0" w:space="0" w:color="auto"/>
                    <w:right w:val="none" w:sz="0" w:space="0" w:color="auto"/>
                  </w:divBdr>
                </w:div>
              </w:divsChild>
            </w:div>
            <w:div w:id="214507066">
              <w:marLeft w:val="0"/>
              <w:marRight w:val="0"/>
              <w:marTop w:val="121"/>
              <w:marBottom w:val="0"/>
              <w:divBdr>
                <w:top w:val="none" w:sz="0" w:space="0" w:color="auto"/>
                <w:left w:val="none" w:sz="0" w:space="0" w:color="auto"/>
                <w:bottom w:val="none" w:sz="0" w:space="0" w:color="auto"/>
                <w:right w:val="none" w:sz="0" w:space="0" w:color="auto"/>
              </w:divBdr>
            </w:div>
            <w:div w:id="946430835">
              <w:marLeft w:val="0"/>
              <w:marRight w:val="0"/>
              <w:marTop w:val="121"/>
              <w:marBottom w:val="0"/>
              <w:divBdr>
                <w:top w:val="none" w:sz="0" w:space="0" w:color="auto"/>
                <w:left w:val="none" w:sz="0" w:space="0" w:color="auto"/>
                <w:bottom w:val="none" w:sz="0" w:space="0" w:color="auto"/>
                <w:right w:val="none" w:sz="0" w:space="0" w:color="auto"/>
              </w:divBdr>
            </w:div>
            <w:div w:id="1200163544">
              <w:marLeft w:val="0"/>
              <w:marRight w:val="0"/>
              <w:marTop w:val="121"/>
              <w:marBottom w:val="0"/>
              <w:divBdr>
                <w:top w:val="none" w:sz="0" w:space="0" w:color="auto"/>
                <w:left w:val="none" w:sz="0" w:space="0" w:color="auto"/>
                <w:bottom w:val="none" w:sz="0" w:space="0" w:color="auto"/>
                <w:right w:val="none" w:sz="0" w:space="0" w:color="auto"/>
              </w:divBdr>
            </w:div>
            <w:div w:id="468476574">
              <w:marLeft w:val="0"/>
              <w:marRight w:val="0"/>
              <w:marTop w:val="121"/>
              <w:marBottom w:val="0"/>
              <w:divBdr>
                <w:top w:val="none" w:sz="0" w:space="0" w:color="auto"/>
                <w:left w:val="none" w:sz="0" w:space="0" w:color="auto"/>
                <w:bottom w:val="none" w:sz="0" w:space="0" w:color="auto"/>
                <w:right w:val="none" w:sz="0" w:space="0" w:color="auto"/>
              </w:divBdr>
            </w:div>
            <w:div w:id="1565292911">
              <w:marLeft w:val="0"/>
              <w:marRight w:val="0"/>
              <w:marTop w:val="121"/>
              <w:marBottom w:val="0"/>
              <w:divBdr>
                <w:top w:val="none" w:sz="0" w:space="0" w:color="auto"/>
                <w:left w:val="none" w:sz="0" w:space="0" w:color="auto"/>
                <w:bottom w:val="none" w:sz="0" w:space="0" w:color="auto"/>
                <w:right w:val="none" w:sz="0" w:space="0" w:color="auto"/>
              </w:divBdr>
            </w:div>
            <w:div w:id="914901413">
              <w:marLeft w:val="0"/>
              <w:marRight w:val="0"/>
              <w:marTop w:val="121"/>
              <w:marBottom w:val="0"/>
              <w:divBdr>
                <w:top w:val="none" w:sz="0" w:space="0" w:color="auto"/>
                <w:left w:val="none" w:sz="0" w:space="0" w:color="auto"/>
                <w:bottom w:val="none" w:sz="0" w:space="0" w:color="auto"/>
                <w:right w:val="none" w:sz="0" w:space="0" w:color="auto"/>
              </w:divBdr>
            </w:div>
            <w:div w:id="1767729728">
              <w:marLeft w:val="0"/>
              <w:marRight w:val="0"/>
              <w:marTop w:val="0"/>
              <w:marBottom w:val="0"/>
              <w:divBdr>
                <w:top w:val="none" w:sz="0" w:space="0" w:color="auto"/>
                <w:left w:val="none" w:sz="0" w:space="0" w:color="auto"/>
                <w:bottom w:val="none" w:sz="0" w:space="0" w:color="auto"/>
                <w:right w:val="none" w:sz="0" w:space="0" w:color="auto"/>
              </w:divBdr>
            </w:div>
            <w:div w:id="1565067698">
              <w:marLeft w:val="0"/>
              <w:marRight w:val="0"/>
              <w:marTop w:val="0"/>
              <w:marBottom w:val="0"/>
              <w:divBdr>
                <w:top w:val="none" w:sz="0" w:space="0" w:color="auto"/>
                <w:left w:val="none" w:sz="0" w:space="0" w:color="auto"/>
                <w:bottom w:val="none" w:sz="0" w:space="0" w:color="auto"/>
                <w:right w:val="none" w:sz="0" w:space="0" w:color="auto"/>
              </w:divBdr>
              <w:divsChild>
                <w:div w:id="840925052">
                  <w:marLeft w:val="0"/>
                  <w:marRight w:val="0"/>
                  <w:marTop w:val="0"/>
                  <w:marBottom w:val="0"/>
                  <w:divBdr>
                    <w:top w:val="none" w:sz="0" w:space="0" w:color="auto"/>
                    <w:left w:val="none" w:sz="0" w:space="0" w:color="auto"/>
                    <w:bottom w:val="none" w:sz="0" w:space="0" w:color="auto"/>
                    <w:right w:val="none" w:sz="0" w:space="0" w:color="auto"/>
                  </w:divBdr>
                </w:div>
              </w:divsChild>
            </w:div>
            <w:div w:id="434712115">
              <w:marLeft w:val="0"/>
              <w:marRight w:val="0"/>
              <w:marTop w:val="121"/>
              <w:marBottom w:val="0"/>
              <w:divBdr>
                <w:top w:val="none" w:sz="0" w:space="0" w:color="auto"/>
                <w:left w:val="none" w:sz="0" w:space="0" w:color="auto"/>
                <w:bottom w:val="none" w:sz="0" w:space="0" w:color="auto"/>
                <w:right w:val="none" w:sz="0" w:space="0" w:color="auto"/>
              </w:divBdr>
            </w:div>
            <w:div w:id="1644777572">
              <w:marLeft w:val="0"/>
              <w:marRight w:val="0"/>
              <w:marTop w:val="0"/>
              <w:marBottom w:val="0"/>
              <w:divBdr>
                <w:top w:val="none" w:sz="0" w:space="0" w:color="auto"/>
                <w:left w:val="none" w:sz="0" w:space="0" w:color="auto"/>
                <w:bottom w:val="none" w:sz="0" w:space="0" w:color="auto"/>
                <w:right w:val="none" w:sz="0" w:space="0" w:color="auto"/>
              </w:divBdr>
            </w:div>
            <w:div w:id="1590038834">
              <w:marLeft w:val="0"/>
              <w:marRight w:val="0"/>
              <w:marTop w:val="0"/>
              <w:marBottom w:val="0"/>
              <w:divBdr>
                <w:top w:val="none" w:sz="0" w:space="0" w:color="auto"/>
                <w:left w:val="none" w:sz="0" w:space="0" w:color="auto"/>
                <w:bottom w:val="none" w:sz="0" w:space="0" w:color="auto"/>
                <w:right w:val="none" w:sz="0" w:space="0" w:color="auto"/>
              </w:divBdr>
              <w:divsChild>
                <w:div w:id="689529508">
                  <w:marLeft w:val="0"/>
                  <w:marRight w:val="0"/>
                  <w:marTop w:val="0"/>
                  <w:marBottom w:val="0"/>
                  <w:divBdr>
                    <w:top w:val="none" w:sz="0" w:space="0" w:color="auto"/>
                    <w:left w:val="none" w:sz="0" w:space="0" w:color="auto"/>
                    <w:bottom w:val="none" w:sz="0" w:space="0" w:color="auto"/>
                    <w:right w:val="none" w:sz="0" w:space="0" w:color="auto"/>
                  </w:divBdr>
                </w:div>
              </w:divsChild>
            </w:div>
            <w:div w:id="257834239">
              <w:marLeft w:val="0"/>
              <w:marRight w:val="0"/>
              <w:marTop w:val="121"/>
              <w:marBottom w:val="0"/>
              <w:divBdr>
                <w:top w:val="none" w:sz="0" w:space="0" w:color="auto"/>
                <w:left w:val="none" w:sz="0" w:space="0" w:color="auto"/>
                <w:bottom w:val="none" w:sz="0" w:space="0" w:color="auto"/>
                <w:right w:val="none" w:sz="0" w:space="0" w:color="auto"/>
              </w:divBdr>
            </w:div>
            <w:div w:id="1411192564">
              <w:marLeft w:val="0"/>
              <w:marRight w:val="0"/>
              <w:marTop w:val="121"/>
              <w:marBottom w:val="0"/>
              <w:divBdr>
                <w:top w:val="none" w:sz="0" w:space="0" w:color="auto"/>
                <w:left w:val="none" w:sz="0" w:space="0" w:color="auto"/>
                <w:bottom w:val="none" w:sz="0" w:space="0" w:color="auto"/>
                <w:right w:val="none" w:sz="0" w:space="0" w:color="auto"/>
              </w:divBdr>
            </w:div>
          </w:divsChild>
        </w:div>
        <w:div w:id="26150735">
          <w:marLeft w:val="0"/>
          <w:marRight w:val="0"/>
          <w:marTop w:val="0"/>
          <w:marBottom w:val="0"/>
          <w:divBdr>
            <w:top w:val="none" w:sz="0" w:space="0" w:color="auto"/>
            <w:left w:val="none" w:sz="0" w:space="0" w:color="auto"/>
            <w:bottom w:val="none" w:sz="0" w:space="0" w:color="auto"/>
            <w:right w:val="none" w:sz="0" w:space="0" w:color="auto"/>
          </w:divBdr>
          <w:divsChild>
            <w:div w:id="871383169">
              <w:marLeft w:val="0"/>
              <w:marRight w:val="0"/>
              <w:marTop w:val="121"/>
              <w:marBottom w:val="0"/>
              <w:divBdr>
                <w:top w:val="none" w:sz="0" w:space="0" w:color="auto"/>
                <w:left w:val="none" w:sz="0" w:space="0" w:color="auto"/>
                <w:bottom w:val="none" w:sz="0" w:space="0" w:color="auto"/>
                <w:right w:val="none" w:sz="0" w:space="0" w:color="auto"/>
              </w:divBdr>
            </w:div>
            <w:div w:id="737291376">
              <w:marLeft w:val="0"/>
              <w:marRight w:val="0"/>
              <w:marTop w:val="0"/>
              <w:marBottom w:val="0"/>
              <w:divBdr>
                <w:top w:val="none" w:sz="0" w:space="0" w:color="auto"/>
                <w:left w:val="none" w:sz="0" w:space="0" w:color="auto"/>
                <w:bottom w:val="none" w:sz="0" w:space="0" w:color="auto"/>
                <w:right w:val="none" w:sz="0" w:space="0" w:color="auto"/>
              </w:divBdr>
            </w:div>
            <w:div w:id="2004507334">
              <w:marLeft w:val="0"/>
              <w:marRight w:val="0"/>
              <w:marTop w:val="121"/>
              <w:marBottom w:val="0"/>
              <w:divBdr>
                <w:top w:val="none" w:sz="0" w:space="0" w:color="auto"/>
                <w:left w:val="none" w:sz="0" w:space="0" w:color="auto"/>
                <w:bottom w:val="none" w:sz="0" w:space="0" w:color="auto"/>
                <w:right w:val="none" w:sz="0" w:space="0" w:color="auto"/>
              </w:divBdr>
            </w:div>
            <w:div w:id="171842447">
              <w:marLeft w:val="0"/>
              <w:marRight w:val="0"/>
              <w:marTop w:val="0"/>
              <w:marBottom w:val="0"/>
              <w:divBdr>
                <w:top w:val="none" w:sz="0" w:space="0" w:color="auto"/>
                <w:left w:val="none" w:sz="0" w:space="0" w:color="auto"/>
                <w:bottom w:val="none" w:sz="0" w:space="0" w:color="auto"/>
                <w:right w:val="none" w:sz="0" w:space="0" w:color="auto"/>
              </w:divBdr>
            </w:div>
            <w:div w:id="486165843">
              <w:marLeft w:val="0"/>
              <w:marRight w:val="0"/>
              <w:marTop w:val="121"/>
              <w:marBottom w:val="0"/>
              <w:divBdr>
                <w:top w:val="none" w:sz="0" w:space="0" w:color="auto"/>
                <w:left w:val="none" w:sz="0" w:space="0" w:color="auto"/>
                <w:bottom w:val="none" w:sz="0" w:space="0" w:color="auto"/>
                <w:right w:val="none" w:sz="0" w:space="0" w:color="auto"/>
              </w:divBdr>
            </w:div>
            <w:div w:id="793720444">
              <w:marLeft w:val="0"/>
              <w:marRight w:val="0"/>
              <w:marTop w:val="121"/>
              <w:marBottom w:val="0"/>
              <w:divBdr>
                <w:top w:val="none" w:sz="0" w:space="0" w:color="auto"/>
                <w:left w:val="none" w:sz="0" w:space="0" w:color="auto"/>
                <w:bottom w:val="none" w:sz="0" w:space="0" w:color="auto"/>
                <w:right w:val="none" w:sz="0" w:space="0" w:color="auto"/>
              </w:divBdr>
            </w:div>
            <w:div w:id="1394618314">
              <w:marLeft w:val="0"/>
              <w:marRight w:val="0"/>
              <w:marTop w:val="0"/>
              <w:marBottom w:val="0"/>
              <w:divBdr>
                <w:top w:val="none" w:sz="0" w:space="0" w:color="auto"/>
                <w:left w:val="none" w:sz="0" w:space="0" w:color="auto"/>
                <w:bottom w:val="none" w:sz="0" w:space="0" w:color="auto"/>
                <w:right w:val="none" w:sz="0" w:space="0" w:color="auto"/>
              </w:divBdr>
            </w:div>
            <w:div w:id="1267736294">
              <w:marLeft w:val="0"/>
              <w:marRight w:val="0"/>
              <w:marTop w:val="0"/>
              <w:marBottom w:val="0"/>
              <w:divBdr>
                <w:top w:val="none" w:sz="0" w:space="0" w:color="auto"/>
                <w:left w:val="none" w:sz="0" w:space="0" w:color="auto"/>
                <w:bottom w:val="none" w:sz="0" w:space="0" w:color="auto"/>
                <w:right w:val="none" w:sz="0" w:space="0" w:color="auto"/>
              </w:divBdr>
              <w:divsChild>
                <w:div w:id="1757750787">
                  <w:marLeft w:val="0"/>
                  <w:marRight w:val="0"/>
                  <w:marTop w:val="0"/>
                  <w:marBottom w:val="0"/>
                  <w:divBdr>
                    <w:top w:val="none" w:sz="0" w:space="0" w:color="auto"/>
                    <w:left w:val="none" w:sz="0" w:space="0" w:color="auto"/>
                    <w:bottom w:val="none" w:sz="0" w:space="0" w:color="auto"/>
                    <w:right w:val="none" w:sz="0" w:space="0" w:color="auto"/>
                  </w:divBdr>
                </w:div>
              </w:divsChild>
            </w:div>
            <w:div w:id="2040467690">
              <w:marLeft w:val="0"/>
              <w:marRight w:val="0"/>
              <w:marTop w:val="121"/>
              <w:marBottom w:val="0"/>
              <w:divBdr>
                <w:top w:val="none" w:sz="0" w:space="0" w:color="auto"/>
                <w:left w:val="none" w:sz="0" w:space="0" w:color="auto"/>
                <w:bottom w:val="none" w:sz="0" w:space="0" w:color="auto"/>
                <w:right w:val="none" w:sz="0" w:space="0" w:color="auto"/>
              </w:divBdr>
            </w:div>
            <w:div w:id="1746564439">
              <w:marLeft w:val="0"/>
              <w:marRight w:val="0"/>
              <w:marTop w:val="0"/>
              <w:marBottom w:val="0"/>
              <w:divBdr>
                <w:top w:val="none" w:sz="0" w:space="0" w:color="auto"/>
                <w:left w:val="none" w:sz="0" w:space="0" w:color="auto"/>
                <w:bottom w:val="none" w:sz="0" w:space="0" w:color="auto"/>
                <w:right w:val="none" w:sz="0" w:space="0" w:color="auto"/>
              </w:divBdr>
            </w:div>
            <w:div w:id="1117140098">
              <w:marLeft w:val="0"/>
              <w:marRight w:val="0"/>
              <w:marTop w:val="0"/>
              <w:marBottom w:val="0"/>
              <w:divBdr>
                <w:top w:val="none" w:sz="0" w:space="0" w:color="auto"/>
                <w:left w:val="none" w:sz="0" w:space="0" w:color="auto"/>
                <w:bottom w:val="none" w:sz="0" w:space="0" w:color="auto"/>
                <w:right w:val="none" w:sz="0" w:space="0" w:color="auto"/>
              </w:divBdr>
              <w:divsChild>
                <w:div w:id="763918893">
                  <w:marLeft w:val="0"/>
                  <w:marRight w:val="0"/>
                  <w:marTop w:val="0"/>
                  <w:marBottom w:val="0"/>
                  <w:divBdr>
                    <w:top w:val="none" w:sz="0" w:space="0" w:color="auto"/>
                    <w:left w:val="none" w:sz="0" w:space="0" w:color="auto"/>
                    <w:bottom w:val="none" w:sz="0" w:space="0" w:color="auto"/>
                    <w:right w:val="none" w:sz="0" w:space="0" w:color="auto"/>
                  </w:divBdr>
                </w:div>
              </w:divsChild>
            </w:div>
            <w:div w:id="963847620">
              <w:marLeft w:val="0"/>
              <w:marRight w:val="0"/>
              <w:marTop w:val="121"/>
              <w:marBottom w:val="0"/>
              <w:divBdr>
                <w:top w:val="none" w:sz="0" w:space="0" w:color="auto"/>
                <w:left w:val="none" w:sz="0" w:space="0" w:color="auto"/>
                <w:bottom w:val="none" w:sz="0" w:space="0" w:color="auto"/>
                <w:right w:val="none" w:sz="0" w:space="0" w:color="auto"/>
              </w:divBdr>
            </w:div>
            <w:div w:id="1680768227">
              <w:marLeft w:val="0"/>
              <w:marRight w:val="0"/>
              <w:marTop w:val="0"/>
              <w:marBottom w:val="0"/>
              <w:divBdr>
                <w:top w:val="none" w:sz="0" w:space="0" w:color="auto"/>
                <w:left w:val="none" w:sz="0" w:space="0" w:color="auto"/>
                <w:bottom w:val="none" w:sz="0" w:space="0" w:color="auto"/>
                <w:right w:val="none" w:sz="0" w:space="0" w:color="auto"/>
              </w:divBdr>
            </w:div>
            <w:div w:id="1736008821">
              <w:marLeft w:val="0"/>
              <w:marRight w:val="0"/>
              <w:marTop w:val="0"/>
              <w:marBottom w:val="0"/>
              <w:divBdr>
                <w:top w:val="none" w:sz="0" w:space="0" w:color="auto"/>
                <w:left w:val="none" w:sz="0" w:space="0" w:color="auto"/>
                <w:bottom w:val="none" w:sz="0" w:space="0" w:color="auto"/>
                <w:right w:val="none" w:sz="0" w:space="0" w:color="auto"/>
              </w:divBdr>
              <w:divsChild>
                <w:div w:id="1318922299">
                  <w:marLeft w:val="0"/>
                  <w:marRight w:val="0"/>
                  <w:marTop w:val="0"/>
                  <w:marBottom w:val="0"/>
                  <w:divBdr>
                    <w:top w:val="none" w:sz="0" w:space="0" w:color="auto"/>
                    <w:left w:val="none" w:sz="0" w:space="0" w:color="auto"/>
                    <w:bottom w:val="none" w:sz="0" w:space="0" w:color="auto"/>
                    <w:right w:val="none" w:sz="0" w:space="0" w:color="auto"/>
                  </w:divBdr>
                </w:div>
              </w:divsChild>
            </w:div>
            <w:div w:id="248581544">
              <w:marLeft w:val="0"/>
              <w:marRight w:val="0"/>
              <w:marTop w:val="0"/>
              <w:marBottom w:val="0"/>
              <w:divBdr>
                <w:top w:val="none" w:sz="0" w:space="0" w:color="auto"/>
                <w:left w:val="none" w:sz="0" w:space="0" w:color="auto"/>
                <w:bottom w:val="none" w:sz="0" w:space="0" w:color="auto"/>
                <w:right w:val="none" w:sz="0" w:space="0" w:color="auto"/>
              </w:divBdr>
            </w:div>
            <w:div w:id="371082110">
              <w:marLeft w:val="0"/>
              <w:marRight w:val="0"/>
              <w:marTop w:val="0"/>
              <w:marBottom w:val="0"/>
              <w:divBdr>
                <w:top w:val="none" w:sz="0" w:space="0" w:color="auto"/>
                <w:left w:val="none" w:sz="0" w:space="0" w:color="auto"/>
                <w:bottom w:val="none" w:sz="0" w:space="0" w:color="auto"/>
                <w:right w:val="none" w:sz="0" w:space="0" w:color="auto"/>
              </w:divBdr>
              <w:divsChild>
                <w:div w:id="1734809569">
                  <w:marLeft w:val="0"/>
                  <w:marRight w:val="0"/>
                  <w:marTop w:val="0"/>
                  <w:marBottom w:val="0"/>
                  <w:divBdr>
                    <w:top w:val="none" w:sz="0" w:space="0" w:color="auto"/>
                    <w:left w:val="none" w:sz="0" w:space="0" w:color="auto"/>
                    <w:bottom w:val="none" w:sz="0" w:space="0" w:color="auto"/>
                    <w:right w:val="none" w:sz="0" w:space="0" w:color="auto"/>
                  </w:divBdr>
                </w:div>
              </w:divsChild>
            </w:div>
            <w:div w:id="2059862769">
              <w:marLeft w:val="0"/>
              <w:marRight w:val="0"/>
              <w:marTop w:val="121"/>
              <w:marBottom w:val="0"/>
              <w:divBdr>
                <w:top w:val="none" w:sz="0" w:space="0" w:color="auto"/>
                <w:left w:val="none" w:sz="0" w:space="0" w:color="auto"/>
                <w:bottom w:val="none" w:sz="0" w:space="0" w:color="auto"/>
                <w:right w:val="none" w:sz="0" w:space="0" w:color="auto"/>
              </w:divBdr>
            </w:div>
            <w:div w:id="213469825">
              <w:marLeft w:val="0"/>
              <w:marRight w:val="0"/>
              <w:marTop w:val="121"/>
              <w:marBottom w:val="0"/>
              <w:divBdr>
                <w:top w:val="none" w:sz="0" w:space="0" w:color="auto"/>
                <w:left w:val="none" w:sz="0" w:space="0" w:color="auto"/>
                <w:bottom w:val="none" w:sz="0" w:space="0" w:color="auto"/>
                <w:right w:val="none" w:sz="0" w:space="0" w:color="auto"/>
              </w:divBdr>
            </w:div>
            <w:div w:id="1677465416">
              <w:marLeft w:val="0"/>
              <w:marRight w:val="0"/>
              <w:marTop w:val="0"/>
              <w:marBottom w:val="0"/>
              <w:divBdr>
                <w:top w:val="none" w:sz="0" w:space="0" w:color="auto"/>
                <w:left w:val="none" w:sz="0" w:space="0" w:color="auto"/>
                <w:bottom w:val="none" w:sz="0" w:space="0" w:color="auto"/>
                <w:right w:val="none" w:sz="0" w:space="0" w:color="auto"/>
              </w:divBdr>
            </w:div>
            <w:div w:id="172765032">
              <w:marLeft w:val="0"/>
              <w:marRight w:val="0"/>
              <w:marTop w:val="0"/>
              <w:marBottom w:val="0"/>
              <w:divBdr>
                <w:top w:val="none" w:sz="0" w:space="0" w:color="auto"/>
                <w:left w:val="none" w:sz="0" w:space="0" w:color="auto"/>
                <w:bottom w:val="none" w:sz="0" w:space="0" w:color="auto"/>
                <w:right w:val="none" w:sz="0" w:space="0" w:color="auto"/>
              </w:divBdr>
            </w:div>
            <w:div w:id="2103183500">
              <w:marLeft w:val="0"/>
              <w:marRight w:val="0"/>
              <w:marTop w:val="0"/>
              <w:marBottom w:val="0"/>
              <w:divBdr>
                <w:top w:val="none" w:sz="0" w:space="0" w:color="auto"/>
                <w:left w:val="none" w:sz="0" w:space="0" w:color="auto"/>
                <w:bottom w:val="none" w:sz="0" w:space="0" w:color="auto"/>
                <w:right w:val="none" w:sz="0" w:space="0" w:color="auto"/>
              </w:divBdr>
              <w:divsChild>
                <w:div w:id="856041802">
                  <w:marLeft w:val="0"/>
                  <w:marRight w:val="0"/>
                  <w:marTop w:val="0"/>
                  <w:marBottom w:val="0"/>
                  <w:divBdr>
                    <w:top w:val="none" w:sz="0" w:space="0" w:color="auto"/>
                    <w:left w:val="none" w:sz="0" w:space="0" w:color="auto"/>
                    <w:bottom w:val="none" w:sz="0" w:space="0" w:color="auto"/>
                    <w:right w:val="none" w:sz="0" w:space="0" w:color="auto"/>
                  </w:divBdr>
                </w:div>
              </w:divsChild>
            </w:div>
            <w:div w:id="1102382334">
              <w:marLeft w:val="0"/>
              <w:marRight w:val="0"/>
              <w:marTop w:val="121"/>
              <w:marBottom w:val="0"/>
              <w:divBdr>
                <w:top w:val="none" w:sz="0" w:space="0" w:color="auto"/>
                <w:left w:val="none" w:sz="0" w:space="0" w:color="auto"/>
                <w:bottom w:val="none" w:sz="0" w:space="0" w:color="auto"/>
                <w:right w:val="none" w:sz="0" w:space="0" w:color="auto"/>
              </w:divBdr>
            </w:div>
            <w:div w:id="13462864">
              <w:marLeft w:val="0"/>
              <w:marRight w:val="0"/>
              <w:marTop w:val="0"/>
              <w:marBottom w:val="0"/>
              <w:divBdr>
                <w:top w:val="none" w:sz="0" w:space="0" w:color="auto"/>
                <w:left w:val="none" w:sz="0" w:space="0" w:color="auto"/>
                <w:bottom w:val="none" w:sz="0" w:space="0" w:color="auto"/>
                <w:right w:val="none" w:sz="0" w:space="0" w:color="auto"/>
              </w:divBdr>
            </w:div>
            <w:div w:id="2033801311">
              <w:marLeft w:val="0"/>
              <w:marRight w:val="0"/>
              <w:marTop w:val="0"/>
              <w:marBottom w:val="0"/>
              <w:divBdr>
                <w:top w:val="none" w:sz="0" w:space="0" w:color="auto"/>
                <w:left w:val="none" w:sz="0" w:space="0" w:color="auto"/>
                <w:bottom w:val="none" w:sz="0" w:space="0" w:color="auto"/>
                <w:right w:val="none" w:sz="0" w:space="0" w:color="auto"/>
              </w:divBdr>
              <w:divsChild>
                <w:div w:id="827139371">
                  <w:marLeft w:val="0"/>
                  <w:marRight w:val="0"/>
                  <w:marTop w:val="0"/>
                  <w:marBottom w:val="0"/>
                  <w:divBdr>
                    <w:top w:val="none" w:sz="0" w:space="0" w:color="auto"/>
                    <w:left w:val="none" w:sz="0" w:space="0" w:color="auto"/>
                    <w:bottom w:val="none" w:sz="0" w:space="0" w:color="auto"/>
                    <w:right w:val="none" w:sz="0" w:space="0" w:color="auto"/>
                  </w:divBdr>
                </w:div>
              </w:divsChild>
            </w:div>
            <w:div w:id="1573352374">
              <w:marLeft w:val="0"/>
              <w:marRight w:val="0"/>
              <w:marTop w:val="121"/>
              <w:marBottom w:val="0"/>
              <w:divBdr>
                <w:top w:val="none" w:sz="0" w:space="0" w:color="auto"/>
                <w:left w:val="none" w:sz="0" w:space="0" w:color="auto"/>
                <w:bottom w:val="none" w:sz="0" w:space="0" w:color="auto"/>
                <w:right w:val="none" w:sz="0" w:space="0" w:color="auto"/>
              </w:divBdr>
            </w:div>
            <w:div w:id="1391349429">
              <w:marLeft w:val="0"/>
              <w:marRight w:val="0"/>
              <w:marTop w:val="121"/>
              <w:marBottom w:val="0"/>
              <w:divBdr>
                <w:top w:val="none" w:sz="0" w:space="0" w:color="auto"/>
                <w:left w:val="none" w:sz="0" w:space="0" w:color="auto"/>
                <w:bottom w:val="none" w:sz="0" w:space="0" w:color="auto"/>
                <w:right w:val="none" w:sz="0" w:space="0" w:color="auto"/>
              </w:divBdr>
            </w:div>
            <w:div w:id="366220204">
              <w:marLeft w:val="0"/>
              <w:marRight w:val="0"/>
              <w:marTop w:val="121"/>
              <w:marBottom w:val="0"/>
              <w:divBdr>
                <w:top w:val="none" w:sz="0" w:space="0" w:color="auto"/>
                <w:left w:val="none" w:sz="0" w:space="0" w:color="auto"/>
                <w:bottom w:val="none" w:sz="0" w:space="0" w:color="auto"/>
                <w:right w:val="none" w:sz="0" w:space="0" w:color="auto"/>
              </w:divBdr>
            </w:div>
            <w:div w:id="2072969495">
              <w:marLeft w:val="0"/>
              <w:marRight w:val="0"/>
              <w:marTop w:val="0"/>
              <w:marBottom w:val="0"/>
              <w:divBdr>
                <w:top w:val="none" w:sz="0" w:space="0" w:color="auto"/>
                <w:left w:val="none" w:sz="0" w:space="0" w:color="auto"/>
                <w:bottom w:val="none" w:sz="0" w:space="0" w:color="auto"/>
                <w:right w:val="none" w:sz="0" w:space="0" w:color="auto"/>
              </w:divBdr>
            </w:div>
            <w:div w:id="63332856">
              <w:marLeft w:val="0"/>
              <w:marRight w:val="0"/>
              <w:marTop w:val="0"/>
              <w:marBottom w:val="0"/>
              <w:divBdr>
                <w:top w:val="none" w:sz="0" w:space="0" w:color="auto"/>
                <w:left w:val="none" w:sz="0" w:space="0" w:color="auto"/>
                <w:bottom w:val="none" w:sz="0" w:space="0" w:color="auto"/>
                <w:right w:val="none" w:sz="0" w:space="0" w:color="auto"/>
              </w:divBdr>
              <w:divsChild>
                <w:div w:id="1446731125">
                  <w:marLeft w:val="0"/>
                  <w:marRight w:val="0"/>
                  <w:marTop w:val="0"/>
                  <w:marBottom w:val="0"/>
                  <w:divBdr>
                    <w:top w:val="none" w:sz="0" w:space="0" w:color="auto"/>
                    <w:left w:val="none" w:sz="0" w:space="0" w:color="auto"/>
                    <w:bottom w:val="none" w:sz="0" w:space="0" w:color="auto"/>
                    <w:right w:val="none" w:sz="0" w:space="0" w:color="auto"/>
                  </w:divBdr>
                </w:div>
              </w:divsChild>
            </w:div>
            <w:div w:id="387385189">
              <w:marLeft w:val="0"/>
              <w:marRight w:val="0"/>
              <w:marTop w:val="121"/>
              <w:marBottom w:val="0"/>
              <w:divBdr>
                <w:top w:val="none" w:sz="0" w:space="0" w:color="auto"/>
                <w:left w:val="none" w:sz="0" w:space="0" w:color="auto"/>
                <w:bottom w:val="none" w:sz="0" w:space="0" w:color="auto"/>
                <w:right w:val="none" w:sz="0" w:space="0" w:color="auto"/>
              </w:divBdr>
            </w:div>
            <w:div w:id="1175732864">
              <w:marLeft w:val="0"/>
              <w:marRight w:val="0"/>
              <w:marTop w:val="121"/>
              <w:marBottom w:val="0"/>
              <w:divBdr>
                <w:top w:val="none" w:sz="0" w:space="0" w:color="auto"/>
                <w:left w:val="none" w:sz="0" w:space="0" w:color="auto"/>
                <w:bottom w:val="none" w:sz="0" w:space="0" w:color="auto"/>
                <w:right w:val="none" w:sz="0" w:space="0" w:color="auto"/>
              </w:divBdr>
            </w:div>
            <w:div w:id="2045250917">
              <w:marLeft w:val="0"/>
              <w:marRight w:val="0"/>
              <w:marTop w:val="121"/>
              <w:marBottom w:val="0"/>
              <w:divBdr>
                <w:top w:val="none" w:sz="0" w:space="0" w:color="auto"/>
                <w:left w:val="none" w:sz="0" w:space="0" w:color="auto"/>
                <w:bottom w:val="none" w:sz="0" w:space="0" w:color="auto"/>
                <w:right w:val="none" w:sz="0" w:space="0" w:color="auto"/>
              </w:divBdr>
            </w:div>
            <w:div w:id="2050033596">
              <w:marLeft w:val="0"/>
              <w:marRight w:val="0"/>
              <w:marTop w:val="121"/>
              <w:marBottom w:val="0"/>
              <w:divBdr>
                <w:top w:val="none" w:sz="0" w:space="0" w:color="auto"/>
                <w:left w:val="none" w:sz="0" w:space="0" w:color="auto"/>
                <w:bottom w:val="none" w:sz="0" w:space="0" w:color="auto"/>
                <w:right w:val="none" w:sz="0" w:space="0" w:color="auto"/>
              </w:divBdr>
            </w:div>
            <w:div w:id="1413623693">
              <w:marLeft w:val="0"/>
              <w:marRight w:val="0"/>
              <w:marTop w:val="121"/>
              <w:marBottom w:val="0"/>
              <w:divBdr>
                <w:top w:val="none" w:sz="0" w:space="0" w:color="auto"/>
                <w:left w:val="none" w:sz="0" w:space="0" w:color="auto"/>
                <w:bottom w:val="none" w:sz="0" w:space="0" w:color="auto"/>
                <w:right w:val="none" w:sz="0" w:space="0" w:color="auto"/>
              </w:divBdr>
            </w:div>
            <w:div w:id="1071272199">
              <w:marLeft w:val="0"/>
              <w:marRight w:val="0"/>
              <w:marTop w:val="121"/>
              <w:marBottom w:val="0"/>
              <w:divBdr>
                <w:top w:val="none" w:sz="0" w:space="0" w:color="auto"/>
                <w:left w:val="none" w:sz="0" w:space="0" w:color="auto"/>
                <w:bottom w:val="none" w:sz="0" w:space="0" w:color="auto"/>
                <w:right w:val="none" w:sz="0" w:space="0" w:color="auto"/>
              </w:divBdr>
            </w:div>
            <w:div w:id="218444355">
              <w:marLeft w:val="0"/>
              <w:marRight w:val="0"/>
              <w:marTop w:val="121"/>
              <w:marBottom w:val="0"/>
              <w:divBdr>
                <w:top w:val="none" w:sz="0" w:space="0" w:color="auto"/>
                <w:left w:val="none" w:sz="0" w:space="0" w:color="auto"/>
                <w:bottom w:val="none" w:sz="0" w:space="0" w:color="auto"/>
                <w:right w:val="none" w:sz="0" w:space="0" w:color="auto"/>
              </w:divBdr>
            </w:div>
            <w:div w:id="978221283">
              <w:marLeft w:val="0"/>
              <w:marRight w:val="0"/>
              <w:marTop w:val="121"/>
              <w:marBottom w:val="0"/>
              <w:divBdr>
                <w:top w:val="none" w:sz="0" w:space="0" w:color="auto"/>
                <w:left w:val="none" w:sz="0" w:space="0" w:color="auto"/>
                <w:bottom w:val="none" w:sz="0" w:space="0" w:color="auto"/>
                <w:right w:val="none" w:sz="0" w:space="0" w:color="auto"/>
              </w:divBdr>
            </w:div>
            <w:div w:id="1284195947">
              <w:marLeft w:val="0"/>
              <w:marRight w:val="0"/>
              <w:marTop w:val="121"/>
              <w:marBottom w:val="0"/>
              <w:divBdr>
                <w:top w:val="none" w:sz="0" w:space="0" w:color="auto"/>
                <w:left w:val="none" w:sz="0" w:space="0" w:color="auto"/>
                <w:bottom w:val="none" w:sz="0" w:space="0" w:color="auto"/>
                <w:right w:val="none" w:sz="0" w:space="0" w:color="auto"/>
              </w:divBdr>
            </w:div>
            <w:div w:id="256718080">
              <w:marLeft w:val="0"/>
              <w:marRight w:val="0"/>
              <w:marTop w:val="121"/>
              <w:marBottom w:val="0"/>
              <w:divBdr>
                <w:top w:val="none" w:sz="0" w:space="0" w:color="auto"/>
                <w:left w:val="none" w:sz="0" w:space="0" w:color="auto"/>
                <w:bottom w:val="none" w:sz="0" w:space="0" w:color="auto"/>
                <w:right w:val="none" w:sz="0" w:space="0" w:color="auto"/>
              </w:divBdr>
            </w:div>
            <w:div w:id="623780231">
              <w:marLeft w:val="0"/>
              <w:marRight w:val="0"/>
              <w:marTop w:val="121"/>
              <w:marBottom w:val="0"/>
              <w:divBdr>
                <w:top w:val="none" w:sz="0" w:space="0" w:color="auto"/>
                <w:left w:val="none" w:sz="0" w:space="0" w:color="auto"/>
                <w:bottom w:val="none" w:sz="0" w:space="0" w:color="auto"/>
                <w:right w:val="none" w:sz="0" w:space="0" w:color="auto"/>
              </w:divBdr>
            </w:div>
            <w:div w:id="1546023573">
              <w:marLeft w:val="0"/>
              <w:marRight w:val="0"/>
              <w:marTop w:val="121"/>
              <w:marBottom w:val="0"/>
              <w:divBdr>
                <w:top w:val="none" w:sz="0" w:space="0" w:color="auto"/>
                <w:left w:val="none" w:sz="0" w:space="0" w:color="auto"/>
                <w:bottom w:val="none" w:sz="0" w:space="0" w:color="auto"/>
                <w:right w:val="none" w:sz="0" w:space="0" w:color="auto"/>
              </w:divBdr>
            </w:div>
            <w:div w:id="1437290848">
              <w:marLeft w:val="0"/>
              <w:marRight w:val="0"/>
              <w:marTop w:val="121"/>
              <w:marBottom w:val="0"/>
              <w:divBdr>
                <w:top w:val="none" w:sz="0" w:space="0" w:color="auto"/>
                <w:left w:val="none" w:sz="0" w:space="0" w:color="auto"/>
                <w:bottom w:val="none" w:sz="0" w:space="0" w:color="auto"/>
                <w:right w:val="none" w:sz="0" w:space="0" w:color="auto"/>
              </w:divBdr>
            </w:div>
            <w:div w:id="59602936">
              <w:marLeft w:val="0"/>
              <w:marRight w:val="0"/>
              <w:marTop w:val="121"/>
              <w:marBottom w:val="0"/>
              <w:divBdr>
                <w:top w:val="none" w:sz="0" w:space="0" w:color="auto"/>
                <w:left w:val="none" w:sz="0" w:space="0" w:color="auto"/>
                <w:bottom w:val="none" w:sz="0" w:space="0" w:color="auto"/>
                <w:right w:val="none" w:sz="0" w:space="0" w:color="auto"/>
              </w:divBdr>
            </w:div>
            <w:div w:id="778449543">
              <w:marLeft w:val="0"/>
              <w:marRight w:val="0"/>
              <w:marTop w:val="121"/>
              <w:marBottom w:val="0"/>
              <w:divBdr>
                <w:top w:val="none" w:sz="0" w:space="0" w:color="auto"/>
                <w:left w:val="none" w:sz="0" w:space="0" w:color="auto"/>
                <w:bottom w:val="none" w:sz="0" w:space="0" w:color="auto"/>
                <w:right w:val="none" w:sz="0" w:space="0" w:color="auto"/>
              </w:divBdr>
            </w:div>
            <w:div w:id="635449794">
              <w:marLeft w:val="0"/>
              <w:marRight w:val="0"/>
              <w:marTop w:val="121"/>
              <w:marBottom w:val="0"/>
              <w:divBdr>
                <w:top w:val="none" w:sz="0" w:space="0" w:color="auto"/>
                <w:left w:val="none" w:sz="0" w:space="0" w:color="auto"/>
                <w:bottom w:val="none" w:sz="0" w:space="0" w:color="auto"/>
                <w:right w:val="none" w:sz="0" w:space="0" w:color="auto"/>
              </w:divBdr>
            </w:div>
            <w:div w:id="57166658">
              <w:marLeft w:val="0"/>
              <w:marRight w:val="0"/>
              <w:marTop w:val="121"/>
              <w:marBottom w:val="0"/>
              <w:divBdr>
                <w:top w:val="none" w:sz="0" w:space="0" w:color="auto"/>
                <w:left w:val="none" w:sz="0" w:space="0" w:color="auto"/>
                <w:bottom w:val="none" w:sz="0" w:space="0" w:color="auto"/>
                <w:right w:val="none" w:sz="0" w:space="0" w:color="auto"/>
              </w:divBdr>
            </w:div>
            <w:div w:id="1864978167">
              <w:marLeft w:val="0"/>
              <w:marRight w:val="0"/>
              <w:marTop w:val="121"/>
              <w:marBottom w:val="0"/>
              <w:divBdr>
                <w:top w:val="none" w:sz="0" w:space="0" w:color="auto"/>
                <w:left w:val="none" w:sz="0" w:space="0" w:color="auto"/>
                <w:bottom w:val="none" w:sz="0" w:space="0" w:color="auto"/>
                <w:right w:val="none" w:sz="0" w:space="0" w:color="auto"/>
              </w:divBdr>
            </w:div>
            <w:div w:id="86117488">
              <w:marLeft w:val="0"/>
              <w:marRight w:val="0"/>
              <w:marTop w:val="121"/>
              <w:marBottom w:val="0"/>
              <w:divBdr>
                <w:top w:val="none" w:sz="0" w:space="0" w:color="auto"/>
                <w:left w:val="none" w:sz="0" w:space="0" w:color="auto"/>
                <w:bottom w:val="none" w:sz="0" w:space="0" w:color="auto"/>
                <w:right w:val="none" w:sz="0" w:space="0" w:color="auto"/>
              </w:divBdr>
            </w:div>
            <w:div w:id="1059666829">
              <w:marLeft w:val="0"/>
              <w:marRight w:val="0"/>
              <w:marTop w:val="121"/>
              <w:marBottom w:val="0"/>
              <w:divBdr>
                <w:top w:val="none" w:sz="0" w:space="0" w:color="auto"/>
                <w:left w:val="none" w:sz="0" w:space="0" w:color="auto"/>
                <w:bottom w:val="none" w:sz="0" w:space="0" w:color="auto"/>
                <w:right w:val="none" w:sz="0" w:space="0" w:color="auto"/>
              </w:divBdr>
            </w:div>
            <w:div w:id="1017581743">
              <w:marLeft w:val="0"/>
              <w:marRight w:val="0"/>
              <w:marTop w:val="121"/>
              <w:marBottom w:val="0"/>
              <w:divBdr>
                <w:top w:val="none" w:sz="0" w:space="0" w:color="auto"/>
                <w:left w:val="none" w:sz="0" w:space="0" w:color="auto"/>
                <w:bottom w:val="none" w:sz="0" w:space="0" w:color="auto"/>
                <w:right w:val="none" w:sz="0" w:space="0" w:color="auto"/>
              </w:divBdr>
            </w:div>
            <w:div w:id="187566157">
              <w:marLeft w:val="0"/>
              <w:marRight w:val="0"/>
              <w:marTop w:val="121"/>
              <w:marBottom w:val="0"/>
              <w:divBdr>
                <w:top w:val="none" w:sz="0" w:space="0" w:color="auto"/>
                <w:left w:val="none" w:sz="0" w:space="0" w:color="auto"/>
                <w:bottom w:val="none" w:sz="0" w:space="0" w:color="auto"/>
                <w:right w:val="none" w:sz="0" w:space="0" w:color="auto"/>
              </w:divBdr>
            </w:div>
            <w:div w:id="1926497531">
              <w:marLeft w:val="0"/>
              <w:marRight w:val="0"/>
              <w:marTop w:val="121"/>
              <w:marBottom w:val="0"/>
              <w:divBdr>
                <w:top w:val="none" w:sz="0" w:space="0" w:color="auto"/>
                <w:left w:val="none" w:sz="0" w:space="0" w:color="auto"/>
                <w:bottom w:val="none" w:sz="0" w:space="0" w:color="auto"/>
                <w:right w:val="none" w:sz="0" w:space="0" w:color="auto"/>
              </w:divBdr>
            </w:div>
            <w:div w:id="251014854">
              <w:marLeft w:val="0"/>
              <w:marRight w:val="0"/>
              <w:marTop w:val="121"/>
              <w:marBottom w:val="0"/>
              <w:divBdr>
                <w:top w:val="none" w:sz="0" w:space="0" w:color="auto"/>
                <w:left w:val="none" w:sz="0" w:space="0" w:color="auto"/>
                <w:bottom w:val="none" w:sz="0" w:space="0" w:color="auto"/>
                <w:right w:val="none" w:sz="0" w:space="0" w:color="auto"/>
              </w:divBdr>
            </w:div>
            <w:div w:id="120541721">
              <w:marLeft w:val="0"/>
              <w:marRight w:val="0"/>
              <w:marTop w:val="121"/>
              <w:marBottom w:val="0"/>
              <w:divBdr>
                <w:top w:val="none" w:sz="0" w:space="0" w:color="auto"/>
                <w:left w:val="none" w:sz="0" w:space="0" w:color="auto"/>
                <w:bottom w:val="none" w:sz="0" w:space="0" w:color="auto"/>
                <w:right w:val="none" w:sz="0" w:space="0" w:color="auto"/>
              </w:divBdr>
            </w:div>
            <w:div w:id="657391637">
              <w:marLeft w:val="0"/>
              <w:marRight w:val="0"/>
              <w:marTop w:val="121"/>
              <w:marBottom w:val="0"/>
              <w:divBdr>
                <w:top w:val="none" w:sz="0" w:space="0" w:color="auto"/>
                <w:left w:val="none" w:sz="0" w:space="0" w:color="auto"/>
                <w:bottom w:val="none" w:sz="0" w:space="0" w:color="auto"/>
                <w:right w:val="none" w:sz="0" w:space="0" w:color="auto"/>
              </w:divBdr>
            </w:div>
            <w:div w:id="537010527">
              <w:marLeft w:val="0"/>
              <w:marRight w:val="0"/>
              <w:marTop w:val="121"/>
              <w:marBottom w:val="0"/>
              <w:divBdr>
                <w:top w:val="none" w:sz="0" w:space="0" w:color="auto"/>
                <w:left w:val="none" w:sz="0" w:space="0" w:color="auto"/>
                <w:bottom w:val="none" w:sz="0" w:space="0" w:color="auto"/>
                <w:right w:val="none" w:sz="0" w:space="0" w:color="auto"/>
              </w:divBdr>
            </w:div>
            <w:div w:id="1418483943">
              <w:marLeft w:val="0"/>
              <w:marRight w:val="0"/>
              <w:marTop w:val="0"/>
              <w:marBottom w:val="0"/>
              <w:divBdr>
                <w:top w:val="none" w:sz="0" w:space="0" w:color="auto"/>
                <w:left w:val="none" w:sz="0" w:space="0" w:color="auto"/>
                <w:bottom w:val="none" w:sz="0" w:space="0" w:color="auto"/>
                <w:right w:val="none" w:sz="0" w:space="0" w:color="auto"/>
              </w:divBdr>
            </w:div>
            <w:div w:id="1897665262">
              <w:marLeft w:val="0"/>
              <w:marRight w:val="0"/>
              <w:marTop w:val="0"/>
              <w:marBottom w:val="0"/>
              <w:divBdr>
                <w:top w:val="none" w:sz="0" w:space="0" w:color="auto"/>
                <w:left w:val="none" w:sz="0" w:space="0" w:color="auto"/>
                <w:bottom w:val="none" w:sz="0" w:space="0" w:color="auto"/>
                <w:right w:val="none" w:sz="0" w:space="0" w:color="auto"/>
              </w:divBdr>
              <w:divsChild>
                <w:div w:id="858735777">
                  <w:marLeft w:val="0"/>
                  <w:marRight w:val="0"/>
                  <w:marTop w:val="0"/>
                  <w:marBottom w:val="0"/>
                  <w:divBdr>
                    <w:top w:val="none" w:sz="0" w:space="0" w:color="auto"/>
                    <w:left w:val="none" w:sz="0" w:space="0" w:color="auto"/>
                    <w:bottom w:val="none" w:sz="0" w:space="0" w:color="auto"/>
                    <w:right w:val="none" w:sz="0" w:space="0" w:color="auto"/>
                  </w:divBdr>
                </w:div>
              </w:divsChild>
            </w:div>
            <w:div w:id="1389572443">
              <w:marLeft w:val="0"/>
              <w:marRight w:val="0"/>
              <w:marTop w:val="121"/>
              <w:marBottom w:val="0"/>
              <w:divBdr>
                <w:top w:val="none" w:sz="0" w:space="0" w:color="auto"/>
                <w:left w:val="none" w:sz="0" w:space="0" w:color="auto"/>
                <w:bottom w:val="none" w:sz="0" w:space="0" w:color="auto"/>
                <w:right w:val="none" w:sz="0" w:space="0" w:color="auto"/>
              </w:divBdr>
            </w:div>
            <w:div w:id="1957322935">
              <w:marLeft w:val="0"/>
              <w:marRight w:val="0"/>
              <w:marTop w:val="0"/>
              <w:marBottom w:val="0"/>
              <w:divBdr>
                <w:top w:val="none" w:sz="0" w:space="0" w:color="auto"/>
                <w:left w:val="none" w:sz="0" w:space="0" w:color="auto"/>
                <w:bottom w:val="none" w:sz="0" w:space="0" w:color="auto"/>
                <w:right w:val="none" w:sz="0" w:space="0" w:color="auto"/>
              </w:divBdr>
            </w:div>
            <w:div w:id="432751832">
              <w:marLeft w:val="0"/>
              <w:marRight w:val="0"/>
              <w:marTop w:val="121"/>
              <w:marBottom w:val="0"/>
              <w:divBdr>
                <w:top w:val="none" w:sz="0" w:space="0" w:color="auto"/>
                <w:left w:val="none" w:sz="0" w:space="0" w:color="auto"/>
                <w:bottom w:val="none" w:sz="0" w:space="0" w:color="auto"/>
                <w:right w:val="none" w:sz="0" w:space="0" w:color="auto"/>
              </w:divBdr>
            </w:div>
            <w:div w:id="648051879">
              <w:marLeft w:val="0"/>
              <w:marRight w:val="0"/>
              <w:marTop w:val="0"/>
              <w:marBottom w:val="0"/>
              <w:divBdr>
                <w:top w:val="none" w:sz="0" w:space="0" w:color="auto"/>
                <w:left w:val="none" w:sz="0" w:space="0" w:color="auto"/>
                <w:bottom w:val="none" w:sz="0" w:space="0" w:color="auto"/>
                <w:right w:val="none" w:sz="0" w:space="0" w:color="auto"/>
              </w:divBdr>
            </w:div>
            <w:div w:id="1684473120">
              <w:marLeft w:val="0"/>
              <w:marRight w:val="0"/>
              <w:marTop w:val="121"/>
              <w:marBottom w:val="0"/>
              <w:divBdr>
                <w:top w:val="none" w:sz="0" w:space="0" w:color="auto"/>
                <w:left w:val="none" w:sz="0" w:space="0" w:color="auto"/>
                <w:bottom w:val="none" w:sz="0" w:space="0" w:color="auto"/>
                <w:right w:val="none" w:sz="0" w:space="0" w:color="auto"/>
              </w:divBdr>
            </w:div>
            <w:div w:id="393506125">
              <w:marLeft w:val="0"/>
              <w:marRight w:val="0"/>
              <w:marTop w:val="121"/>
              <w:marBottom w:val="0"/>
              <w:divBdr>
                <w:top w:val="none" w:sz="0" w:space="0" w:color="auto"/>
                <w:left w:val="none" w:sz="0" w:space="0" w:color="auto"/>
                <w:bottom w:val="none" w:sz="0" w:space="0" w:color="auto"/>
                <w:right w:val="none" w:sz="0" w:space="0" w:color="auto"/>
              </w:divBdr>
            </w:div>
            <w:div w:id="1221553984">
              <w:marLeft w:val="0"/>
              <w:marRight w:val="0"/>
              <w:marTop w:val="0"/>
              <w:marBottom w:val="0"/>
              <w:divBdr>
                <w:top w:val="none" w:sz="0" w:space="0" w:color="auto"/>
                <w:left w:val="none" w:sz="0" w:space="0" w:color="auto"/>
                <w:bottom w:val="none" w:sz="0" w:space="0" w:color="auto"/>
                <w:right w:val="none" w:sz="0" w:space="0" w:color="auto"/>
              </w:divBdr>
            </w:div>
            <w:div w:id="422653550">
              <w:marLeft w:val="0"/>
              <w:marRight w:val="0"/>
              <w:marTop w:val="0"/>
              <w:marBottom w:val="0"/>
              <w:divBdr>
                <w:top w:val="none" w:sz="0" w:space="0" w:color="auto"/>
                <w:left w:val="none" w:sz="0" w:space="0" w:color="auto"/>
                <w:bottom w:val="none" w:sz="0" w:space="0" w:color="auto"/>
                <w:right w:val="none" w:sz="0" w:space="0" w:color="auto"/>
              </w:divBdr>
            </w:div>
            <w:div w:id="439419630">
              <w:marLeft w:val="0"/>
              <w:marRight w:val="0"/>
              <w:marTop w:val="0"/>
              <w:marBottom w:val="0"/>
              <w:divBdr>
                <w:top w:val="none" w:sz="0" w:space="0" w:color="auto"/>
                <w:left w:val="none" w:sz="0" w:space="0" w:color="auto"/>
                <w:bottom w:val="none" w:sz="0" w:space="0" w:color="auto"/>
                <w:right w:val="none" w:sz="0" w:space="0" w:color="auto"/>
              </w:divBdr>
            </w:div>
            <w:div w:id="82118078">
              <w:marLeft w:val="0"/>
              <w:marRight w:val="0"/>
              <w:marTop w:val="0"/>
              <w:marBottom w:val="0"/>
              <w:divBdr>
                <w:top w:val="none" w:sz="0" w:space="0" w:color="auto"/>
                <w:left w:val="none" w:sz="0" w:space="0" w:color="auto"/>
                <w:bottom w:val="none" w:sz="0" w:space="0" w:color="auto"/>
                <w:right w:val="none" w:sz="0" w:space="0" w:color="auto"/>
              </w:divBdr>
              <w:divsChild>
                <w:div w:id="1619068995">
                  <w:marLeft w:val="0"/>
                  <w:marRight w:val="0"/>
                  <w:marTop w:val="0"/>
                  <w:marBottom w:val="0"/>
                  <w:divBdr>
                    <w:top w:val="none" w:sz="0" w:space="0" w:color="auto"/>
                    <w:left w:val="none" w:sz="0" w:space="0" w:color="auto"/>
                    <w:bottom w:val="none" w:sz="0" w:space="0" w:color="auto"/>
                    <w:right w:val="none" w:sz="0" w:space="0" w:color="auto"/>
                  </w:divBdr>
                </w:div>
              </w:divsChild>
            </w:div>
            <w:div w:id="1747216453">
              <w:marLeft w:val="0"/>
              <w:marRight w:val="0"/>
              <w:marTop w:val="0"/>
              <w:marBottom w:val="0"/>
              <w:divBdr>
                <w:top w:val="none" w:sz="0" w:space="0" w:color="auto"/>
                <w:left w:val="none" w:sz="0" w:space="0" w:color="auto"/>
                <w:bottom w:val="none" w:sz="0" w:space="0" w:color="auto"/>
                <w:right w:val="none" w:sz="0" w:space="0" w:color="auto"/>
              </w:divBdr>
            </w:div>
            <w:div w:id="1719163058">
              <w:marLeft w:val="0"/>
              <w:marRight w:val="0"/>
              <w:marTop w:val="0"/>
              <w:marBottom w:val="0"/>
              <w:divBdr>
                <w:top w:val="none" w:sz="0" w:space="0" w:color="auto"/>
                <w:left w:val="none" w:sz="0" w:space="0" w:color="auto"/>
                <w:bottom w:val="none" w:sz="0" w:space="0" w:color="auto"/>
                <w:right w:val="none" w:sz="0" w:space="0" w:color="auto"/>
              </w:divBdr>
              <w:divsChild>
                <w:div w:id="1436486085">
                  <w:marLeft w:val="0"/>
                  <w:marRight w:val="0"/>
                  <w:marTop w:val="0"/>
                  <w:marBottom w:val="0"/>
                  <w:divBdr>
                    <w:top w:val="none" w:sz="0" w:space="0" w:color="auto"/>
                    <w:left w:val="none" w:sz="0" w:space="0" w:color="auto"/>
                    <w:bottom w:val="none" w:sz="0" w:space="0" w:color="auto"/>
                    <w:right w:val="none" w:sz="0" w:space="0" w:color="auto"/>
                  </w:divBdr>
                </w:div>
              </w:divsChild>
            </w:div>
            <w:div w:id="872695630">
              <w:marLeft w:val="0"/>
              <w:marRight w:val="0"/>
              <w:marTop w:val="121"/>
              <w:marBottom w:val="0"/>
              <w:divBdr>
                <w:top w:val="none" w:sz="0" w:space="0" w:color="auto"/>
                <w:left w:val="none" w:sz="0" w:space="0" w:color="auto"/>
                <w:bottom w:val="none" w:sz="0" w:space="0" w:color="auto"/>
                <w:right w:val="none" w:sz="0" w:space="0" w:color="auto"/>
              </w:divBdr>
            </w:div>
            <w:div w:id="648707808">
              <w:marLeft w:val="0"/>
              <w:marRight w:val="0"/>
              <w:marTop w:val="0"/>
              <w:marBottom w:val="0"/>
              <w:divBdr>
                <w:top w:val="none" w:sz="0" w:space="0" w:color="auto"/>
                <w:left w:val="none" w:sz="0" w:space="0" w:color="auto"/>
                <w:bottom w:val="none" w:sz="0" w:space="0" w:color="auto"/>
                <w:right w:val="none" w:sz="0" w:space="0" w:color="auto"/>
              </w:divBdr>
              <w:divsChild>
                <w:div w:id="520557517">
                  <w:marLeft w:val="0"/>
                  <w:marRight w:val="0"/>
                  <w:marTop w:val="0"/>
                  <w:marBottom w:val="0"/>
                  <w:divBdr>
                    <w:top w:val="none" w:sz="0" w:space="0" w:color="auto"/>
                    <w:left w:val="none" w:sz="0" w:space="0" w:color="auto"/>
                    <w:bottom w:val="none" w:sz="0" w:space="0" w:color="auto"/>
                    <w:right w:val="none" w:sz="0" w:space="0" w:color="auto"/>
                  </w:divBdr>
                </w:div>
              </w:divsChild>
            </w:div>
            <w:div w:id="367410573">
              <w:marLeft w:val="0"/>
              <w:marRight w:val="0"/>
              <w:marTop w:val="121"/>
              <w:marBottom w:val="0"/>
              <w:divBdr>
                <w:top w:val="none" w:sz="0" w:space="0" w:color="auto"/>
                <w:left w:val="none" w:sz="0" w:space="0" w:color="auto"/>
                <w:bottom w:val="none" w:sz="0" w:space="0" w:color="auto"/>
                <w:right w:val="none" w:sz="0" w:space="0" w:color="auto"/>
              </w:divBdr>
            </w:div>
            <w:div w:id="1720130215">
              <w:marLeft w:val="0"/>
              <w:marRight w:val="0"/>
              <w:marTop w:val="0"/>
              <w:marBottom w:val="0"/>
              <w:divBdr>
                <w:top w:val="none" w:sz="0" w:space="0" w:color="auto"/>
                <w:left w:val="none" w:sz="0" w:space="0" w:color="auto"/>
                <w:bottom w:val="none" w:sz="0" w:space="0" w:color="auto"/>
                <w:right w:val="none" w:sz="0" w:space="0" w:color="auto"/>
              </w:divBdr>
            </w:div>
            <w:div w:id="1841892366">
              <w:marLeft w:val="0"/>
              <w:marRight w:val="0"/>
              <w:marTop w:val="0"/>
              <w:marBottom w:val="0"/>
              <w:divBdr>
                <w:top w:val="none" w:sz="0" w:space="0" w:color="auto"/>
                <w:left w:val="none" w:sz="0" w:space="0" w:color="auto"/>
                <w:bottom w:val="none" w:sz="0" w:space="0" w:color="auto"/>
                <w:right w:val="none" w:sz="0" w:space="0" w:color="auto"/>
              </w:divBdr>
              <w:divsChild>
                <w:div w:id="323554234">
                  <w:marLeft w:val="0"/>
                  <w:marRight w:val="0"/>
                  <w:marTop w:val="0"/>
                  <w:marBottom w:val="0"/>
                  <w:divBdr>
                    <w:top w:val="none" w:sz="0" w:space="0" w:color="auto"/>
                    <w:left w:val="none" w:sz="0" w:space="0" w:color="auto"/>
                    <w:bottom w:val="none" w:sz="0" w:space="0" w:color="auto"/>
                    <w:right w:val="none" w:sz="0" w:space="0" w:color="auto"/>
                  </w:divBdr>
                </w:div>
              </w:divsChild>
            </w:div>
            <w:div w:id="1942491643">
              <w:marLeft w:val="0"/>
              <w:marRight w:val="0"/>
              <w:marTop w:val="121"/>
              <w:marBottom w:val="0"/>
              <w:divBdr>
                <w:top w:val="none" w:sz="0" w:space="0" w:color="auto"/>
                <w:left w:val="none" w:sz="0" w:space="0" w:color="auto"/>
                <w:bottom w:val="none" w:sz="0" w:space="0" w:color="auto"/>
                <w:right w:val="none" w:sz="0" w:space="0" w:color="auto"/>
              </w:divBdr>
            </w:div>
            <w:div w:id="1542741764">
              <w:marLeft w:val="0"/>
              <w:marRight w:val="0"/>
              <w:marTop w:val="0"/>
              <w:marBottom w:val="0"/>
              <w:divBdr>
                <w:top w:val="none" w:sz="0" w:space="0" w:color="auto"/>
                <w:left w:val="none" w:sz="0" w:space="0" w:color="auto"/>
                <w:bottom w:val="none" w:sz="0" w:space="0" w:color="auto"/>
                <w:right w:val="none" w:sz="0" w:space="0" w:color="auto"/>
              </w:divBdr>
            </w:div>
            <w:div w:id="1055664611">
              <w:marLeft w:val="0"/>
              <w:marRight w:val="0"/>
              <w:marTop w:val="121"/>
              <w:marBottom w:val="0"/>
              <w:divBdr>
                <w:top w:val="none" w:sz="0" w:space="0" w:color="auto"/>
                <w:left w:val="none" w:sz="0" w:space="0" w:color="auto"/>
                <w:bottom w:val="none" w:sz="0" w:space="0" w:color="auto"/>
                <w:right w:val="none" w:sz="0" w:space="0" w:color="auto"/>
              </w:divBdr>
            </w:div>
            <w:div w:id="81265711">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ons/cgi/online.cgi?rnd=07F218E80145A10034E888A47830C22C&amp;req=doc&amp;base=LAW&amp;n=148269&amp;dst=100009&amp;fld=134&amp;REFFIELD=134&amp;REFDST=1000000040&amp;REFDOC=313794&amp;REFBASE=LAW&amp;stat=refcode%3D19827%3Bdstident%3D100009%3Bindex%3D87" TargetMode="External"/><Relationship Id="rId117" Type="http://schemas.openxmlformats.org/officeDocument/2006/relationships/hyperlink" Target="http://www.consultant.ru/cons/cgi/online.cgi?rnd=07F218E80145A10034E888A47830C22C&amp;req=doc&amp;base=LAW&amp;n=169766&amp;dst=100080&amp;fld=134&amp;REFFIELD=134&amp;REFDST=1000000139&amp;REFDOC=313794&amp;REFBASE=LAW&amp;stat=refcode%3D19827%3Bdstident%3D100080%3Bindex%3D320" TargetMode="External"/><Relationship Id="rId21" Type="http://schemas.openxmlformats.org/officeDocument/2006/relationships/hyperlink" Target="http://www.consultant.ru/cons/cgi/online.cgi?rnd=07F218E80145A10034E888A47830C22C&amp;req=doc&amp;base=LAW&amp;n=313794&amp;dst=100085&amp;fld=134" TargetMode="External"/><Relationship Id="rId42" Type="http://schemas.openxmlformats.org/officeDocument/2006/relationships/hyperlink" Target="http://www.consultant.ru/cons/cgi/online.cgi?rnd=07F218E80145A10034E888A47830C22C&amp;req=doc&amp;base=LAW&amp;n=313794&amp;dst=100075&amp;fld=134" TargetMode="External"/><Relationship Id="rId47" Type="http://schemas.openxmlformats.org/officeDocument/2006/relationships/hyperlink" Target="http://www.consultant.ru/cons/cgi/online.cgi?rnd=07F218E80145A10034E888A47830C22C&amp;req=doc&amp;base=LAW&amp;n=313794&amp;dst=100044&amp;fld=134" TargetMode="External"/><Relationship Id="rId63" Type="http://schemas.openxmlformats.org/officeDocument/2006/relationships/hyperlink" Target="http://www.consultant.ru/cons/cgi/online.cgi?rnd=07F218E80145A10034E888A47830C22C&amp;req=doc&amp;base=LAW&amp;n=135151&amp;dst=100011&amp;fld=134&amp;REFFIELD=134&amp;REFDST=17&amp;REFDOC=313794&amp;REFBASE=LAW&amp;stat=refcode%3D16610%3Bdstident%3D100011%3Bindex%3D197" TargetMode="External"/><Relationship Id="rId68" Type="http://schemas.openxmlformats.org/officeDocument/2006/relationships/hyperlink" Target="http://www.consultant.ru/cons/cgi/online.cgi?rnd=07F218E80145A10034E888A47830C22C&amp;req=doc&amp;base=LAW&amp;n=169766&amp;dst=100034&amp;fld=134&amp;REFFIELD=134&amp;REFDST=1000000085&amp;REFDOC=313794&amp;REFBASE=LAW&amp;stat=refcode%3D19827%3Bdstident%3D100034%3Bindex%3D205" TargetMode="External"/><Relationship Id="rId84" Type="http://schemas.openxmlformats.org/officeDocument/2006/relationships/hyperlink" Target="http://www.consultant.ru/cons/cgi/online.cgi?rnd=07F218E80145A10034E888A47830C22C&amp;req=doc&amp;base=LAW&amp;n=108808&amp;div=LAW&amp;diff=313794&amp;from=313794-216" TargetMode="External"/><Relationship Id="rId89" Type="http://schemas.openxmlformats.org/officeDocument/2006/relationships/hyperlink" Target="http://www.consultant.ru/cons/cgi/online.cgi?rnd=07F218E80145A10034E888A47830C22C&amp;req=doc&amp;base=LAW&amp;n=313794&amp;dst=5&amp;fld=134" TargetMode="External"/><Relationship Id="rId112" Type="http://schemas.openxmlformats.org/officeDocument/2006/relationships/hyperlink" Target="http://www.consultant.ru/cons/cgi/online.cgi?rnd=07F218E80145A10034E888A47830C22C&amp;req=doc&amp;base=LAW&amp;n=148988&amp;div=LAW&amp;diff=313794&amp;from=313794-308" TargetMode="External"/><Relationship Id="rId16" Type="http://schemas.openxmlformats.org/officeDocument/2006/relationships/hyperlink" Target="http://www.consultant.ru/cons/cgi/online.cgi?rnd=07F218E80145A10034E888A47830C22C&amp;req=doc&amp;base=LAW&amp;n=300862&amp;dst=100768&amp;fld=134&amp;REFFIELD=134&amp;REFDST=1000000032&amp;REFDOC=313794&amp;REFBASE=LAW&amp;stat=refcode%3D19827%3Bdstident%3D100768%3Bindex%3D69" TargetMode="External"/><Relationship Id="rId107" Type="http://schemas.openxmlformats.org/officeDocument/2006/relationships/hyperlink" Target="http://www.consultant.ru/cons/cgi/online.cgi?rnd=07F218E80145A10034E888A47830C22C&amp;req=doc&amp;base=LAW&amp;n=169766&amp;dst=100075&amp;fld=134&amp;REFFIELD=134&amp;REFDST=1000000127&amp;REFDOC=313794&amp;REFBASE=LAW&amp;stat=refcode%3D19827%3Bdstident%3D100075%3Bindex%3D302" TargetMode="External"/><Relationship Id="rId11" Type="http://schemas.openxmlformats.org/officeDocument/2006/relationships/hyperlink" Target="http://www.consultant.ru/cons/cgi/online.cgi?rnd=07F218E80145A10034E888A47830C22C&amp;req=doc&amp;base=LAW&amp;n=169766&amp;dst=100012&amp;fld=134&amp;REFFIELD=134&amp;REFDST=1000000026&amp;REFDOC=313794&amp;REFBASE=LAW&amp;stat=refcode%3D19827%3Bdstident%3D100012%3Bindex%3D54" TargetMode="External"/><Relationship Id="rId32" Type="http://schemas.openxmlformats.org/officeDocument/2006/relationships/hyperlink" Target="http://www.consultant.ru/cons/cgi/online.cgi?rnd=07F218E80145A10034E888A47830C22C&amp;req=doc&amp;base=LAW&amp;n=169766&amp;dst=100016&amp;fld=134&amp;REFFIELD=134&amp;REFDST=1000000048&amp;REFDOC=313794&amp;REFBASE=LAW&amp;stat=refcode%3D19827%3Bdstident%3D100016%3Bindex%3D112" TargetMode="External"/><Relationship Id="rId37" Type="http://schemas.openxmlformats.org/officeDocument/2006/relationships/hyperlink" Target="http://www.consultant.ru/cons/cgi/online.cgi?rnd=07F218E80145A10034E888A47830C22C&amp;req=doc&amp;base=LAW&amp;n=169766&amp;dst=100017&amp;fld=134&amp;REFFIELD=134&amp;REFDST=1000000052&amp;REFDOC=313794&amp;REFBASE=LAW&amp;stat=refcode%3D19827%3Bdstident%3D100017%3Bindex%3D123" TargetMode="External"/><Relationship Id="rId53" Type="http://schemas.openxmlformats.org/officeDocument/2006/relationships/hyperlink" Target="http://www.consultant.ru/cons/cgi/online.cgi?rnd=07F218E80145A10034E888A47830C22C&amp;req=doc&amp;base=LAW&amp;n=216069&amp;dst=100078&amp;fld=134&amp;REFFIELD=134&amp;REFDST=1000000071&amp;REFDOC=313794&amp;REFBASE=LAW&amp;stat=refcode%3D19827%3Bdstident%3D100078%3Bindex%3D174" TargetMode="External"/><Relationship Id="rId58" Type="http://schemas.openxmlformats.org/officeDocument/2006/relationships/hyperlink" Target="http://www.consultant.ru/cons/cgi/online.cgi?rnd=07F218E80145A10034E888A47830C22C&amp;req=doc&amp;base=LAW&amp;n=169766&amp;dst=100023&amp;fld=134&amp;REFFIELD=134&amp;REFDST=1000000074&amp;REFDOC=313794&amp;REFBASE=LAW&amp;stat=refcode%3D19827%3Bdstident%3D100023%3Bindex%3D182" TargetMode="External"/><Relationship Id="rId74" Type="http://schemas.openxmlformats.org/officeDocument/2006/relationships/hyperlink" Target="http://www.consultant.ru/cons/cgi/online.cgi?rnd=07F218E80145A10034E888A47830C22C&amp;req=doc&amp;base=LAW&amp;n=313794&amp;dst=100091&amp;fld=134" TargetMode="External"/><Relationship Id="rId79" Type="http://schemas.openxmlformats.org/officeDocument/2006/relationships/hyperlink" Target="http://www.consultant.ru/cons/cgi/online.cgi?rnd=07F218E80145A10034E888A47830C22C&amp;req=doc&amp;base=LAW&amp;n=169766&amp;dst=100037&amp;fld=134&amp;REFFIELD=134&amp;REFDST=1000000088&amp;REFDOC=313794&amp;REFBASE=LAW&amp;stat=refcode%3D19827%3Bdstident%3D100037%3Bindex%3D212" TargetMode="External"/><Relationship Id="rId102" Type="http://schemas.openxmlformats.org/officeDocument/2006/relationships/hyperlink" Target="http://www.consultant.ru/cons/cgi/online.cgi?rnd=07F218E80145A10034E888A47830C22C&amp;req=doc&amp;base=LAW&amp;n=169766&amp;dst=100069&amp;fld=134&amp;REFFIELD=134&amp;REFDST=1000000116&amp;REFDOC=313794&amp;REFBASE=LAW&amp;stat=refcode%3D19827%3Bdstident%3D100069%3Bindex%3D284" TargetMode="External"/><Relationship Id="rId5" Type="http://schemas.openxmlformats.org/officeDocument/2006/relationships/hyperlink" Target="http://www.consultant.ru/cons/cgi/online.cgi?rnd=07F218E80145A10034E888A47830C22C&amp;req=doc&amp;base=LAW&amp;n=133757&amp;dst=100013&amp;fld=134&amp;REFFIELD=134&amp;REFDST=1000000018&amp;REFDOC=313794&amp;REFBASE=LAW&amp;stat=refcode%3D16876%3Bdstident%3D100013%3Bindex%3D24" TargetMode="External"/><Relationship Id="rId61" Type="http://schemas.openxmlformats.org/officeDocument/2006/relationships/hyperlink" Target="http://www.consultant.ru/cons/cgi/online.cgi?rnd=07F218E80145A10034E888A47830C22C&amp;req=doc&amp;base=LAW&amp;n=169766&amp;dst=100025&amp;fld=134&amp;REFFIELD=134&amp;REFDST=1000000080&amp;REFDOC=313794&amp;REFBASE=LAW&amp;stat=refcode%3D19827%3Bdstident%3D100025%3Bindex%3D195" TargetMode="External"/><Relationship Id="rId82" Type="http://schemas.openxmlformats.org/officeDocument/2006/relationships/hyperlink" Target="http://www.consultant.ru/cons/cgi/online.cgi?rnd=07F218E80145A10034E888A47830C22C&amp;req=doc&amp;base=LAW&amp;n=137325&amp;dst=100010&amp;fld=134&amp;REFFIELD=134&amp;REFDST=20&amp;REFDOC=313794&amp;REFBASE=LAW&amp;stat=refcode%3D16610%3Bdstident%3D100010%3Bindex%3D214" TargetMode="External"/><Relationship Id="rId90" Type="http://schemas.openxmlformats.org/officeDocument/2006/relationships/hyperlink" Target="http://www.consultant.ru/cons/cgi/online.cgi?rnd=07F218E80145A10034E888A47830C22C&amp;req=doc&amp;base=LAW&amp;n=313794&amp;dst=5&amp;fld=134" TargetMode="External"/><Relationship Id="rId95" Type="http://schemas.openxmlformats.org/officeDocument/2006/relationships/hyperlink" Target="http://www.consultant.ru/cons/cgi/online.cgi?rnd=07F218E80145A10034E888A47830C22C&amp;req=doc&amp;base=LAW&amp;n=148333&amp;div=LAW&amp;diff=313794&amp;from=313794-237" TargetMode="External"/><Relationship Id="rId19" Type="http://schemas.openxmlformats.org/officeDocument/2006/relationships/hyperlink" Target="http://www.consultant.ru/cons/cgi/online.cgi?rnd=07F218E80145A10034E888A47830C22C&amp;req=doc&amp;base=LAW&amp;n=313794&amp;dst=100052&amp;fld=134" TargetMode="External"/><Relationship Id="rId14" Type="http://schemas.openxmlformats.org/officeDocument/2006/relationships/hyperlink" Target="http://www.consultant.ru/cons/cgi/online.cgi?rnd=07F218E80145A10034E888A47830C22C&amp;req=doc&amp;base=LAW&amp;n=136850&amp;dst=100010&amp;fld=134&amp;REFFIELD=134&amp;REFDST=100037&amp;REFDOC=313794&amp;REFBASE=LAW&amp;stat=refcode%3D16610%3Bdstident%3D100010%3Bindex%3D67" TargetMode="External"/><Relationship Id="rId22" Type="http://schemas.openxmlformats.org/officeDocument/2006/relationships/hyperlink" Target="http://www.consultant.ru/cons/cgi/online.cgi?rnd=07F218E80145A10034E888A47830C22C&amp;req=doc&amp;base=LAW&amp;n=313684&amp;dst=100016&amp;fld=134&amp;REFFIELD=134&amp;REFDST=1000000036&amp;REFDOC=313794&amp;REFBASE=LAW&amp;stat=refcode%3D19827%3Bdstident%3D100016%3Bindex%3D80" TargetMode="External"/><Relationship Id="rId27" Type="http://schemas.openxmlformats.org/officeDocument/2006/relationships/hyperlink" Target="http://www.consultant.ru/cons/cgi/online.cgi?rnd=07F218E80145A10034E888A47830C22C&amp;req=doc&amp;base=LAW&amp;n=144690&amp;div=LAW&amp;diff=313794&amp;from=313794-88" TargetMode="External"/><Relationship Id="rId30" Type="http://schemas.openxmlformats.org/officeDocument/2006/relationships/hyperlink" Target="http://www.consultant.ru/cons/cgi/online.cgi?rnd=07F218E80145A10034E888A47830C22C&amp;req=doc&amp;base=LAW&amp;n=169766&amp;dst=100015&amp;fld=134&amp;REFFIELD=134&amp;REFDST=1000000046&amp;REFDOC=313794&amp;REFBASE=LAW&amp;stat=refcode%3D19827%3Bdstident%3D100015%3Bindex%3D105" TargetMode="External"/><Relationship Id="rId35" Type="http://schemas.openxmlformats.org/officeDocument/2006/relationships/hyperlink" Target="http://www.consultant.ru/cons/cgi/online.cgi?rnd=07F218E80145A10034E888A47830C22C&amp;req=doc&amp;base=LAW&amp;n=284470&amp;dst=101914&amp;fld=134&amp;REFFIELD=134&amp;REFDST=1000000050&amp;REFDOC=313794&amp;REFBASE=LAW&amp;stat=refcode%3D19827%3Bdstident%3D101914%3Bindex%3D120" TargetMode="External"/><Relationship Id="rId43" Type="http://schemas.openxmlformats.org/officeDocument/2006/relationships/hyperlink" Target="http://www.consultant.ru/cons/cgi/online.cgi?rnd=07F218E80145A10034E888A47830C22C&amp;req=doc&amp;base=LAW&amp;n=181835&amp;dst=100023&amp;fld=134&amp;REFFIELD=134&amp;REFDST=1000000062&amp;REFDOC=313794&amp;REFBASE=LAW&amp;stat=refcode%3D19827%3Bdstident%3D100023%3Bindex%3D145" TargetMode="External"/><Relationship Id="rId48" Type="http://schemas.openxmlformats.org/officeDocument/2006/relationships/hyperlink" Target="http://www.consultant.ru/cons/cgi/online.cgi?rnd=07F218E80145A10034E888A47830C22C&amp;req=doc&amp;base=LAW&amp;n=167591&amp;dst=100009&amp;fld=134&amp;REFFIELD=134&amp;REFDST=100096&amp;REFDOC=313794&amp;REFBASE=LAW&amp;stat=refcode%3D16610%3Bdstident%3D100009%3Bindex%3D164" TargetMode="External"/><Relationship Id="rId56" Type="http://schemas.openxmlformats.org/officeDocument/2006/relationships/hyperlink" Target="http://www.consultant.ru/cons/cgi/online.cgi?rnd=07F218E80145A10034E888A47830C22C&amp;req=doc&amp;base=LAW&amp;n=313794&amp;dst=100080&amp;fld=134" TargetMode="External"/><Relationship Id="rId64" Type="http://schemas.openxmlformats.org/officeDocument/2006/relationships/hyperlink" Target="http://www.consultant.ru/cons/cgi/online.cgi?rnd=07F218E80145A10034E888A47830C22C&amp;req=doc&amp;base=LAW&amp;n=169766&amp;dst=100032&amp;fld=134&amp;REFFIELD=134&amp;REFDST=1000000082&amp;REFDOC=313794&amp;REFBASE=LAW&amp;stat=refcode%3D19827%3Bdstident%3D100032%3Bindex%3D198" TargetMode="External"/><Relationship Id="rId69" Type="http://schemas.openxmlformats.org/officeDocument/2006/relationships/hyperlink" Target="http://www.consultant.ru/cons/cgi/online.cgi?rnd=07F218E80145A10034E888A47830C22C&amp;req=doc&amp;base=LAW&amp;n=313794&amp;dst=100045&amp;fld=134" TargetMode="External"/><Relationship Id="rId77" Type="http://schemas.openxmlformats.org/officeDocument/2006/relationships/hyperlink" Target="http://www.consultant.ru/cons/cgi/online.cgi?rnd=07F218E80145A10034E888A47830C22C&amp;req=doc&amp;base=LAW&amp;n=313794&amp;dst=100040&amp;fld=134" TargetMode="External"/><Relationship Id="rId100" Type="http://schemas.openxmlformats.org/officeDocument/2006/relationships/hyperlink" Target="http://www.consultant.ru/cons/cgi/online.cgi?rnd=07F218E80145A10034E888A47830C22C&amp;req=doc&amp;base=LAW&amp;n=137859&amp;dst=100011&amp;fld=134&amp;REFFIELD=134&amp;REFDST=28&amp;REFDOC=313794&amp;REFBASE=LAW&amp;stat=refcode%3D16610%3Bdstident%3D100011%3Bindex%3D253" TargetMode="External"/><Relationship Id="rId105" Type="http://schemas.openxmlformats.org/officeDocument/2006/relationships/hyperlink" Target="http://www.consultant.ru/cons/cgi/online.cgi?rnd=07F218E80145A10034E888A47830C22C&amp;req=doc&amp;base=LAW&amp;n=169766&amp;dst=100073&amp;fld=134&amp;REFFIELD=134&amp;REFDST=1000000119&amp;REFDOC=313794&amp;REFBASE=LAW&amp;stat=refcode%3D19827%3Bdstident%3D100073%3Bindex%3D289" TargetMode="External"/><Relationship Id="rId113" Type="http://schemas.openxmlformats.org/officeDocument/2006/relationships/hyperlink" Target="http://www.consultant.ru/cons/cgi/online.cgi?rnd=07F218E80145A10034E888A47830C22C&amp;req=doc&amp;base=LAW&amp;n=300862&amp;dst=100772&amp;fld=134&amp;REFFIELD=134&amp;REFDST=1000000134&amp;REFDOC=313794&amp;REFBASE=LAW&amp;stat=refcode%3D19827%3Bdstident%3D100772%3Bindex%3D311" TargetMode="External"/><Relationship Id="rId118" Type="http://schemas.openxmlformats.org/officeDocument/2006/relationships/hyperlink" Target="http://www.consultant.ru/cons/cgi/online.cgi?rnd=07F218E80145A10034E888A47830C22C&amp;req=doc&amp;base=LAW&amp;n=108808&amp;div=LAW&amp;diff=313794&amp;from=313794-321" TargetMode="External"/><Relationship Id="rId8" Type="http://schemas.openxmlformats.org/officeDocument/2006/relationships/hyperlink" Target="http://www.consultant.ru/cons/cgi/online.cgi?rnd=07F218E80145A10034E888A47830C22C&amp;req=doc&amp;base=LAW&amp;n=169766&amp;dst=100011&amp;fld=134&amp;REFFIELD=134&amp;REFDST=1000000024&amp;REFDOC=313794&amp;REFBASE=LAW&amp;stat=refcode%3D19827%3Bdstident%3D100011%3Bindex%3D45" TargetMode="External"/><Relationship Id="rId51" Type="http://schemas.openxmlformats.org/officeDocument/2006/relationships/hyperlink" Target="http://www.consultant.ru/cons/cgi/online.cgi?rnd=07F218E80145A10034E888A47830C22C&amp;req=doc&amp;base=LAW&amp;n=148333&amp;div=LAW&amp;diff=313794&amp;from=313794-168" TargetMode="External"/><Relationship Id="rId72" Type="http://schemas.openxmlformats.org/officeDocument/2006/relationships/hyperlink" Target="http://www.consultant.ru/cons/cgi/online.cgi?rnd=07F218E80145A10034E888A47830C22C&amp;req=doc&amp;base=LAW&amp;n=313794&amp;dst=100116&amp;fld=134" TargetMode="External"/><Relationship Id="rId80" Type="http://schemas.openxmlformats.org/officeDocument/2006/relationships/hyperlink" Target="http://www.consultant.ru/cons/cgi/online.cgi?rnd=07F218E80145A10034E888A47830C22C&amp;req=doc&amp;base=LAW&amp;n=108808&amp;div=LAW&amp;diff=313794&amp;from=313794-213" TargetMode="External"/><Relationship Id="rId85" Type="http://schemas.openxmlformats.org/officeDocument/2006/relationships/hyperlink" Target="http://www.consultant.ru/cons/cgi/online.cgi?rnd=07F218E80145A10034E888A47830C22C&amp;req=doc&amp;base=LAW&amp;n=169766&amp;dst=100041&amp;fld=134&amp;REFFIELD=134&amp;REFDST=1000000092&amp;REFDOC=313794&amp;REFBASE=LAW&amp;stat=refcode%3D19827%3Bdstident%3D100041%3Bindex%3D218" TargetMode="External"/><Relationship Id="rId93" Type="http://schemas.openxmlformats.org/officeDocument/2006/relationships/hyperlink" Target="http://www.consultant.ru/cons/cgi/online.cgi?rnd=07F218E80145A10034E888A47830C22C&amp;req=doc&amp;base=LAW&amp;n=108808&amp;div=LAW&amp;diff=313794&amp;from=313794-234" TargetMode="External"/><Relationship Id="rId98" Type="http://schemas.openxmlformats.org/officeDocument/2006/relationships/hyperlink" Target="http://www.consultant.ru/cons/cgi/online.cgi?rnd=07F218E80145A10034E888A47830C22C&amp;req=doc&amp;base=LAW&amp;n=169766&amp;dst=100048&amp;fld=134&amp;REFFIELD=134&amp;REFDST=1000000111&amp;REFDOC=313794&amp;REFBASE=LAW&amp;stat=refcode%3D19827%3Bdstident%3D100048%3Bindex%3D249"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nsultant.ru/cons/cgi/online.cgi?rnd=07F218E80145A10034E888A47830C22C&amp;req=doc&amp;base=LAW&amp;n=108808&amp;div=LAW&amp;diff=313794&amp;from=313794-55" TargetMode="External"/><Relationship Id="rId17" Type="http://schemas.openxmlformats.org/officeDocument/2006/relationships/hyperlink" Target="http://www.consultant.ru/cons/cgi/online.cgi?rnd=07F218E80145A10034E888A47830C22C&amp;req=doc&amp;base=LAW&amp;n=148988&amp;div=LAW&amp;diff=313794&amp;from=313794-70" TargetMode="External"/><Relationship Id="rId25" Type="http://schemas.openxmlformats.org/officeDocument/2006/relationships/hyperlink" Target="http://www.consultant.ru/cons/cgi/online.cgi?rnd=07F218E80145A10034E888A47830C22C&amp;req=doc&amp;base=LAW&amp;n=169775&amp;div=LAW&amp;diff=313794&amp;from=313794-84" TargetMode="External"/><Relationship Id="rId33" Type="http://schemas.openxmlformats.org/officeDocument/2006/relationships/hyperlink" Target="http://www.consultant.ru/cons/cgi/online.cgi?rnd=07F218E80145A10034E888A47830C22C&amp;req=doc&amp;base=LAW&amp;n=108808&amp;div=LAW&amp;diff=313794&amp;from=313794-113" TargetMode="External"/><Relationship Id="rId38" Type="http://schemas.openxmlformats.org/officeDocument/2006/relationships/hyperlink" Target="http://www.consultant.ru/cons/cgi/online.cgi?rnd=07F218E80145A10034E888A47830C22C&amp;req=doc&amp;base=LAW&amp;n=108808&amp;div=LAW&amp;diff=313794&amp;from=313794-124" TargetMode="External"/><Relationship Id="rId46" Type="http://schemas.openxmlformats.org/officeDocument/2006/relationships/hyperlink" Target="http://www.consultant.ru/cons/cgi/online.cgi?rnd=07F218E80145A10034E888A47830C22C&amp;req=doc&amp;base=LAW&amp;n=313794&amp;dst=100044&amp;fld=134" TargetMode="External"/><Relationship Id="rId59" Type="http://schemas.openxmlformats.org/officeDocument/2006/relationships/hyperlink" Target="http://www.consultant.ru/cons/cgi/online.cgi?rnd=07F218E80145A10034E888A47830C22C&amp;req=doc&amp;base=LAW&amp;n=108808&amp;div=LAW&amp;diff=313794&amp;from=313794-183" TargetMode="External"/><Relationship Id="rId67" Type="http://schemas.openxmlformats.org/officeDocument/2006/relationships/hyperlink" Target="http://www.consultant.ru/cons/cgi/online.cgi?rnd=07F218E80145A10034E888A47830C22C&amp;req=doc&amp;base=LAW&amp;n=162634&amp;REFFIELD=134&amp;REFDST=18&amp;REFDOC=313794&amp;REFBASE=LAW&amp;stat=refcode%3D16876%3Bindex%3D204" TargetMode="External"/><Relationship Id="rId103" Type="http://schemas.openxmlformats.org/officeDocument/2006/relationships/hyperlink" Target="http://www.consultant.ru/cons/cgi/online.cgi?rnd=07F218E80145A10034E888A47830C22C&amp;req=doc&amp;base=LAW&amp;n=108808&amp;div=LAW&amp;diff=313794&amp;from=313794-285" TargetMode="External"/><Relationship Id="rId108" Type="http://schemas.openxmlformats.org/officeDocument/2006/relationships/hyperlink" Target="http://www.consultant.ru/cons/cgi/online.cgi?rnd=07F218E80145A10034E888A47830C22C&amp;req=doc&amp;base=LAW&amp;n=300862&amp;dst=100769&amp;fld=134&amp;REFFIELD=134&amp;REFDST=1000000128&amp;REFDOC=313794&amp;REFBASE=LAW&amp;stat=refcode%3D19827%3Bdstident%3D100769%3Bindex%3D303" TargetMode="External"/><Relationship Id="rId116" Type="http://schemas.openxmlformats.org/officeDocument/2006/relationships/hyperlink" Target="http://www.consultant.ru/cons/cgi/online.cgi?rnd=07F218E80145A10034E888A47830C22C&amp;req=doc&amp;base=LAW&amp;n=148988&amp;div=LAW&amp;diff=313794&amp;from=313794-314" TargetMode="External"/><Relationship Id="rId20" Type="http://schemas.openxmlformats.org/officeDocument/2006/relationships/hyperlink" Target="http://www.consultant.ru/cons/cgi/online.cgi?rnd=07F218E80145A10034E888A47830C22C&amp;req=doc&amp;base=LAW&amp;n=313794&amp;dst=100073&amp;fld=134" TargetMode="External"/><Relationship Id="rId41" Type="http://schemas.openxmlformats.org/officeDocument/2006/relationships/hyperlink" Target="http://www.consultant.ru/cons/cgi/online.cgi?rnd=07F218E80145A10034E888A47830C22C&amp;req=doc&amp;base=LAW&amp;n=313794&amp;dst=100073&amp;fld=134" TargetMode="External"/><Relationship Id="rId54" Type="http://schemas.openxmlformats.org/officeDocument/2006/relationships/hyperlink" Target="http://www.consultant.ru/cons/cgi/online.cgi?rnd=07F218E80145A10034E888A47830C22C&amp;req=doc&amp;base=LAW&amp;n=181927&amp;div=LAW&amp;diff=313794&amp;from=313794-175" TargetMode="External"/><Relationship Id="rId62" Type="http://schemas.openxmlformats.org/officeDocument/2006/relationships/hyperlink" Target="http://www.consultant.ru/cons/cgi/online.cgi?rnd=07F218E80145A10034E888A47830C22C&amp;req=doc&amp;base=LAW&amp;n=108808&amp;div=LAW&amp;diff=313794&amp;from=313794-196" TargetMode="External"/><Relationship Id="rId70" Type="http://schemas.openxmlformats.org/officeDocument/2006/relationships/hyperlink" Target="http://www.consultant.ru/cons/cgi/online.cgi?rnd=07F218E80145A10034E888A47830C22C&amp;req=doc&amp;base=LAW&amp;n=313794&amp;dst=100049&amp;fld=134" TargetMode="External"/><Relationship Id="rId75" Type="http://schemas.openxmlformats.org/officeDocument/2006/relationships/hyperlink" Target="http://www.consultant.ru/cons/cgi/online.cgi?rnd=07F218E80145A10034E888A47830C22C&amp;req=doc&amp;base=LAW&amp;n=313794&amp;dst=100115&amp;fld=134" TargetMode="External"/><Relationship Id="rId83" Type="http://schemas.openxmlformats.org/officeDocument/2006/relationships/hyperlink" Target="http://www.consultant.ru/cons/cgi/online.cgi?rnd=07F218E80145A10034E888A47830C22C&amp;req=doc&amp;base=LAW&amp;n=169766&amp;dst=100039&amp;fld=134&amp;REFFIELD=134&amp;REFDST=1000000090&amp;REFDOC=313794&amp;REFBASE=LAW&amp;stat=refcode%3D19827%3Bdstident%3D100039%3Bindex%3D215" TargetMode="External"/><Relationship Id="rId88" Type="http://schemas.openxmlformats.org/officeDocument/2006/relationships/hyperlink" Target="http://www.consultant.ru/cons/cgi/online.cgi?rnd=07F218E80145A10034E888A47830C22C&amp;req=doc&amp;base=LAW&amp;n=108808&amp;div=LAW&amp;diff=313794&amp;from=313794-223" TargetMode="External"/><Relationship Id="rId91" Type="http://schemas.openxmlformats.org/officeDocument/2006/relationships/hyperlink" Target="http://www.consultant.ru/cons/cgi/online.cgi?rnd=07F218E80145A10034E888A47830C22C&amp;req=doc&amp;base=LAW&amp;n=216069&amp;dst=100079&amp;fld=134&amp;REFFIELD=134&amp;REFDST=1000000099&amp;REFDOC=313794&amp;REFBASE=LAW&amp;stat=refcode%3D19827%3Bdstident%3D100079%3Bindex%3D228" TargetMode="External"/><Relationship Id="rId96" Type="http://schemas.openxmlformats.org/officeDocument/2006/relationships/hyperlink" Target="http://www.consultant.ru/cons/cgi/online.cgi?rnd=07F218E80145A10034E888A47830C22C&amp;req=doc&amp;base=LAW&amp;n=313794&amp;dst=100073&amp;fld=134" TargetMode="External"/><Relationship Id="rId111" Type="http://schemas.openxmlformats.org/officeDocument/2006/relationships/hyperlink" Target="http://www.consultant.ru/cons/cgi/online.cgi?rnd=07F218E80145A10034E888A47830C22C&amp;req=doc&amp;base=LAW&amp;n=300862&amp;dst=100771&amp;fld=134&amp;REFFIELD=134&amp;REFDST=1000000131&amp;REFDOC=313794&amp;REFBASE=LAW&amp;stat=refcode%3D19827%3Bdstident%3D100771%3Bindex%3D307" TargetMode="External"/><Relationship Id="rId1" Type="http://schemas.openxmlformats.org/officeDocument/2006/relationships/styles" Target="styles.xml"/><Relationship Id="rId6" Type="http://schemas.openxmlformats.org/officeDocument/2006/relationships/hyperlink" Target="http://www.consultant.ru/cons/cgi/online.cgi?rnd=07F218E80145A10034E888A47830C22C&amp;req=doc&amp;base=LAW&amp;n=313796&amp;dst=100072&amp;fld=134&amp;REFFIELD=134&amp;REFDST=100013&amp;REFDOC=313794&amp;REFBASE=LAW&amp;stat=refcode%3D16876%3Bdstident%3D100072%3Bindex%3D33" TargetMode="External"/><Relationship Id="rId15" Type="http://schemas.openxmlformats.org/officeDocument/2006/relationships/hyperlink" Target="http://www.consultant.ru/cons/cgi/online.cgi?rnd=07F218E80145A10034E888A47830C22C&amp;req=doc&amp;base=LAW&amp;n=169766&amp;dst=100013&amp;fld=134&amp;REFFIELD=134&amp;REFDST=1000000032&amp;REFDOC=313794&amp;REFBASE=LAW&amp;stat=refcode%3D19827%3Bdstident%3D100013%3Bindex%3D69" TargetMode="External"/><Relationship Id="rId23" Type="http://schemas.openxmlformats.org/officeDocument/2006/relationships/hyperlink" Target="http://www.consultant.ru/cons/cgi/online.cgi?rnd=07F218E80145A10034E888A47830C22C&amp;req=doc&amp;base=LAW&amp;n=303466&amp;div=LAW&amp;diff=313794&amp;from=313794-81" TargetMode="External"/><Relationship Id="rId28" Type="http://schemas.openxmlformats.org/officeDocument/2006/relationships/hyperlink" Target="http://www.consultant.ru/cons/cgi/online.cgi?rnd=07F218E80145A10034E888A47830C22C&amp;req=doc&amp;base=LAW&amp;n=144630&amp;dst=100032&amp;fld=134&amp;REFFIELD=134&amp;REFDST=1000000042&amp;REFDOC=313794&amp;REFBASE=LAW&amp;stat=refcode%3D19827%3Bdstident%3D100032%3Bindex%3D93" TargetMode="External"/><Relationship Id="rId36" Type="http://schemas.openxmlformats.org/officeDocument/2006/relationships/hyperlink" Target="http://www.consultant.ru/cons/cgi/online.cgi?rnd=07F218E80145A10034E888A47830C22C&amp;req=doc&amp;base=LAW&amp;n=148333&amp;div=LAW&amp;diff=313794&amp;from=313794-121" TargetMode="External"/><Relationship Id="rId49" Type="http://schemas.openxmlformats.org/officeDocument/2006/relationships/hyperlink" Target="http://www.consultant.ru/cons/cgi/online.cgi?rnd=07F218E80145A10034E888A47830C22C&amp;req=doc&amp;base=LAW&amp;n=313794&amp;dst=100040&amp;fld=134" TargetMode="External"/><Relationship Id="rId57" Type="http://schemas.openxmlformats.org/officeDocument/2006/relationships/hyperlink" Target="http://www.consultant.ru/cons/cgi/online.cgi?rnd=07F218E80145A10034E888A47830C22C&amp;req=doc&amp;base=LAW&amp;n=313794&amp;dst=100040&amp;fld=134" TargetMode="External"/><Relationship Id="rId106" Type="http://schemas.openxmlformats.org/officeDocument/2006/relationships/hyperlink" Target="http://www.consultant.ru/cons/cgi/online.cgi?rnd=07F218E80145A10034E888A47830C22C&amp;req=doc&amp;base=LAW&amp;n=313794&amp;dst=100155&amp;fld=134" TargetMode="External"/><Relationship Id="rId114" Type="http://schemas.openxmlformats.org/officeDocument/2006/relationships/hyperlink" Target="http://www.consultant.ru/cons/cgi/online.cgi?rnd=07F218E80145A10034E888A47830C22C&amp;req=doc&amp;base=LAW&amp;n=148988&amp;div=LAW&amp;diff=313794&amp;from=313794-312" TargetMode="External"/><Relationship Id="rId119" Type="http://schemas.openxmlformats.org/officeDocument/2006/relationships/hyperlink" Target="http://www.consultant.ru/cons/cgi/online.cgi?rnd=07F218E80145A10034E888A47830C22C&amp;req=doc&amp;base=LAW&amp;n=313794&amp;dst=100108&amp;fld=134" TargetMode="External"/><Relationship Id="rId10" Type="http://schemas.openxmlformats.org/officeDocument/2006/relationships/hyperlink" Target="http://www.consultant.ru/cons/cgi/online.cgi?rnd=07F218E80145A10034E888A47830C22C&amp;req=doc&amp;base=LAW&amp;n=313794&amp;dst=100057&amp;fld=134" TargetMode="External"/><Relationship Id="rId31" Type="http://schemas.openxmlformats.org/officeDocument/2006/relationships/hyperlink" Target="http://www.consultant.ru/cons/cgi/online.cgi?rnd=07F218E80145A10034E888A47830C22C&amp;req=doc&amp;base=LAW&amp;n=108808&amp;div=LAW&amp;diff=313794&amp;from=313794-106" TargetMode="External"/><Relationship Id="rId44" Type="http://schemas.openxmlformats.org/officeDocument/2006/relationships/hyperlink" Target="http://www.consultant.ru/cons/cgi/online.cgi?rnd=07F218E80145A10034E888A47830C22C&amp;req=doc&amp;base=LAW&amp;n=169775&amp;div=LAW&amp;diff=313794&amp;from=313794-146" TargetMode="External"/><Relationship Id="rId52" Type="http://schemas.openxmlformats.org/officeDocument/2006/relationships/hyperlink" Target="http://www.consultant.ru/cons/cgi/online.cgi?rnd=07F218E80145A10034E888A47830C22C&amp;req=doc&amp;base=LAW&amp;n=169766&amp;dst=100020&amp;fld=134&amp;REFFIELD=134&amp;REFDST=1000000071&amp;REFDOC=313794&amp;REFBASE=LAW&amp;stat=refcode%3D19827%3Bdstident%3D100020%3Bindex%3D174" TargetMode="External"/><Relationship Id="rId60" Type="http://schemas.openxmlformats.org/officeDocument/2006/relationships/hyperlink" Target="http://www.consultant.ru/cons/cgi/online.cgi?rnd=07F218E80145A10034E888A47830C22C&amp;req=doc&amp;base=LAW&amp;n=313794&amp;dst=100172&amp;fld=134" TargetMode="External"/><Relationship Id="rId65" Type="http://schemas.openxmlformats.org/officeDocument/2006/relationships/hyperlink" Target="http://www.consultant.ru/cons/cgi/online.cgi?rnd=07F218E80145A10034E888A47830C22C&amp;req=doc&amp;base=LAW&amp;n=108808&amp;div=LAW&amp;diff=313794&amp;from=313794-199" TargetMode="External"/><Relationship Id="rId73" Type="http://schemas.openxmlformats.org/officeDocument/2006/relationships/hyperlink" Target="http://www.consultant.ru/cons/cgi/online.cgi?rnd=07F218E80145A10034E888A47830C22C&amp;req=doc&amp;base=LAW&amp;n=313794&amp;dst=100090&amp;fld=134" TargetMode="External"/><Relationship Id="rId78" Type="http://schemas.openxmlformats.org/officeDocument/2006/relationships/hyperlink" Target="http://www.consultant.ru/cons/cgi/online.cgi?rnd=07F218E80145A10034E888A47830C22C&amp;req=doc&amp;base=LAW&amp;n=138335&amp;dst=100010&amp;fld=134&amp;REFFIELD=134&amp;REFDST=19&amp;REFDOC=313794&amp;REFBASE=LAW&amp;stat=refcode%3D16610%3Bdstident%3D100010%3Bindex%3D211" TargetMode="External"/><Relationship Id="rId81" Type="http://schemas.openxmlformats.org/officeDocument/2006/relationships/hyperlink" Target="http://www.consultant.ru/cons/cgi/online.cgi?rnd=07F218E80145A10034E888A47830C22C&amp;req=doc&amp;base=LAW&amp;n=313794&amp;dst=100040&amp;fld=134" TargetMode="External"/><Relationship Id="rId86" Type="http://schemas.openxmlformats.org/officeDocument/2006/relationships/hyperlink" Target="http://www.consultant.ru/cons/cgi/online.cgi?rnd=07F218E80145A10034E888A47830C22C&amp;req=doc&amp;base=LAW&amp;n=108808&amp;div=LAW&amp;diff=313794&amp;from=313794-219" TargetMode="External"/><Relationship Id="rId94" Type="http://schemas.openxmlformats.org/officeDocument/2006/relationships/hyperlink" Target="http://www.consultant.ru/cons/cgi/online.cgi?rnd=07F218E80145A10034E888A47830C22C&amp;req=doc&amp;base=LAW&amp;n=284470&amp;dst=101917&amp;fld=134&amp;REFFIELD=134&amp;REFDST=1000000104&amp;REFDOC=313794&amp;REFBASE=LAW&amp;stat=refcode%3D19827%3Bdstident%3D101917%3Bindex%3D236" TargetMode="External"/><Relationship Id="rId99" Type="http://schemas.openxmlformats.org/officeDocument/2006/relationships/hyperlink" Target="http://www.consultant.ru/cons/cgi/online.cgi?rnd=07F218E80145A10034E888A47830C22C&amp;req=doc&amp;base=LAW&amp;n=108808&amp;div=LAW&amp;diff=313794&amp;from=313794-250" TargetMode="External"/><Relationship Id="rId101" Type="http://schemas.openxmlformats.org/officeDocument/2006/relationships/hyperlink" Target="http://www.consultant.ru/cons/cgi/online.cgi?rnd=07F218E80145A10034E888A47830C22C&amp;req=doc&amp;base=LAW&amp;n=136850&amp;dst=100010&amp;fld=134&amp;REFFIELD=134&amp;REFDST=41&amp;REFDOC=313794&amp;REFBASE=LAW&amp;stat=refcode%3D16610%3Bdstident%3D100010%3Bindex%3D266" TargetMode="External"/><Relationship Id="rId4" Type="http://schemas.openxmlformats.org/officeDocument/2006/relationships/webSettings" Target="webSettings.xml"/><Relationship Id="rId9" Type="http://schemas.openxmlformats.org/officeDocument/2006/relationships/hyperlink" Target="http://www.consultant.ru/cons/cgi/online.cgi?rnd=07F218E80145A10034E888A47830C22C&amp;req=doc&amp;base=LAW&amp;n=108808&amp;div=LAW&amp;diff=313794&amp;from=313794-46" TargetMode="External"/><Relationship Id="rId13" Type="http://schemas.openxmlformats.org/officeDocument/2006/relationships/hyperlink" Target="http://www.consultant.ru/cons/cgi/online.cgi?rnd=07F218E80145A10034E888A47830C22C&amp;req=doc&amp;base=LAW&amp;n=2875&amp;REFFIELD=134&amp;REFDST=100032&amp;REFDOC=313794&amp;REFBASE=LAW&amp;stat=refcode%3D16876%3Bindex%3D60" TargetMode="External"/><Relationship Id="rId18" Type="http://schemas.openxmlformats.org/officeDocument/2006/relationships/hyperlink" Target="http://www.consultant.ru/cons/cgi/online.cgi?rnd=07F218E80145A10034E888A47830C22C&amp;req=doc&amp;base=LAW&amp;n=313794&amp;dst=100044&amp;fld=134" TargetMode="External"/><Relationship Id="rId39" Type="http://schemas.openxmlformats.org/officeDocument/2006/relationships/hyperlink" Target="http://www.consultant.ru/cons/cgi/online.cgi?rnd=07F218E80145A10034E888A47830C22C&amp;req=doc&amp;base=LAW&amp;n=169766&amp;dst=100018&amp;fld=134&amp;REFFIELD=134&amp;REFDST=1000000054&amp;REFDOC=313794&amp;REFBASE=LAW&amp;stat=refcode%3D19827%3Bdstident%3D100018%3Bindex%3D126" TargetMode="External"/><Relationship Id="rId109" Type="http://schemas.openxmlformats.org/officeDocument/2006/relationships/hyperlink" Target="http://www.consultant.ru/cons/cgi/online.cgi?rnd=07F218E80145A10034E888A47830C22C&amp;req=doc&amp;base=LAW&amp;n=148988&amp;div=LAW&amp;diff=313794&amp;from=313794-304" TargetMode="External"/><Relationship Id="rId34" Type="http://schemas.openxmlformats.org/officeDocument/2006/relationships/hyperlink" Target="http://www.consultant.ru/cons/cgi/online.cgi?rnd=07F218E80145A10034E888A47830C22C&amp;req=doc&amp;base=LAW&amp;n=313794&amp;dst=100044&amp;fld=134" TargetMode="External"/><Relationship Id="rId50" Type="http://schemas.openxmlformats.org/officeDocument/2006/relationships/hyperlink" Target="http://www.consultant.ru/cons/cgi/online.cgi?rnd=07F218E80145A10034E888A47830C22C&amp;req=doc&amp;base=LAW&amp;n=284470&amp;dst=101916&amp;fld=134&amp;REFFIELD=134&amp;REFDST=1000000069&amp;REFDOC=313794&amp;REFBASE=LAW&amp;stat=refcode%3D19827%3Bdstident%3D101916%3Bindex%3D167" TargetMode="External"/><Relationship Id="rId55" Type="http://schemas.openxmlformats.org/officeDocument/2006/relationships/hyperlink" Target="http://www.consultant.ru/cons/cgi/online.cgi?rnd=07F218E80145A10034E888A47830C22C&amp;req=doc&amp;base=LAW&amp;n=169766&amp;dst=100022&amp;fld=134&amp;REFFIELD=134&amp;REFDST=1000000073&amp;REFDOC=313794&amp;REFBASE=LAW&amp;stat=refcode%3D19827%3Bdstident%3D100022%3Bindex%3D177" TargetMode="External"/><Relationship Id="rId76" Type="http://schemas.openxmlformats.org/officeDocument/2006/relationships/hyperlink" Target="http://www.consultant.ru/cons/cgi/online.cgi?rnd=07F218E80145A10034E888A47830C22C&amp;req=doc&amp;base=LAW&amp;n=313794&amp;dst=100116&amp;fld=134" TargetMode="External"/><Relationship Id="rId97" Type="http://schemas.openxmlformats.org/officeDocument/2006/relationships/hyperlink" Target="http://www.consultant.ru/cons/cgi/online.cgi?rnd=07F218E80145A10034E888A47830C22C&amp;req=doc&amp;base=LAW&amp;n=313794&amp;dst=100085&amp;fld=134" TargetMode="External"/><Relationship Id="rId104" Type="http://schemas.openxmlformats.org/officeDocument/2006/relationships/hyperlink" Target="http://www.consultant.ru/cons/cgi/online.cgi?rnd=07F218E80145A10034E888A47830C22C&amp;req=doc&amp;base=LAW&amp;n=169766&amp;dst=100071&amp;fld=134&amp;REFFIELD=134&amp;REFDST=1000000118&amp;REFDOC=313794&amp;REFBASE=LAW&amp;stat=refcode%3D19827%3Bdstident%3D100071%3Bindex%3D287" TargetMode="External"/><Relationship Id="rId120" Type="http://schemas.openxmlformats.org/officeDocument/2006/relationships/fontTable" Target="fontTable.xml"/><Relationship Id="rId7" Type="http://schemas.openxmlformats.org/officeDocument/2006/relationships/hyperlink" Target="http://www.consultant.ru/cons/cgi/online.cgi?rnd=07F218E80145A10034E888A47830C22C&amp;req=doc&amp;base=LAW&amp;n=313794&amp;dst=100064&amp;fld=134" TargetMode="External"/><Relationship Id="rId71" Type="http://schemas.openxmlformats.org/officeDocument/2006/relationships/hyperlink" Target="http://www.consultant.ru/cons/cgi/online.cgi?rnd=07F218E80145A10034E888A47830C22C&amp;req=doc&amp;base=LAW&amp;n=313794&amp;dst=100115&amp;fld=134" TargetMode="External"/><Relationship Id="rId92" Type="http://schemas.openxmlformats.org/officeDocument/2006/relationships/hyperlink" Target="http://www.consultant.ru/cons/cgi/online.cgi?rnd=07F218E80145A10034E888A47830C22C&amp;req=doc&amp;base=LAW&amp;n=169766&amp;dst=100046&amp;fld=134&amp;REFFIELD=134&amp;REFDST=1000000102&amp;REFDOC=313794&amp;REFBASE=LAW&amp;stat=refcode%3D19827%3Bdstident%3D100046%3Bindex%3D233" TargetMode="External"/><Relationship Id="rId2" Type="http://schemas.microsoft.com/office/2007/relationships/stylesWithEffects" Target="stylesWithEffects.xml"/><Relationship Id="rId29" Type="http://schemas.openxmlformats.org/officeDocument/2006/relationships/hyperlink" Target="http://www.consultant.ru/cons/cgi/online.cgi?rnd=07F218E80145A10034E888A47830C22C&amp;req=doc&amp;base=LAW&amp;n=313794&amp;dst=26&amp;fld=134" TargetMode="External"/><Relationship Id="rId24" Type="http://schemas.openxmlformats.org/officeDocument/2006/relationships/hyperlink" Target="http://www.consultant.ru/cons/cgi/online.cgi?rnd=07F218E80145A10034E888A47830C22C&amp;req=doc&amp;base=LAW&amp;n=181835&amp;dst=100022&amp;fld=134&amp;REFFIELD=134&amp;REFDST=1000000038&amp;REFDOC=313794&amp;REFBASE=LAW&amp;stat=refcode%3D19827%3Bdstident%3D100022%3Bindex%3D83" TargetMode="External"/><Relationship Id="rId40" Type="http://schemas.openxmlformats.org/officeDocument/2006/relationships/hyperlink" Target="http://www.consultant.ru/cons/cgi/online.cgi?rnd=07F218E80145A10034E888A47830C22C&amp;req=doc&amp;base=LAW&amp;n=108808&amp;div=LAW&amp;diff=313794&amp;from=313794-127" TargetMode="External"/><Relationship Id="rId45" Type="http://schemas.openxmlformats.org/officeDocument/2006/relationships/hyperlink" Target="http://www.consultant.ru/cons/cgi/online.cgi?rnd=07F218E80145A10034E888A47830C22C&amp;req=doc&amp;base=LAW&amp;n=313794&amp;dst=100080&amp;fld=134" TargetMode="External"/><Relationship Id="rId66" Type="http://schemas.openxmlformats.org/officeDocument/2006/relationships/hyperlink" Target="http://www.consultant.ru/cons/cgi/online.cgi?rnd=07F218E80145A10034E888A47830C22C&amp;req=doc&amp;base=LAW&amp;n=303420&amp;dst=100017&amp;fld=134&amp;REFFIELD=134&amp;REFDST=1000000084&amp;REFDOC=313794&amp;REFBASE=LAW&amp;stat=refcode%3D19827%3Bdstident%3D100017%3Bindex%3D203" TargetMode="External"/><Relationship Id="rId87" Type="http://schemas.openxmlformats.org/officeDocument/2006/relationships/hyperlink" Target="http://www.consultant.ru/cons/cgi/online.cgi?rnd=07F218E80145A10034E888A47830C22C&amp;req=doc&amp;base=LAW&amp;n=169766&amp;dst=100042&amp;fld=134&amp;REFFIELD=134&amp;REFDST=1000000096&amp;REFDOC=313794&amp;REFBASE=LAW&amp;stat=refcode%3D19827%3Bdstident%3D100042%3Bindex%3D222" TargetMode="External"/><Relationship Id="rId110" Type="http://schemas.openxmlformats.org/officeDocument/2006/relationships/hyperlink" Target="http://www.consultant.ru/cons/cgi/online.cgi?rnd=07F218E80145A10034E888A47830C22C&amp;req=doc&amp;base=LAW&amp;n=169766&amp;dst=100077&amp;fld=134&amp;REFFIELD=134&amp;REFDST=1000000131&amp;REFDOC=313794&amp;REFBASE=LAW&amp;stat=refcode%3D19827%3Bdstident%3D100077%3Bindex%3D307" TargetMode="External"/><Relationship Id="rId115" Type="http://schemas.openxmlformats.org/officeDocument/2006/relationships/hyperlink" Target="http://www.consultant.ru/cons/cgi/online.cgi?rnd=07F218E80145A10034E888A47830C22C&amp;req=doc&amp;base=LAW&amp;n=300862&amp;dst=100774&amp;fld=134&amp;REFFIELD=134&amp;REFDST=61&amp;REFDOC=313794&amp;REFBASE=LAW&amp;stat=refcode%3D19827%3Bdstident%3D100774%3Bindex%3D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15210</Words>
  <Characters>86701</Characters>
  <Application>Microsoft Office Word</Application>
  <DocSecurity>0</DocSecurity>
  <Lines>722</Lines>
  <Paragraphs>203</Paragraphs>
  <ScaleCrop>false</ScaleCrop>
  <Company/>
  <LinksUpToDate>false</LinksUpToDate>
  <CharactersWithSpaces>101708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2019-02-14T19:15:00Z</dcterms:created>
  <dcterms:modified xsi:type="dcterms:W3CDTF">2019-02-14T19:15:00Z</dcterms:modified>
</cp:coreProperties>
</file>