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89" w:rsidRPr="00807A89" w:rsidRDefault="00807A89" w:rsidP="00807A89">
      <w:pPr>
        <w:spacing w:after="0" w:line="240" w:lineRule="auto"/>
        <w:jc w:val="center"/>
        <w:rPr>
          <w:b/>
          <w:sz w:val="24"/>
          <w:szCs w:val="24"/>
        </w:rPr>
      </w:pPr>
      <w:r w:rsidRPr="00807A89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D6627" w:rsidRPr="00807A89" w:rsidRDefault="00807A89" w:rsidP="00807A89">
      <w:pPr>
        <w:spacing w:after="0" w:line="240" w:lineRule="auto"/>
        <w:jc w:val="center"/>
        <w:rPr>
          <w:b/>
          <w:sz w:val="24"/>
          <w:szCs w:val="24"/>
        </w:rPr>
      </w:pPr>
      <w:r w:rsidRPr="00807A89">
        <w:rPr>
          <w:b/>
          <w:sz w:val="24"/>
          <w:szCs w:val="24"/>
        </w:rPr>
        <w:t xml:space="preserve"> «</w:t>
      </w:r>
      <w:proofErr w:type="spellStart"/>
      <w:r w:rsidRPr="00807A89">
        <w:rPr>
          <w:b/>
          <w:sz w:val="24"/>
          <w:szCs w:val="24"/>
        </w:rPr>
        <w:t>Меусишинская</w:t>
      </w:r>
      <w:proofErr w:type="spellEnd"/>
      <w:r w:rsidRPr="00807A89">
        <w:rPr>
          <w:b/>
          <w:sz w:val="24"/>
          <w:szCs w:val="24"/>
        </w:rPr>
        <w:t xml:space="preserve"> начальная школа – детский сад»</w:t>
      </w:r>
    </w:p>
    <w:p w:rsidR="00807A89" w:rsidRDefault="00807A89" w:rsidP="00807A89">
      <w:pPr>
        <w:pBdr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  <w:r w:rsidRPr="00807A89">
        <w:rPr>
          <w:sz w:val="20"/>
          <w:szCs w:val="20"/>
        </w:rPr>
        <w:t>368580, ул</w:t>
      </w:r>
      <w:r>
        <w:rPr>
          <w:sz w:val="20"/>
          <w:szCs w:val="20"/>
        </w:rPr>
        <w:t xml:space="preserve">. Детсадовская 10, с. </w:t>
      </w:r>
      <w:proofErr w:type="spellStart"/>
      <w:r>
        <w:rPr>
          <w:sz w:val="20"/>
          <w:szCs w:val="20"/>
        </w:rPr>
        <w:t>Меусиша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</w:t>
      </w:r>
      <w:r w:rsidRPr="00807A89">
        <w:rPr>
          <w:sz w:val="20"/>
          <w:szCs w:val="20"/>
        </w:rPr>
        <w:t>ахадаевский</w:t>
      </w:r>
      <w:proofErr w:type="spellEnd"/>
      <w:r w:rsidRPr="00807A89">
        <w:rPr>
          <w:sz w:val="20"/>
          <w:szCs w:val="20"/>
        </w:rPr>
        <w:t xml:space="preserve"> район, </w:t>
      </w:r>
      <w:proofErr w:type="spellStart"/>
      <w:r w:rsidRPr="00807A89">
        <w:rPr>
          <w:sz w:val="20"/>
          <w:szCs w:val="20"/>
        </w:rPr>
        <w:t>Реуспублика</w:t>
      </w:r>
      <w:proofErr w:type="spellEnd"/>
      <w:r w:rsidRPr="00807A89">
        <w:rPr>
          <w:sz w:val="20"/>
          <w:szCs w:val="20"/>
        </w:rPr>
        <w:t xml:space="preserve"> Дагестан</w:t>
      </w:r>
    </w:p>
    <w:p w:rsidR="00807A89" w:rsidRPr="00807A89" w:rsidRDefault="00807A89" w:rsidP="00807A89">
      <w:pPr>
        <w:spacing w:after="0" w:line="240" w:lineRule="auto"/>
        <w:jc w:val="center"/>
        <w:rPr>
          <w:sz w:val="20"/>
          <w:szCs w:val="20"/>
        </w:rPr>
      </w:pPr>
    </w:p>
    <w:p w:rsidR="00807A89" w:rsidRDefault="00807A89" w:rsidP="00AD6627">
      <w:pPr>
        <w:spacing w:after="0" w:line="240" w:lineRule="auto"/>
        <w:jc w:val="right"/>
      </w:pPr>
    </w:p>
    <w:p w:rsidR="00240FC5" w:rsidRPr="00AD6627" w:rsidRDefault="00AD6627" w:rsidP="00AD6627">
      <w:pPr>
        <w:tabs>
          <w:tab w:val="left" w:pos="7696"/>
        </w:tabs>
        <w:spacing w:after="0" w:line="240" w:lineRule="auto"/>
        <w:jc w:val="right"/>
        <w:rPr>
          <w:b/>
        </w:rPr>
      </w:pPr>
      <w:r w:rsidRPr="00AD6627">
        <w:rPr>
          <w:b/>
        </w:rPr>
        <w:t>Приложение 1</w:t>
      </w:r>
    </w:p>
    <w:p w:rsidR="00AD6627" w:rsidRPr="00AD6627" w:rsidRDefault="00807A89" w:rsidP="00AD6627">
      <w:pPr>
        <w:tabs>
          <w:tab w:val="left" w:pos="7696"/>
        </w:tabs>
        <w:spacing w:after="0" w:line="240" w:lineRule="auto"/>
        <w:jc w:val="right"/>
        <w:rPr>
          <w:b/>
        </w:rPr>
      </w:pPr>
      <w:r>
        <w:rPr>
          <w:b/>
        </w:rPr>
        <w:t>к приказу от»__» ________ 2021г.</w:t>
      </w:r>
    </w:p>
    <w:p w:rsidR="00807A89" w:rsidRDefault="00807A89" w:rsidP="00807A89">
      <w:pPr>
        <w:tabs>
          <w:tab w:val="left" w:pos="7696"/>
        </w:tabs>
        <w:jc w:val="right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07A89" w:rsidRDefault="00807A89" w:rsidP="00807A89">
      <w:pPr>
        <w:tabs>
          <w:tab w:val="left" w:pos="3134"/>
          <w:tab w:val="left" w:pos="7696"/>
        </w:tabs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 w:rsidRPr="00807A89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План </w:t>
      </w:r>
      <w:proofErr w:type="spellStart"/>
      <w:r w:rsidRPr="00807A89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бракеражн</w:t>
      </w:r>
      <w:bookmarkStart w:id="0" w:name="_GoBack"/>
      <w:bookmarkEnd w:id="0"/>
      <w:r w:rsidRPr="00807A89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ой</w:t>
      </w:r>
      <w:proofErr w:type="spellEnd"/>
      <w:r w:rsidRPr="00807A89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комиссии</w:t>
      </w:r>
      <w:r w:rsidRPr="00807A89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</w:p>
    <w:p w:rsidR="00807A89" w:rsidRDefault="00807A89" w:rsidP="00807A89">
      <w:pPr>
        <w:tabs>
          <w:tab w:val="left" w:pos="7696"/>
        </w:tabs>
        <w:jc w:val="right"/>
      </w:pPr>
    </w:p>
    <w:p w:rsidR="00777CA6" w:rsidRDefault="00777CA6" w:rsidP="00AD6627">
      <w:pPr>
        <w:tabs>
          <w:tab w:val="left" w:pos="2965"/>
        </w:tabs>
      </w:pPr>
    </w:p>
    <w:tbl>
      <w:tblPr>
        <w:tblStyle w:val="a7"/>
        <w:tblpPr w:leftFromText="180" w:rightFromText="180" w:vertAnchor="text" w:horzAnchor="margin" w:tblpY="52"/>
        <w:tblW w:w="10774" w:type="dxa"/>
        <w:tblLook w:val="04A0" w:firstRow="1" w:lastRow="0" w:firstColumn="1" w:lastColumn="0" w:noHBand="0" w:noVBand="1"/>
      </w:tblPr>
      <w:tblGrid>
        <w:gridCol w:w="675"/>
        <w:gridCol w:w="5879"/>
        <w:gridCol w:w="2393"/>
        <w:gridCol w:w="1827"/>
      </w:tblGrid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79" w:type="dxa"/>
          </w:tcPr>
          <w:p w:rsidR="00777CA6" w:rsidRPr="00AD6627" w:rsidRDefault="00777CA6" w:rsidP="00777CA6">
            <w:pPr>
              <w:tabs>
                <w:tab w:val="left" w:pos="2965"/>
              </w:tabs>
              <w:jc w:val="center"/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777CA6" w:rsidRPr="00AD6627" w:rsidRDefault="00777CA6" w:rsidP="00777CA6">
            <w:pPr>
              <w:tabs>
                <w:tab w:val="left" w:pos="2965"/>
              </w:tabs>
              <w:jc w:val="center"/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827" w:type="dxa"/>
          </w:tcPr>
          <w:p w:rsidR="00777CA6" w:rsidRPr="00AD6627" w:rsidRDefault="00777CA6" w:rsidP="00777CA6">
            <w:pPr>
              <w:tabs>
                <w:tab w:val="left" w:pos="2965"/>
              </w:tabs>
              <w:jc w:val="center"/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79" w:type="dxa"/>
          </w:tcPr>
          <w:p w:rsidR="00777CA6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AD6627">
              <w:rPr>
                <w:sz w:val="24"/>
                <w:szCs w:val="24"/>
              </w:rPr>
              <w:t>Проведение организационных совещаний</w:t>
            </w:r>
          </w:p>
          <w:p w:rsidR="00777CA6" w:rsidRPr="00AD6627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3 раза в год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Председатель комиссии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9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AD6627">
              <w:rPr>
                <w:sz w:val="24"/>
                <w:szCs w:val="24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1 раз в месяц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Члены комиссии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9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AD6627">
              <w:rPr>
                <w:sz w:val="24"/>
                <w:szCs w:val="24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3A729B">
              <w:rPr>
                <w:sz w:val="24"/>
                <w:szCs w:val="24"/>
              </w:rPr>
              <w:t>жедневно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Члены комиссии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9" w:type="dxa"/>
          </w:tcPr>
          <w:p w:rsidR="00777CA6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AD6627">
              <w:rPr>
                <w:sz w:val="24"/>
                <w:szCs w:val="24"/>
              </w:rPr>
              <w:t>Контроль сроков реализации продуктов</w:t>
            </w:r>
          </w:p>
          <w:p w:rsidR="00777CA6" w:rsidRPr="00AD6627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1 раз в месяц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Члены комиссии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79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AD6627">
              <w:rPr>
                <w:sz w:val="24"/>
                <w:szCs w:val="24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1-2 раза в неделю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Члены комиссии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9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Контроль санитарно – гигиенического состояния пищеблока</w:t>
            </w: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Постоянно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Председатель, мед</w:t>
            </w:r>
            <w:proofErr w:type="gramStart"/>
            <w:r w:rsidRPr="003A729B">
              <w:rPr>
                <w:sz w:val="24"/>
                <w:szCs w:val="24"/>
              </w:rPr>
              <w:t>.</w:t>
            </w:r>
            <w:proofErr w:type="gramEnd"/>
            <w:r w:rsidRPr="003A729B">
              <w:rPr>
                <w:sz w:val="24"/>
                <w:szCs w:val="24"/>
              </w:rPr>
              <w:t xml:space="preserve"> </w:t>
            </w:r>
            <w:proofErr w:type="gramStart"/>
            <w:r w:rsidRPr="003A729B">
              <w:rPr>
                <w:sz w:val="24"/>
                <w:szCs w:val="24"/>
              </w:rPr>
              <w:t>р</w:t>
            </w:r>
            <w:proofErr w:type="gramEnd"/>
            <w:r w:rsidRPr="003A729B">
              <w:rPr>
                <w:sz w:val="24"/>
                <w:szCs w:val="24"/>
              </w:rPr>
              <w:t>аботники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79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3 раза в год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Председатель комиссии, мед</w:t>
            </w:r>
            <w:proofErr w:type="gramStart"/>
            <w:r w:rsidRPr="003A729B">
              <w:rPr>
                <w:sz w:val="24"/>
                <w:szCs w:val="24"/>
              </w:rPr>
              <w:t>.</w:t>
            </w:r>
            <w:proofErr w:type="gramEnd"/>
            <w:r w:rsidRPr="003A729B">
              <w:rPr>
                <w:sz w:val="24"/>
                <w:szCs w:val="24"/>
              </w:rPr>
              <w:t xml:space="preserve"> </w:t>
            </w:r>
            <w:proofErr w:type="gramStart"/>
            <w:r w:rsidRPr="003A729B">
              <w:rPr>
                <w:sz w:val="24"/>
                <w:szCs w:val="24"/>
              </w:rPr>
              <w:t>р</w:t>
            </w:r>
            <w:proofErr w:type="gramEnd"/>
            <w:r w:rsidRPr="003A729B">
              <w:rPr>
                <w:sz w:val="24"/>
                <w:szCs w:val="24"/>
              </w:rPr>
              <w:t>аботники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79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Рабата с родителями (на общих родительских собраниях)</w:t>
            </w: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2 раза в год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Председатель комиссии</w:t>
            </w:r>
          </w:p>
        </w:tc>
      </w:tr>
      <w:tr w:rsidR="00777CA6" w:rsidRPr="00AD6627" w:rsidTr="00777CA6">
        <w:tc>
          <w:tcPr>
            <w:tcW w:w="675" w:type="dxa"/>
          </w:tcPr>
          <w:p w:rsidR="00777CA6" w:rsidRPr="00AD6627" w:rsidRDefault="00777CA6" w:rsidP="00777CA6">
            <w:pPr>
              <w:tabs>
                <w:tab w:val="left" w:pos="2965"/>
              </w:tabs>
              <w:rPr>
                <w:b/>
                <w:sz w:val="24"/>
                <w:szCs w:val="24"/>
              </w:rPr>
            </w:pPr>
            <w:r w:rsidRPr="00AD662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879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Отчет на совещании при директоре о проделанной работе комиссии</w:t>
            </w:r>
          </w:p>
        </w:tc>
        <w:tc>
          <w:tcPr>
            <w:tcW w:w="2393" w:type="dxa"/>
          </w:tcPr>
          <w:p w:rsidR="00777CA6" w:rsidRPr="003A729B" w:rsidRDefault="00777CA6" w:rsidP="00777CA6">
            <w:pPr>
              <w:tabs>
                <w:tab w:val="left" w:pos="29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A729B">
              <w:rPr>
                <w:sz w:val="24"/>
                <w:szCs w:val="24"/>
              </w:rPr>
              <w:t>екабрь, май</w:t>
            </w:r>
          </w:p>
        </w:tc>
        <w:tc>
          <w:tcPr>
            <w:tcW w:w="1827" w:type="dxa"/>
          </w:tcPr>
          <w:p w:rsidR="00777CA6" w:rsidRPr="003A729B" w:rsidRDefault="00777CA6" w:rsidP="00777CA6">
            <w:pPr>
              <w:tabs>
                <w:tab w:val="left" w:pos="2965"/>
              </w:tabs>
              <w:rPr>
                <w:sz w:val="24"/>
                <w:szCs w:val="24"/>
              </w:rPr>
            </w:pPr>
            <w:r w:rsidRPr="003A729B">
              <w:rPr>
                <w:sz w:val="24"/>
                <w:szCs w:val="24"/>
              </w:rPr>
              <w:t>Председатель комиссии</w:t>
            </w:r>
          </w:p>
        </w:tc>
      </w:tr>
    </w:tbl>
    <w:p w:rsidR="00777CA6" w:rsidRDefault="00777CA6" w:rsidP="00AD6627">
      <w:pPr>
        <w:tabs>
          <w:tab w:val="left" w:pos="2965"/>
        </w:tabs>
        <w:rPr>
          <w:b/>
        </w:rPr>
      </w:pPr>
    </w:p>
    <w:p w:rsidR="00777CA6" w:rsidRDefault="00777CA6" w:rsidP="00AD6627">
      <w:pPr>
        <w:tabs>
          <w:tab w:val="left" w:pos="2965"/>
        </w:tabs>
        <w:rPr>
          <w:b/>
        </w:rPr>
      </w:pPr>
    </w:p>
    <w:p w:rsidR="00777CA6" w:rsidRDefault="00777CA6" w:rsidP="00AD6627">
      <w:pPr>
        <w:tabs>
          <w:tab w:val="left" w:pos="2965"/>
        </w:tabs>
        <w:rPr>
          <w:b/>
        </w:rPr>
      </w:pPr>
    </w:p>
    <w:p w:rsidR="00777CA6" w:rsidRDefault="00777CA6" w:rsidP="00AD6627">
      <w:pPr>
        <w:tabs>
          <w:tab w:val="left" w:pos="2965"/>
        </w:tabs>
        <w:rPr>
          <w:b/>
        </w:rPr>
      </w:pPr>
    </w:p>
    <w:p w:rsidR="003A729B" w:rsidRDefault="003A729B" w:rsidP="003A729B"/>
    <w:p w:rsidR="00AD6627" w:rsidRPr="003A729B" w:rsidRDefault="00807A89" w:rsidP="003A729B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Директор МБ</w:t>
      </w:r>
      <w:r w:rsidR="003A729B" w:rsidRPr="003A729B">
        <w:rPr>
          <w:b/>
          <w:sz w:val="24"/>
          <w:szCs w:val="24"/>
        </w:rPr>
        <w:t>ОУ «</w:t>
      </w:r>
      <w:proofErr w:type="spellStart"/>
      <w:r w:rsidR="003A729B" w:rsidRPr="003A729B">
        <w:rPr>
          <w:b/>
          <w:sz w:val="24"/>
          <w:szCs w:val="24"/>
        </w:rPr>
        <w:t>Меусишинская</w:t>
      </w:r>
      <w:proofErr w:type="spellEnd"/>
      <w:r w:rsidR="003A729B" w:rsidRPr="003A729B">
        <w:rPr>
          <w:b/>
          <w:sz w:val="24"/>
          <w:szCs w:val="24"/>
        </w:rPr>
        <w:t xml:space="preserve"> НШ </w:t>
      </w:r>
      <w:r w:rsidR="00777CA6">
        <w:rPr>
          <w:b/>
          <w:sz w:val="24"/>
          <w:szCs w:val="24"/>
        </w:rPr>
        <w:t>– ДС» _________ /</w:t>
      </w:r>
      <w:proofErr w:type="spellStart"/>
      <w:r w:rsidR="00777CA6">
        <w:rPr>
          <w:b/>
          <w:sz w:val="24"/>
          <w:szCs w:val="24"/>
        </w:rPr>
        <w:t>Гасайниев</w:t>
      </w:r>
      <w:proofErr w:type="spellEnd"/>
      <w:r w:rsidR="00777CA6">
        <w:rPr>
          <w:b/>
          <w:sz w:val="24"/>
          <w:szCs w:val="24"/>
        </w:rPr>
        <w:t xml:space="preserve"> Т.Г.</w:t>
      </w:r>
      <w:r w:rsidR="003A729B" w:rsidRPr="003A729B">
        <w:rPr>
          <w:b/>
          <w:sz w:val="24"/>
          <w:szCs w:val="24"/>
        </w:rPr>
        <w:t>/</w:t>
      </w:r>
    </w:p>
    <w:sectPr w:rsidR="00AD6627" w:rsidRPr="003A729B" w:rsidSect="003A729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30" w:rsidRDefault="00174530" w:rsidP="00AD6627">
      <w:pPr>
        <w:spacing w:after="0" w:line="240" w:lineRule="auto"/>
      </w:pPr>
      <w:r>
        <w:separator/>
      </w:r>
    </w:p>
  </w:endnote>
  <w:endnote w:type="continuationSeparator" w:id="0">
    <w:p w:rsidR="00174530" w:rsidRDefault="00174530" w:rsidP="00AD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30" w:rsidRDefault="00174530" w:rsidP="00AD6627">
      <w:pPr>
        <w:spacing w:after="0" w:line="240" w:lineRule="auto"/>
      </w:pPr>
      <w:r>
        <w:separator/>
      </w:r>
    </w:p>
  </w:footnote>
  <w:footnote w:type="continuationSeparator" w:id="0">
    <w:p w:rsidR="00174530" w:rsidRDefault="00174530" w:rsidP="00AD6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02"/>
    <w:rsid w:val="00174530"/>
    <w:rsid w:val="003A729B"/>
    <w:rsid w:val="00440602"/>
    <w:rsid w:val="00535D51"/>
    <w:rsid w:val="006B6AAB"/>
    <w:rsid w:val="00777CA6"/>
    <w:rsid w:val="00807A89"/>
    <w:rsid w:val="00AD6627"/>
    <w:rsid w:val="00C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627"/>
  </w:style>
  <w:style w:type="paragraph" w:styleId="a5">
    <w:name w:val="footer"/>
    <w:basedOn w:val="a"/>
    <w:link w:val="a6"/>
    <w:uiPriority w:val="99"/>
    <w:unhideWhenUsed/>
    <w:rsid w:val="00AD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627"/>
  </w:style>
  <w:style w:type="table" w:styleId="a7">
    <w:name w:val="Table Grid"/>
    <w:basedOn w:val="a1"/>
    <w:uiPriority w:val="59"/>
    <w:rsid w:val="00AD6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627"/>
  </w:style>
  <w:style w:type="paragraph" w:styleId="a5">
    <w:name w:val="footer"/>
    <w:basedOn w:val="a"/>
    <w:link w:val="a6"/>
    <w:uiPriority w:val="99"/>
    <w:unhideWhenUsed/>
    <w:rsid w:val="00AD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627"/>
  </w:style>
  <w:style w:type="table" w:styleId="a7">
    <w:name w:val="Table Grid"/>
    <w:basedOn w:val="a1"/>
    <w:uiPriority w:val="59"/>
    <w:rsid w:val="00AD6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6</cp:revision>
  <cp:lastPrinted>2002-01-01T18:21:00Z</cp:lastPrinted>
  <dcterms:created xsi:type="dcterms:W3CDTF">2002-01-01T17:57:00Z</dcterms:created>
  <dcterms:modified xsi:type="dcterms:W3CDTF">2002-01-01T01:32:00Z</dcterms:modified>
</cp:coreProperties>
</file>