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C" w:rsidRDefault="005453DC" w:rsidP="005453D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«Меусишинская начальная школа – детский сад»</w:t>
      </w:r>
    </w:p>
    <w:p w:rsidR="005453DC" w:rsidRDefault="005453DC" w:rsidP="005453DC">
      <w:pPr>
        <w:pBdr>
          <w:bottom w:val="single" w:sz="12" w:space="1" w:color="auto"/>
        </w:pBd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3DC">
        <w:rPr>
          <w:rFonts w:ascii="Times New Roman" w:eastAsia="Times New Roman" w:hAnsi="Times New Roman" w:cs="Times New Roman"/>
          <w:color w:val="000000"/>
          <w:lang w:eastAsia="ru-RU"/>
        </w:rPr>
        <w:t>368580, ул. Детсадовская 10, с. Меусиша, Дахадаевский район, Республика Дагестан</w:t>
      </w:r>
    </w:p>
    <w:p w:rsidR="005453DC" w:rsidRPr="005453DC" w:rsidRDefault="005453DC" w:rsidP="005453D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28B8" w:rsidRDefault="007528B8" w:rsidP="005453DC">
      <w:pPr>
        <w:shd w:val="clear" w:color="auto" w:fill="FFFFFF"/>
        <w:tabs>
          <w:tab w:val="left" w:pos="4215"/>
          <w:tab w:val="left" w:pos="7185"/>
        </w:tabs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3DC" w:rsidRPr="005453DC" w:rsidRDefault="005453DC" w:rsidP="005453DC">
      <w:pPr>
        <w:shd w:val="clear" w:color="auto" w:fill="FFFFFF"/>
        <w:tabs>
          <w:tab w:val="left" w:pos="4215"/>
          <w:tab w:val="left" w:pos="7185"/>
        </w:tabs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Рассмотрен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45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Утверждаю:</w:t>
      </w:r>
    </w:p>
    <w:p w:rsidR="005453DC" w:rsidRPr="005453DC" w:rsidRDefault="005453DC" w:rsidP="005453DC">
      <w:pPr>
        <w:shd w:val="clear" w:color="auto" w:fill="FFFFFF"/>
        <w:tabs>
          <w:tab w:val="center" w:pos="4677"/>
          <w:tab w:val="left" w:pos="718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Протокол№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</w:t>
      </w: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Директор МБОУ</w:t>
      </w:r>
    </w:p>
    <w:p w:rsidR="005453DC" w:rsidRPr="005453DC" w:rsidRDefault="005453DC" w:rsidP="005453DC">
      <w:pPr>
        <w:shd w:val="clear" w:color="auto" w:fill="FFFFFF"/>
        <w:tabs>
          <w:tab w:val="left" w:pos="3795"/>
          <w:tab w:val="left" w:pos="3885"/>
          <w:tab w:val="left" w:pos="76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_______/Исмаилова З.М               Приказ № ____</w:t>
      </w:r>
    </w:p>
    <w:p w:rsidR="005453DC" w:rsidRPr="005453DC" w:rsidRDefault="005453DC" w:rsidP="005453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 _________ 2021г.</w:t>
      </w: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от «__» ____2021г.</w:t>
      </w:r>
    </w:p>
    <w:p w:rsidR="005453DC" w:rsidRPr="005453DC" w:rsidRDefault="005453DC" w:rsidP="005453DC">
      <w:pPr>
        <w:shd w:val="clear" w:color="auto" w:fill="FFFFFF"/>
        <w:tabs>
          <w:tab w:val="left" w:pos="757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54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_/Абдурахманова К.И./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_______/Гасайниев Т.Г./</w:t>
      </w:r>
    </w:p>
    <w:p w:rsidR="005453DC" w:rsidRPr="005453DC" w:rsidRDefault="005453DC" w:rsidP="005453DC">
      <w:pPr>
        <w:shd w:val="clear" w:color="auto" w:fill="FFFFFF"/>
        <w:tabs>
          <w:tab w:val="left" w:pos="388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ED5ED6">
      <w:pPr>
        <w:shd w:val="clear" w:color="auto" w:fill="FFFFFF"/>
        <w:tabs>
          <w:tab w:val="left" w:pos="3000"/>
        </w:tabs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12A3" wp14:editId="309F1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5ED6" w:rsidRDefault="00ED5ED6" w:rsidP="00ED5ED6">
                            <w:pPr>
                              <w:shd w:val="clear" w:color="auto" w:fill="FFFFFF"/>
                              <w:tabs>
                                <w:tab w:val="left" w:pos="3480"/>
                              </w:tabs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ED6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Программа внеурочной деятельности</w:t>
                            </w:r>
                          </w:p>
                          <w:p w:rsidR="00ED5ED6" w:rsidRDefault="00ED5ED6" w:rsidP="00ED5ED6">
                            <w:pPr>
                              <w:shd w:val="clear" w:color="auto" w:fill="FFFFFF"/>
                              <w:tabs>
                                <w:tab w:val="left" w:pos="3480"/>
                              </w:tabs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«Занимательная математика»</w:t>
                            </w:r>
                          </w:p>
                          <w:p w:rsidR="00ED5ED6" w:rsidRDefault="00ED5ED6" w:rsidP="00ED5ED6">
                            <w:pPr>
                              <w:shd w:val="clear" w:color="auto" w:fill="FFFFFF"/>
                              <w:tabs>
                                <w:tab w:val="left" w:pos="3480"/>
                              </w:tabs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обучающихся 1 класса</w:t>
                            </w:r>
                          </w:p>
                          <w:p w:rsidR="00ED5ED6" w:rsidRPr="00ED5ED6" w:rsidRDefault="00ED5ED6" w:rsidP="00ED5ED6">
                            <w:pPr>
                              <w:shd w:val="clear" w:color="auto" w:fill="FFFFFF"/>
                              <w:tabs>
                                <w:tab w:val="left" w:pos="3480"/>
                              </w:tabs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8"/>
                                <w:szCs w:val="4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2021 – 2022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112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ED5ED6" w:rsidRDefault="00ED5ED6" w:rsidP="00ED5ED6">
                      <w:pPr>
                        <w:shd w:val="clear" w:color="auto" w:fill="FFFFFF"/>
                        <w:tabs>
                          <w:tab w:val="left" w:pos="3480"/>
                        </w:tabs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ED6"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Программа внеурочной деятельности</w:t>
                      </w:r>
                    </w:p>
                    <w:p w:rsidR="00ED5ED6" w:rsidRDefault="00ED5ED6" w:rsidP="00ED5ED6">
                      <w:pPr>
                        <w:shd w:val="clear" w:color="auto" w:fill="FFFFFF"/>
                        <w:tabs>
                          <w:tab w:val="left" w:pos="3480"/>
                        </w:tabs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«Занимательная математика»</w:t>
                      </w:r>
                    </w:p>
                    <w:p w:rsidR="00ED5ED6" w:rsidRDefault="00ED5ED6" w:rsidP="00ED5ED6">
                      <w:pPr>
                        <w:shd w:val="clear" w:color="auto" w:fill="FFFFFF"/>
                        <w:tabs>
                          <w:tab w:val="left" w:pos="3480"/>
                        </w:tabs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обучающихся 1 класса</w:t>
                      </w:r>
                    </w:p>
                    <w:p w:rsidR="00ED5ED6" w:rsidRPr="00ED5ED6" w:rsidRDefault="00ED5ED6" w:rsidP="00ED5ED6">
                      <w:pPr>
                        <w:shd w:val="clear" w:color="auto" w:fill="FFFFFF"/>
                        <w:tabs>
                          <w:tab w:val="left" w:pos="3480"/>
                        </w:tabs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B0F0"/>
                          <w:sz w:val="48"/>
                          <w:szCs w:val="4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2021 – 2022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Pr="00ED5ED6" w:rsidRDefault="00ED5ED6" w:rsidP="00ED5ED6">
      <w:pPr>
        <w:shd w:val="clear" w:color="auto" w:fill="FFFFFF"/>
        <w:tabs>
          <w:tab w:val="left" w:pos="675"/>
        </w:tabs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область: «Математика»</w:t>
      </w: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5453DC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53DC" w:rsidRDefault="005453DC" w:rsidP="00ED5ED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Pr="00ED5ED6" w:rsidRDefault="00ED5ED6" w:rsidP="00ED5ED6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D5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Разработала:</w:t>
      </w:r>
    </w:p>
    <w:p w:rsidR="005453DC" w:rsidRDefault="00ED5ED6" w:rsidP="00ED5ED6">
      <w:pPr>
        <w:shd w:val="clear" w:color="auto" w:fill="FFFFFF"/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учитель начальных классов                          Абдурахманова К.И.</w:t>
      </w:r>
    </w:p>
    <w:p w:rsidR="005453DC" w:rsidRDefault="005453DC" w:rsidP="00ED5ED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3DC" w:rsidRDefault="00ED5ED6" w:rsidP="00ED5ED6">
      <w:pPr>
        <w:shd w:val="clear" w:color="auto" w:fill="FFFFFF"/>
        <w:tabs>
          <w:tab w:val="left" w:pos="3870"/>
        </w:tabs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5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Меусиша, 2021г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3DC" w:rsidRPr="002B1C27" w:rsidRDefault="00ED5ED6" w:rsidP="002B1C27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ED5ED6" w:rsidRPr="00D94524" w:rsidRDefault="002B1C27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D94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Организационный раздел</w:t>
      </w:r>
      <w:r w:rsidR="007D1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……………………………………………………………..3 - 7</w:t>
      </w:r>
    </w:p>
    <w:p w:rsidR="002B1C27" w:rsidRPr="00D94524" w:rsidRDefault="002B1C27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 (актуальность, цели, задачи, предполагающие результаты)…………………………………………………………</w:t>
      </w:r>
      <w:r w:rsidR="007D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………………………3 - 4</w:t>
      </w:r>
    </w:p>
    <w:p w:rsidR="002B1C27" w:rsidRPr="00D94524" w:rsidRDefault="002B1C27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Основные требования к уровню математической подготовки учащихся……………………………………………………………………</w:t>
      </w:r>
      <w:r w:rsidR="007D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  <w:r w:rsidRPr="00D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4 - 5</w:t>
      </w:r>
    </w:p>
    <w:p w:rsidR="002B1C27" w:rsidRPr="00D94524" w:rsidRDefault="002B1C27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Личностные, метапредметные и предметные результаты изучения факультативного курса «Занимательная математика»…………………</w:t>
      </w:r>
      <w:r w:rsidR="007D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…………………………….……..5 - 6</w:t>
      </w:r>
    </w:p>
    <w:p w:rsidR="002B1C27" w:rsidRPr="00D94524" w:rsidRDefault="002B1C27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Содержание курса «Занимательная математика»…………………</w:t>
      </w:r>
      <w:r w:rsidR="007D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………….…….6 - 7</w:t>
      </w:r>
    </w:p>
    <w:p w:rsidR="002B1C27" w:rsidRPr="00D94524" w:rsidRDefault="00D94524" w:rsidP="002B1C27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D94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1C27" w:rsidRPr="00D94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Содержательный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="007D1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……………………………………………………………. 8- 10</w:t>
      </w:r>
    </w:p>
    <w:p w:rsidR="00D94524" w:rsidRPr="00D94524" w:rsidRDefault="00D94524" w:rsidP="00D9452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2.1. Календарно-тематическое планирование программы кружка «Занимательная математика»………………………………………</w:t>
      </w:r>
      <w:r w:rsidR="007D1D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………………………………..…</w:t>
      </w:r>
      <w:r w:rsidRPr="00D945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</w:t>
      </w:r>
      <w:r w:rsidR="007D1D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D945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D1D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 – 10</w:t>
      </w:r>
    </w:p>
    <w:p w:rsidR="00D94524" w:rsidRPr="00D94524" w:rsidRDefault="00D94524" w:rsidP="00D94524">
      <w:pPr>
        <w:shd w:val="clear" w:color="auto" w:fill="FFFFFF"/>
        <w:tabs>
          <w:tab w:val="left" w:pos="22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III</w:t>
      </w:r>
      <w:r w:rsidRPr="00D945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Организационный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 </w:t>
      </w:r>
      <w:r w:rsidRPr="00D945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………………………</w:t>
      </w:r>
      <w:r w:rsidR="007D1D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….</w:t>
      </w:r>
      <w:r w:rsidRPr="00D945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……………………………</w:t>
      </w:r>
      <w:r w:rsidR="007D1D9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……11</w:t>
      </w:r>
    </w:p>
    <w:p w:rsidR="00D94524" w:rsidRPr="00D94524" w:rsidRDefault="00D94524" w:rsidP="00D945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5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</w:t>
      </w:r>
      <w:r w:rsidRPr="00D945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.1. Список используемой литературы……………………………</w:t>
      </w:r>
      <w:r w:rsidR="007D1D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……</w:t>
      </w:r>
      <w:r w:rsidRPr="00D945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…………</w:t>
      </w:r>
      <w:r w:rsidR="007D1D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…………11</w:t>
      </w:r>
    </w:p>
    <w:p w:rsidR="002B1C27" w:rsidRPr="00D94524" w:rsidRDefault="002B1C27" w:rsidP="00D94524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C27" w:rsidRPr="002B1C27" w:rsidRDefault="002B1C27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ED6" w:rsidRPr="002B1C27" w:rsidRDefault="00ED5ED6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24" w:rsidRPr="002B1C27" w:rsidRDefault="00D94524" w:rsidP="00D94524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8B8" w:rsidRPr="007528B8" w:rsidRDefault="007528B8" w:rsidP="007528B8">
      <w:pPr>
        <w:pStyle w:val="a9"/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Организационный раздел</w:t>
      </w:r>
    </w:p>
    <w:p w:rsidR="007528B8" w:rsidRPr="007528B8" w:rsidRDefault="007528B8" w:rsidP="007528B8">
      <w:pPr>
        <w:pStyle w:val="a9"/>
        <w:shd w:val="clear" w:color="auto" w:fill="FFFFFF"/>
        <w:spacing w:before="100" w:beforeAutospacing="1" w:after="0" w:line="24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8B8" w:rsidRPr="007528B8" w:rsidRDefault="00267DB9" w:rsidP="007528B8">
      <w:pPr>
        <w:pStyle w:val="a9"/>
        <w:numPr>
          <w:ilvl w:val="1"/>
          <w:numId w:val="10"/>
        </w:num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</w:t>
      </w:r>
      <w:r w:rsidR="0075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7528B8" w:rsidRPr="007528B8" w:rsidRDefault="007528B8" w:rsidP="007528B8">
      <w:pPr>
        <w:pStyle w:val="a9"/>
        <w:shd w:val="clear" w:color="auto" w:fill="FFFFFF"/>
        <w:spacing w:before="100" w:beforeAutospacing="1"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курс «Занимательная математика» объединяет в единый учебный предмет два разноплановых по способу овладения ими предмета: математику и геометрию. Такое объединение поможет повысить качество обучения и развития учащихся, т.к. создает условия для осуществления органического единства мыслительной и конструкторско-практической деятельности детей во всем многообразии их взаимного влияния друг на друга и взаимодействия: математические знания и мыслительная деятельность учащихся.</w:t>
      </w:r>
    </w:p>
    <w:p w:rsidR="007528B8" w:rsidRPr="007528B8" w:rsidRDefault="007528B8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фактором реализации данной программы является и стремление развивать у учащихся умения самостоятельной работы, думать, решать творческие нестандартные задачи, а также совершенствовать навыки аргументации собственной позиции по определенному вопросу.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развивать учебную мотивацию.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кружка представляет собой курс введения в мир элементарной математики и геометрии, а также расширенный углубленный вариант наиболее актуальных вопросов базового предмета – математика.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кружковой работы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267DB9" w:rsidRPr="007528B8" w:rsidRDefault="00267DB9" w:rsidP="007528B8">
      <w:pPr>
        <w:pStyle w:val="a9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и развитие качеств личности, отвечающих требованиям информационного общества».</w:t>
      </w:r>
    </w:p>
    <w:p w:rsidR="00267DB9" w:rsidRPr="007528B8" w:rsidRDefault="00267DB9" w:rsidP="007528B8">
      <w:pPr>
        <w:pStyle w:val="a9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возрастных, психофизиологических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267DB9" w:rsidRPr="007528B8" w:rsidRDefault="00267DB9" w:rsidP="007528B8">
      <w:pPr>
        <w:pStyle w:val="a9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преемственности… начального общего, основного и среднего (полного) общего образования.</w:t>
      </w:r>
    </w:p>
    <w:p w:rsidR="00267DB9" w:rsidRDefault="00267DB9" w:rsidP="007528B8">
      <w:pPr>
        <w:pStyle w:val="a9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организационных форм и учет индивидуальных особенностей каждого ученика,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деятельности…»</w:t>
      </w:r>
    </w:p>
    <w:p w:rsidR="007528B8" w:rsidRPr="007528B8" w:rsidRDefault="007528B8" w:rsidP="007528B8">
      <w:pPr>
        <w:pStyle w:val="a9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как в том, чтобы обеспечить высокий уровень математической грамотности учащихся (научить их счёту, сформировать умения выполнять арифметические действия, решать текстовые задачи и др.) и развить умения и навыки в том, чтобы познакомить с основами конструкторско-практической деятельностью и формировать элементы конструкторского мышления, графической грамотности и технических умений и навыков учащихся.</w:t>
      </w:r>
    </w:p>
    <w:p w:rsidR="007528B8" w:rsidRDefault="007528B8" w:rsidP="007528B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историей возникновения математики и геометрии как наук;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решению нестандартных творческих задач;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моделировать различные математические объекты;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поиску и рациональному использованию необходимой информации;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сообразительность, настойчивость, целеустремленность;</w:t>
      </w:r>
    </w:p>
    <w:p w:rsidR="00267DB9" w:rsidRPr="007528B8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творческого воображения, логического мышления, развитию кругозора путем выполнения нестандартных задач и выполнения упражнений нового вида;</w:t>
      </w:r>
    </w:p>
    <w:p w:rsidR="00267DB9" w:rsidRDefault="00267DB9" w:rsidP="007528B8">
      <w:pPr>
        <w:pStyle w:val="a9"/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делать доступные выводы и обобщения, обосновывать собственные мысли, рассуждать.</w:t>
      </w:r>
    </w:p>
    <w:p w:rsidR="007528B8" w:rsidRPr="007528B8" w:rsidRDefault="007528B8" w:rsidP="007528B8">
      <w:pPr>
        <w:pStyle w:val="a9"/>
        <w:shd w:val="clear" w:color="auto" w:fill="FFFFFF"/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7528B8" w:rsidRDefault="00267DB9" w:rsidP="007528B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результаты:</w:t>
      </w:r>
    </w:p>
    <w:p w:rsidR="00267DB9" w:rsidRPr="007528B8" w:rsidRDefault="00267DB9" w:rsidP="007528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должны помочь учащимся: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понятия по математике, ее ключевые понятия;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возникновении математики и геометрии как наук;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задачах нестандартного вида и способах их решения;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творческого характера;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 рационально ее использовать;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воображение и логическое мышление;</w:t>
      </w:r>
    </w:p>
    <w:p w:rsidR="00267DB9" w:rsidRPr="007528B8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сложности: успешному выступлению на олимпиадах, играх, конкурсах;</w:t>
      </w:r>
    </w:p>
    <w:p w:rsidR="00267DB9" w:rsidRDefault="00267DB9" w:rsidP="007528B8">
      <w:pPr>
        <w:pStyle w:val="a9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моделировании.</w:t>
      </w:r>
    </w:p>
    <w:p w:rsidR="007528B8" w:rsidRPr="007528B8" w:rsidRDefault="007528B8" w:rsidP="007528B8">
      <w:pPr>
        <w:pStyle w:val="a9"/>
        <w:shd w:val="clear" w:color="auto" w:fill="FFFFFF"/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2064FC" w:rsidRDefault="00267DB9" w:rsidP="002064FC">
      <w:pPr>
        <w:pStyle w:val="a9"/>
        <w:numPr>
          <w:ilvl w:val="1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требования к уровню математической подготовки учащихся.</w:t>
      </w:r>
    </w:p>
    <w:p w:rsidR="002064FC" w:rsidRPr="007528B8" w:rsidRDefault="002064FC" w:rsidP="007528B8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7528B8" w:rsidRDefault="00267DB9" w:rsidP="007528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 знать</w:t>
      </w:r>
      <w:r w:rsidR="00206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программный материал курса математики в 1 классе:</w:t>
      </w:r>
    </w:p>
    <w:p w:rsidR="00267DB9" w:rsidRPr="002064FC" w:rsidRDefault="002064FC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7DB9"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в пределах 20;</w:t>
      </w:r>
    </w:p>
    <w:p w:rsidR="00267DB9" w:rsidRPr="002064FC" w:rsidRDefault="00267DB9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величин;</w:t>
      </w:r>
    </w:p>
    <w:p w:rsidR="00267DB9" w:rsidRPr="002064FC" w:rsidRDefault="00267DB9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геометрических фигур;</w:t>
      </w:r>
    </w:p>
    <w:p w:rsidR="00267DB9" w:rsidRPr="002064FC" w:rsidRDefault="00267DB9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отношений «больше», «меньше», «равно»;</w:t>
      </w:r>
    </w:p>
    <w:p w:rsidR="00267DB9" w:rsidRPr="002064FC" w:rsidRDefault="00267DB9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«задача» и ее решение;</w:t>
      </w:r>
    </w:p>
    <w:p w:rsidR="00267DB9" w:rsidRDefault="00267DB9" w:rsidP="002064FC">
      <w:pPr>
        <w:pStyle w:val="a9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работы с линейкой и др.</w:t>
      </w:r>
    </w:p>
    <w:p w:rsidR="002064FC" w:rsidRPr="002064FC" w:rsidRDefault="002064FC" w:rsidP="002064FC">
      <w:pPr>
        <w:pStyle w:val="a9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2064FC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 уметь: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 применять имеющиеся знания, навыки в реальных жизненных ситуациях, обладать определенным социальным опытом самоорганизации для решения учебных и практических задач.</w:t>
      </w:r>
    </w:p>
    <w:p w:rsidR="002064FC" w:rsidRDefault="00267DB9" w:rsidP="002064F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 знаний.</w:t>
      </w:r>
    </w:p>
    <w:p w:rsidR="002064FC" w:rsidRDefault="002064FC" w:rsidP="002064F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</w:t>
      </w:r>
      <w:r w:rsidR="00267DB9"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для проверки уровня усвоения знаний учащимися могут быть использованы нестандартные виды контроля:</w:t>
      </w:r>
    </w:p>
    <w:p w:rsidR="00267DB9" w:rsidRPr="002064FC" w:rsidRDefault="00267DB9" w:rsidP="002064F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математических конкурсах, праздниках, турнирах, олимпиадах;</w:t>
      </w:r>
    </w:p>
    <w:p w:rsidR="00267DB9" w:rsidRPr="002064FC" w:rsidRDefault="00267DB9" w:rsidP="002064F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практикумов, самостоятельных творческих работ.</w:t>
      </w:r>
    </w:p>
    <w:p w:rsidR="002064FC" w:rsidRPr="007528B8" w:rsidRDefault="00267DB9" w:rsidP="002064FC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Условия организации занятий.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создается из учащихся 1 класса</w:t>
      </w:r>
      <w:r w:rsid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групповые</w:t>
      </w:r>
      <w:r w:rsid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Продолжительность одного занятия не более 30 минут. Занятия проводя</w:t>
      </w:r>
      <w:r w:rsid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течении учебного года 1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</w:t>
      </w:r>
      <w:r w:rsid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неделю. Всего занятий – 34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DB9" w:rsidRPr="007528B8" w:rsidRDefault="00267DB9" w:rsidP="002064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работы:</w:t>
      </w:r>
    </w:p>
    <w:p w:rsidR="00267DB9" w:rsidRPr="002064FC" w:rsidRDefault="00267DB9" w:rsidP="002064FC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задачи;</w:t>
      </w:r>
    </w:p>
    <w:p w:rsidR="00267DB9" w:rsidRPr="002064FC" w:rsidRDefault="00267DB9" w:rsidP="002064FC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267DB9" w:rsidRPr="002064FC" w:rsidRDefault="00267DB9" w:rsidP="002064FC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267DB9" w:rsidRPr="007528B8" w:rsidRDefault="00267DB9" w:rsidP="002064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267DB9" w:rsidRPr="002064FC" w:rsidRDefault="00267DB9" w:rsidP="002064FC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занятия;</w:t>
      </w:r>
    </w:p>
    <w:p w:rsidR="00267DB9" w:rsidRDefault="00267DB9" w:rsidP="002064FC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занятия.</w:t>
      </w:r>
    </w:p>
    <w:p w:rsidR="002064FC" w:rsidRPr="002064FC" w:rsidRDefault="002064FC" w:rsidP="002064FC">
      <w:pPr>
        <w:pStyle w:val="a9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2064FC" w:rsidRDefault="002064FC" w:rsidP="002064FC">
      <w:pPr>
        <w:pStyle w:val="a9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</w:t>
      </w:r>
      <w:r w:rsidR="00267DB9" w:rsidRPr="0020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 и предметные результаты изучения факультативного курса «Занимательная математика»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данного факультативного курса являются:</w:t>
      </w:r>
    </w:p>
    <w:p w:rsidR="00267DB9" w:rsidRPr="002064FC" w:rsidRDefault="00267DB9" w:rsidP="002064FC">
      <w:pPr>
        <w:pStyle w:val="a9"/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67DB9" w:rsidRPr="002064FC" w:rsidRDefault="00267DB9" w:rsidP="002064FC">
      <w:pPr>
        <w:pStyle w:val="a9"/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267DB9" w:rsidRPr="002064FC" w:rsidRDefault="00267DB9" w:rsidP="002064FC">
      <w:pPr>
        <w:pStyle w:val="a9"/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267DB9" w:rsidRDefault="00267DB9" w:rsidP="002064FC">
      <w:pPr>
        <w:pStyle w:val="a9"/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883ACD" w:rsidRPr="002064FC" w:rsidRDefault="00883ACD" w:rsidP="00883ACD">
      <w:pPr>
        <w:pStyle w:val="a9"/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DB9" w:rsidRPr="002064FC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действий,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удобные способы для выполнения конкретного задания.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ходе самостоятельной работы.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правилами.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Включаться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групповую работу.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учебное действие,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затруднение в пробном действии.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мнения,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обоснования своего суждения.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Искать и выбирать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описанную в тексте задачи. </w:t>
      </w: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«шагов» (алгоритм) решения задачи.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(обосновывать)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и выполненные действия.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решения задачи.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Выбрать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способ решения задачи.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предъявленное готовое решение задачи (верно, неверно).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:rsidR="00267DB9" w:rsidRPr="007528B8" w:rsidRDefault="00267DB9" w:rsidP="0020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задачи.</w:t>
      </w:r>
    </w:p>
    <w:p w:rsidR="00267DB9" w:rsidRPr="00883ACD" w:rsidRDefault="00267DB9" w:rsidP="00883ACD">
      <w:pPr>
        <w:pStyle w:val="a9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«Занимательная математика»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Программа включает следу</w:t>
      </w:r>
      <w:r w:rsidR="0088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разделы: "Общие понятия" (3 часа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"</w:t>
      </w:r>
      <w:r w:rsidR="0088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истории математики" (5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часов), "Числа и операции над ними"(6 часов), "За</w:t>
      </w:r>
      <w:r w:rsidR="0088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нимательность" (4 часа), "Волшебные фигуры"(3 часа), «Математика и конструирование» (15 часов).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</w:t>
      </w:r>
      <w:r w:rsidRPr="00883A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"Общие понятия"</w:t>
      </w:r>
      <w:r w:rsidRPr="00883A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развитие логического мышления учащихся и формирование важнейших общеучебных навыков, необходимых для успешной учебы по математике и другим предметам.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</w:t>
      </w:r>
      <w:r w:rsidRPr="00883A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"Элементы истории математики"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и углубляет знания программного материала, знакомит учащихся с некоторыми общими идеями современной математики, раскрывает приложения математики в практике.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</w:t>
      </w:r>
      <w:r w:rsidRPr="00883A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"Числа и операции над ними"</w:t>
      </w:r>
      <w:r w:rsidRPr="00883A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</w:t>
      </w:r>
      <w:r w:rsidRPr="00883A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"Занимательность"</w:t>
      </w:r>
      <w:r w:rsidRPr="00883A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разнотипных упражнений "занимательного" характера, опирающихся на догадку и непосредственные физические действия (эксперимент) иногда на несложные расчеты в пределах арифметики целых чисел и дробных чисел.</w:t>
      </w:r>
    </w:p>
    <w:p w:rsidR="00267DB9" w:rsidRPr="007528B8" w:rsidRDefault="00267DB9" w:rsidP="002064FC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</w:t>
      </w:r>
      <w:r w:rsidRPr="00883A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"Волшебные фигуры"</w:t>
      </w:r>
      <w:r w:rsidRPr="00883A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развитие пространственных представлений учащихся.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Геометрическая составляющая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Точка. Линия. Линии прямые и кривые. Линии замкнутые. Прямая линия. Свойство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Виду</w:t>
      </w:r>
      <w:r w:rsidR="00883ACD">
        <w:rPr>
          <w:rFonts w:ascii="Times New Roman" w:hAnsi="Times New Roman" w:cs="Times New Roman"/>
          <w:sz w:val="24"/>
          <w:szCs w:val="24"/>
        </w:rPr>
        <w:t xml:space="preserve"> углов: прямой, острый, тупой, </w:t>
      </w:r>
      <w:r w:rsidRPr="007528B8">
        <w:rPr>
          <w:rFonts w:ascii="Times New Roman" w:hAnsi="Times New Roman" w:cs="Times New Roman"/>
          <w:sz w:val="24"/>
          <w:szCs w:val="24"/>
        </w:rPr>
        <w:t>развёрнутый. Ломаная. Вершины, звенья ломаной. Длина ломаной.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             Многоугольник- замкнутая ломаная. Углы, вершины, стороны многоугольника. Виды многоугольников: Треугольник, четырёхугольник и т. д.  Периметр многоугольника. Виды треугольника: по соотношению сторон, по угла. Построение треугольника по трём сторонам с использованием циркуля и неоцифрованной линейки. Прямоугольник. Квадрат. Диагонали прямоугольника (квадрата) и их свойства. Построение прямоугольника, квадрата с использован свойств его диагоналей. Периметр многоугольника. Площадь прямоугольника ( квадрата), площадь прямоугольного треугольника. Обозначение геометрических фигур буквами.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 xml:space="preserve">            Окружность. Круг. Центр, радиус, диаметр окружности (круга). Взаимное расположение прямоугольника ( квадрата)  и окружности. Прямоугольника, вписанный в окружность; окружность, описанная около прямоугольника (квадрата). Вписанный в </w:t>
      </w:r>
      <w:r w:rsidRPr="007528B8">
        <w:rPr>
          <w:rFonts w:ascii="Times New Roman" w:hAnsi="Times New Roman" w:cs="Times New Roman"/>
          <w:sz w:val="24"/>
          <w:szCs w:val="24"/>
        </w:rPr>
        <w:lastRenderedPageBreak/>
        <w:t>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            Прямоугольный параллелепипед. Грани, рёбра, вершины прямоугольного параллелепипеда. Св-ва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Прямой круговой цилиндр. Шар. Сфера.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            Осевая симметрия. Фигуры, имеющие одну, две и более осей симметрии.</w:t>
      </w:r>
    </w:p>
    <w:p w:rsidR="00267DB9" w:rsidRPr="00883ACD" w:rsidRDefault="00883ACD" w:rsidP="002064F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3ACD">
        <w:rPr>
          <w:rFonts w:ascii="Times New Roman" w:hAnsi="Times New Roman" w:cs="Times New Roman"/>
          <w:sz w:val="24"/>
          <w:szCs w:val="24"/>
        </w:rPr>
        <w:t>Раздел программы</w:t>
      </w:r>
      <w:r w:rsidRPr="00883A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267DB9" w:rsidRPr="00883ACD">
        <w:rPr>
          <w:rFonts w:ascii="Times New Roman" w:hAnsi="Times New Roman" w:cs="Times New Roman"/>
          <w:b/>
          <w:color w:val="FF0000"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Виды бумаги. Основные приёмы обработки бумаги: сгибание, складывание, разметка по шаблону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 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Чертёж. Линии на чертеже: основная, сплошная тонкая, штрихпунктирная. Чтение чертежа, изготовление аппликаций и изделий по чертежу.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Технологический рисунок. 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Набор «Конструктор» : название и назначение деталей, способы их крепления: простое, жёсткое, внахлёстку двумя болтами, шарнирное; рабочие инструменты. Сборка из деталей различных моделей геометрических фигур и изделий.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 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8B8">
        <w:rPr>
          <w:rFonts w:ascii="Times New Roman" w:hAnsi="Times New Roman" w:cs="Times New Roman"/>
          <w:sz w:val="24"/>
          <w:szCs w:val="24"/>
        </w:rPr>
        <w:t>Изготовление фигур, имеющих заданное количество осей симметрии.</w:t>
      </w: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7528B8" w:rsidRDefault="00267DB9" w:rsidP="00206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Default="00883ACD" w:rsidP="00883ACD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3ACD" w:rsidRDefault="00883ACD" w:rsidP="00883ACD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ACD" w:rsidRDefault="00883ACD" w:rsidP="00883ACD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ACD" w:rsidRPr="007528B8" w:rsidRDefault="00883ACD" w:rsidP="00883ACD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59D" w:rsidRPr="0016459D" w:rsidRDefault="0016459D" w:rsidP="002064F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645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lastRenderedPageBreak/>
        <w:t>II</w:t>
      </w:r>
      <w:r w:rsidRPr="003C2D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1645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Содержательный</w:t>
      </w:r>
    </w:p>
    <w:p w:rsidR="00267DB9" w:rsidRPr="007528B8" w:rsidRDefault="00267DB9" w:rsidP="002064FC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Календарно-тематическое планирование программы кружка «Занимательная математика».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5749"/>
        <w:gridCol w:w="989"/>
        <w:gridCol w:w="1702"/>
      </w:tblGrid>
      <w:tr w:rsidR="00267DB9" w:rsidRPr="007528B8" w:rsidTr="0016459D">
        <w:trPr>
          <w:trHeight w:val="6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темы занятий.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Кол.ч.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проведения.</w:t>
            </w: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"Общие понятия".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267DB9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предметов по различным признакам. Понятия "много", "один", "право", "лево", "раньше", "позже", "потом", "после этого". Задачи - шутки, задачи - загадки.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сложение, вычитание в пределах 9. Шутки, загадки, головоломки. Математически фокусы. Игры, развивающие чувство времени и глазомер. "Латинские квадраты". Задачи на переливание.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уравнения с увлечением. Игры: "Какое число задумано?" "Докажи утверждение, решив уравнение". "Решение задач через составление уравнения".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267DB9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"Элементы истории математики".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дала математика людям? Зачем её изуч</w:t>
            </w:r>
            <w:r w:rsidR="0016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ать? Как люди учились считать?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системы записи чисел. Упражнения, игра, задачи. Иероглифическая система древних египтян. Головоломки с домино. Ребусы. Шарады.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цифры. Как читать римские цифры? Головоломки со спичками. Житейские истории, оригинальные задачи. Кроссворды.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цифр. "Таинственные знаки" математика Древнего Востока. Древний Египет. Ранние математические тексты. Игра "Математика почти без вычислений".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16459D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455807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математических знаков больше, меньше и равно. 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267DB9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" Числа и операции над ними".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часов.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5. Магия чисел. Веселые стихи. Считалки. Скороговорки. Загадки. Шарады. Пословицы, крылатые слова. Игра "Думай, считай, отгадывай". Интересные факты в числах. Задачи повышенной сложности.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6 до 9. Магия чисел. Веселые стихи. Считалки. Скороговорки. Загадки. Шарады. Пословицы, крылатые слова. Игра "Думай, считай, отгадывай". Интересные факты в числах. Задачи повышенной сложности. "Великолепная семерка".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Решаем примеры с увлечением. Число 10: состав, </w:t>
            </w: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и вычитание в пределах 10. Задачи - шутки, задачи загадки, затруднительные ситуации. Изготовление наглядного пособия по математике.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десятками и единицами. Числа простые и составные. О бесконечности ряда натуральных чисел. Числа из спичек. Равенство из спичек. Игры со спичками.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(без перехода через десяток). Игра - путешествие.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 (с переходом через десяток). Настольные игры "Переставь шашки", "Интересная расстановка".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267DB9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 </w:t>
            </w: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Занимательность".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455807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игры: "Затейные задачи". Затруднительные положения". "Уменье везде найдет примененье". Примеры с "зашифрованным словом". "Магические квадраты". Примеры с "дырками". Ребусы. Задачи повышенной сложности.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164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DB9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веселой математики. Игры "Считай - не зевай!", "Великолепный математик". Волшебное число 0. кто придумал 0? Задачи на сообразительность.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16459D" w:rsidP="00206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67DB9" w:rsidRPr="007528B8" w:rsidRDefault="00267DB9" w:rsidP="0020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разностное сравнение. Задачи повышенной сложности. Ребусы, кроссворды.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455807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455807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 </w:t>
            </w: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фигуры".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"Танграмм".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"Запутанные маршруты". Решение зада на развитие пространственных представлений. Настольные игры - соревнования.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043649" w:rsidRDefault="00A20120" w:rsidP="00043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 Метрическая система мер в России. Новые приставки и единицы "тера", "гига", "мега".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455807" w:rsidP="000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 «Математика и конструирование»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A20120" w:rsidRDefault="00043649" w:rsidP="00A2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Линия, изображение точки и линий на бумаге. Линии: прямая, кривая, взаимное расположение линий на плоскости. Замкнутая и незамкнутая кривая.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Вычерчивание отрезка с использованием линейки. Преобразование фигур, составленных из счётных полочек, по заданным условиям.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геометрических фигур буквами. Изготовление бумажных полосок разной  длины. Конструирование модели «Самолёт» из бумажных полосок. Изготовление аппликации «Песочница» из бумажных полосок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Вычерчивание луча. Сравнение прямой, отрезка и луча.</w:t>
            </w:r>
            <w:r w:rsidR="00E3466C"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Сантиметр. Сравнение отрезков по длине разными способами. Упорядочивание отрезков по длине.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E3466C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Циркуль. Геометрическая сумма и разность двух отрезков.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E3466C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угол. Непрямые углы. Изготовление модели прямого угла. Чертёжный  треугольник. Виды углов: прямой, острый, тупой, развёрнутый.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455807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E3466C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 Замкнутая, незамкнутая ломаная. Вершины, звенья ломаной. Изготовление модели ломаной из проволоки. Длина ломаной.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E3466C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 Углы, стороны, вершины многоугольника. Треугольник, четырёхугольник, пятиугольник и др.  Классификация многоугольников по числу сторон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E3466C" w:rsidP="00455807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Св- во противоположных сторон прямоугольника. Изображение прямоугольника на бумаге в клетку. Квадрат. Преобразование прямоугольника в квадрат и квадрат в прямоугольник. Чертёж. Обозначение на чертеже линии сгиба.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07" w:rsidRPr="007528B8" w:rsidTr="0016459D">
        <w:trPr>
          <w:trHeight w:val="90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043649" w:rsidRDefault="00A20120" w:rsidP="00043649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3466C" w:rsidRDefault="00E3466C" w:rsidP="00E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длины: ДМ, М.  Соотношение между  единицами длины. </w:t>
            </w:r>
          </w:p>
          <w:p w:rsidR="00455807" w:rsidRPr="007528B8" w:rsidRDefault="00E3466C" w:rsidP="00E3466C">
            <w:pPr>
              <w:spacing w:before="8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«Оригами». Изготовление изделий в технике «Оригами» с использование базовой заготовки – квадрат.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55807" w:rsidRPr="007528B8" w:rsidRDefault="003C2D12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55807" w:rsidRPr="007528B8" w:rsidRDefault="00455807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649" w:rsidRPr="007528B8" w:rsidTr="0016459D">
        <w:trPr>
          <w:trHeight w:val="75"/>
          <w:tblCellSpacing w:w="15" w:type="dxa"/>
          <w:jc w:val="center"/>
        </w:trPr>
        <w:tc>
          <w:tcPr>
            <w:tcW w:w="8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43649" w:rsidRPr="00043649" w:rsidRDefault="00043649" w:rsidP="000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43649" w:rsidRPr="00043649" w:rsidRDefault="00043649" w:rsidP="00455807">
            <w:pPr>
              <w:spacing w:before="86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43649" w:rsidRPr="00043649" w:rsidRDefault="00E3466C" w:rsidP="00455807">
            <w:pPr>
              <w:spacing w:before="8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043649" w:rsidRP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0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3649" w:rsidRPr="007528B8" w:rsidRDefault="00043649" w:rsidP="0045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649" w:rsidRDefault="0004364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D945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62AC" w:rsidRDefault="005762AC" w:rsidP="00D945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62AC" w:rsidRDefault="005762AC" w:rsidP="00D945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649" w:rsidRDefault="00043649" w:rsidP="00043649">
      <w:pPr>
        <w:pStyle w:val="a9"/>
        <w:numPr>
          <w:ilvl w:val="0"/>
          <w:numId w:val="10"/>
        </w:numPr>
        <w:shd w:val="clear" w:color="auto" w:fill="FFFFFF"/>
        <w:tabs>
          <w:tab w:val="left" w:pos="22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436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Организационный</w:t>
      </w:r>
    </w:p>
    <w:p w:rsidR="008605EB" w:rsidRPr="00997318" w:rsidRDefault="00997318" w:rsidP="00997318">
      <w:pPr>
        <w:shd w:val="clear" w:color="auto" w:fill="FFFFFF"/>
        <w:tabs>
          <w:tab w:val="left" w:pos="2280"/>
        </w:tabs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973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Информационно – методическое обеспечение</w:t>
      </w:r>
    </w:p>
    <w:p w:rsidR="00267DB9" w:rsidRPr="00997318" w:rsidRDefault="00267DB9" w:rsidP="002064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Список </w:t>
      </w:r>
      <w:r w:rsidR="00043649" w:rsidRPr="0099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используемой </w:t>
      </w:r>
      <w:r w:rsidRPr="00997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литературы.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Агаркова Н. В., «Нескучная математика. 1 – 4 классы. Занимательная математика»., - Волгоград: «Учитель», 2007.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С.И.Волкова., «Методическое пособие к курсу «Математика и конструирование»:1 – 4 кл.: пособие для учителя», – М.: Просвещение, 2007.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С.И.Волкова, О.Л.Пчелкина., «Математика и конструирование. Пособие для учащихся. 1 класс. – М.: Просвещение, 2010.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Житомирский В.Г., Шеврин Л.В., «Путешествие по стране геометрии»., - М., « Педагогика-Пресс», 2004.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 Т.В., Обухова Л.А., «Поурочные разработки по наглядной геометрии», М., «ВАКО», 2004 г.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В.В., « Праздник числа (Занимательная математика для детей): Книга для учителей и родителей», – М.: Знание, 2004.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Шадрина И.В. «Обучение математике в начальных классах. Пособие для учителей, родителей, студентов педвузов», – М. «Школьная Пресса», 2003.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Шадрина И.В. Обучение геометрии в начальных классах. Пособие для учителей, родителей, студентов педвузов. – М. «Школьная Пресса». 2002 г.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Агафонова И. «Учимся думать. Занимательные логические задачи, тесты и упражнения для детей 8 – 11 лет», - С. – Пб,1996.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Асарина Е. Ю., Фрид М. Е., «Секреты квадрата и кубика», - . М.: «Контекст», 2005.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Белякова О. И. «Занятия математического кружка. 3 – 4 классы», – Волгоград: Учитель, 2008.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Лавриненко Т. А. «Задания развивающего характера по математике», - Саратов: «Лицей», 2002.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Симановский А. Э., «Развитие творческого мышления детей», - М.: Академкнига/Учебник, 2002.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 Г. «Занимательные материалы», - М.: «Вако», 2004.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Шкляров Т. В. «Как научить вашего ребёнка решать задачи», - М.: «Грамотей», 2004.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Сахаров И. П., Аменицын Н. Н., «Забавная арифметика», - С.- Пб.: «Лань», 1995.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 О. В., Нефёдова Е. А., «Вся математика с контрольными вопросами и великолепными игровыми задачами». 1 – 4 классы», - М., 2004.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Аменицкий Н.Н., « Забавная арифметика», - Москва « Наука», 1991.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В.В., « Праздник числа» занимательная математика для детей», - М.: «Знание», 2008.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Истомина Н.Б., « 110 задач с сюжетами из сказок» , - М., 2002.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Арутюнян Е.Б., Левитас Г.Г., «Занимательная математика: Книга для учащихся, учителей и родителей /1-5 класс», – М.: АСТ-Пресс, 1999.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Дружинина М.В., «Учусь считать», – М.: Дрофа, 2001.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Казанцева Я.Э. «Математика с улыбкой: Игры, ребусы, кроссворды для младших школьников», – Ярославль: Академия развития, 1998.</w:t>
      </w:r>
    </w:p>
    <w:p w:rsidR="00267DB9" w:rsidRPr="00997318" w:rsidRDefault="00267DB9" w:rsidP="002064FC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Пышкало А.М., Гончарова М.А., Кочурова Е.Э., «Занимательная математика», – М.: Астрель, АСТ, 2000.</w:t>
      </w:r>
    </w:p>
    <w:p w:rsidR="00172BC8" w:rsidRPr="007528B8" w:rsidRDefault="00172BC8">
      <w:pPr>
        <w:rPr>
          <w:rFonts w:ascii="Times New Roman" w:hAnsi="Times New Roman" w:cs="Times New Roman"/>
          <w:sz w:val="24"/>
          <w:szCs w:val="24"/>
        </w:rPr>
      </w:pPr>
    </w:p>
    <w:sectPr w:rsidR="00172BC8" w:rsidRPr="007528B8" w:rsidSect="00ED5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2A" w:rsidRDefault="00485A2A" w:rsidP="00ED5ED6">
      <w:pPr>
        <w:spacing w:after="0" w:line="240" w:lineRule="auto"/>
      </w:pPr>
      <w:r>
        <w:separator/>
      </w:r>
    </w:p>
  </w:endnote>
  <w:endnote w:type="continuationSeparator" w:id="0">
    <w:p w:rsidR="00485A2A" w:rsidRDefault="00485A2A" w:rsidP="00ED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3E" w:rsidRDefault="001326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731402"/>
      <w:docPartObj>
        <w:docPartGallery w:val="Page Numbers (Bottom of Page)"/>
        <w:docPartUnique/>
      </w:docPartObj>
    </w:sdtPr>
    <w:sdtEndPr/>
    <w:sdtContent>
      <w:p w:rsidR="00E215F2" w:rsidRDefault="00E215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3E">
          <w:rPr>
            <w:noProof/>
          </w:rPr>
          <w:t>2</w:t>
        </w:r>
        <w:r>
          <w:fldChar w:fldCharType="end"/>
        </w:r>
      </w:p>
    </w:sdtContent>
  </w:sdt>
  <w:p w:rsidR="00E215F2" w:rsidRDefault="00E215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3E" w:rsidRDefault="00132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2A" w:rsidRDefault="00485A2A" w:rsidP="00ED5ED6">
      <w:pPr>
        <w:spacing w:after="0" w:line="240" w:lineRule="auto"/>
      </w:pPr>
      <w:r>
        <w:separator/>
      </w:r>
    </w:p>
  </w:footnote>
  <w:footnote w:type="continuationSeparator" w:id="0">
    <w:p w:rsidR="00485A2A" w:rsidRDefault="00485A2A" w:rsidP="00ED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3E" w:rsidRDefault="0013263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13594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3E" w:rsidRDefault="0013263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13595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3E" w:rsidRDefault="0013263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613593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8"/>
      </v:shape>
    </w:pict>
  </w:numPicBullet>
  <w:abstractNum w:abstractNumId="0" w15:restartNumberingAfterBreak="0">
    <w:nsid w:val="000855A8"/>
    <w:multiLevelType w:val="hybridMultilevel"/>
    <w:tmpl w:val="C126429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170C7"/>
    <w:multiLevelType w:val="hybridMultilevel"/>
    <w:tmpl w:val="145EDC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75269"/>
    <w:multiLevelType w:val="multilevel"/>
    <w:tmpl w:val="96A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A33E8"/>
    <w:multiLevelType w:val="multilevel"/>
    <w:tmpl w:val="EF3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1275C"/>
    <w:multiLevelType w:val="multilevel"/>
    <w:tmpl w:val="3A7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05092"/>
    <w:multiLevelType w:val="multilevel"/>
    <w:tmpl w:val="A07C4A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41324FD0"/>
    <w:multiLevelType w:val="hybridMultilevel"/>
    <w:tmpl w:val="683AD7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7B2D"/>
    <w:multiLevelType w:val="multilevel"/>
    <w:tmpl w:val="A60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22D26"/>
    <w:multiLevelType w:val="multilevel"/>
    <w:tmpl w:val="B046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23888"/>
    <w:multiLevelType w:val="hybridMultilevel"/>
    <w:tmpl w:val="F3BE64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5BA6"/>
    <w:multiLevelType w:val="multilevel"/>
    <w:tmpl w:val="A07C4A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52DF0959"/>
    <w:multiLevelType w:val="hybridMultilevel"/>
    <w:tmpl w:val="C628A18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110505"/>
    <w:multiLevelType w:val="hybridMultilevel"/>
    <w:tmpl w:val="671070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8380F"/>
    <w:multiLevelType w:val="hybridMultilevel"/>
    <w:tmpl w:val="30F486E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C99"/>
    <w:multiLevelType w:val="hybridMultilevel"/>
    <w:tmpl w:val="B246A97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B1D56"/>
    <w:multiLevelType w:val="multilevel"/>
    <w:tmpl w:val="442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00336"/>
    <w:multiLevelType w:val="multilevel"/>
    <w:tmpl w:val="AB2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2297F"/>
    <w:multiLevelType w:val="multilevel"/>
    <w:tmpl w:val="621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C5443"/>
    <w:multiLevelType w:val="hybridMultilevel"/>
    <w:tmpl w:val="17E86C3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A3A34"/>
    <w:multiLevelType w:val="multilevel"/>
    <w:tmpl w:val="20B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9"/>
  </w:num>
  <w:num w:numId="5">
    <w:abstractNumId w:val="7"/>
  </w:num>
  <w:num w:numId="6">
    <w:abstractNumId w:val="2"/>
  </w:num>
  <w:num w:numId="7">
    <w:abstractNumId w:val="4"/>
  </w:num>
  <w:num w:numId="8">
    <w:abstractNumId w:val="17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9"/>
  </w:num>
  <w:num w:numId="17">
    <w:abstractNumId w:val="6"/>
  </w:num>
  <w:num w:numId="18">
    <w:abstractNumId w:val="1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9"/>
    <w:rsid w:val="00043649"/>
    <w:rsid w:val="0013263E"/>
    <w:rsid w:val="0016459D"/>
    <w:rsid w:val="00172BC8"/>
    <w:rsid w:val="002064FC"/>
    <w:rsid w:val="00267DB9"/>
    <w:rsid w:val="002B1C27"/>
    <w:rsid w:val="003C2D12"/>
    <w:rsid w:val="00455807"/>
    <w:rsid w:val="00485A2A"/>
    <w:rsid w:val="004D7A8F"/>
    <w:rsid w:val="005453DC"/>
    <w:rsid w:val="00555CC7"/>
    <w:rsid w:val="005762AC"/>
    <w:rsid w:val="007528B8"/>
    <w:rsid w:val="00781C44"/>
    <w:rsid w:val="007D1D9A"/>
    <w:rsid w:val="008605EB"/>
    <w:rsid w:val="00883ACD"/>
    <w:rsid w:val="00997318"/>
    <w:rsid w:val="00A20120"/>
    <w:rsid w:val="00B31F37"/>
    <w:rsid w:val="00D94524"/>
    <w:rsid w:val="00E215F2"/>
    <w:rsid w:val="00E3466C"/>
    <w:rsid w:val="00E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8FAC3F-CF38-494D-AE9D-1CC600E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DB9"/>
    <w:rPr>
      <w:i/>
      <w:iCs/>
    </w:rPr>
  </w:style>
  <w:style w:type="paragraph" w:styleId="a5">
    <w:name w:val="header"/>
    <w:basedOn w:val="a"/>
    <w:link w:val="a6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ED6"/>
  </w:style>
  <w:style w:type="paragraph" w:styleId="a7">
    <w:name w:val="footer"/>
    <w:basedOn w:val="a"/>
    <w:link w:val="a8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ED6"/>
  </w:style>
  <w:style w:type="paragraph" w:styleId="a9">
    <w:name w:val="List Paragraph"/>
    <w:basedOn w:val="a"/>
    <w:uiPriority w:val="34"/>
    <w:qFormat/>
    <w:rsid w:val="007528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1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3E23-CF36-416D-B1A9-F17C3EDA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real</cp:lastModifiedBy>
  <cp:revision>23</cp:revision>
  <cp:lastPrinted>2002-01-01T20:17:00Z</cp:lastPrinted>
  <dcterms:created xsi:type="dcterms:W3CDTF">2021-03-21T14:45:00Z</dcterms:created>
  <dcterms:modified xsi:type="dcterms:W3CDTF">2021-10-19T06:55:00Z</dcterms:modified>
</cp:coreProperties>
</file>