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E80" w:rsidRPr="00B36E80" w:rsidRDefault="00B36E80" w:rsidP="00B36E80">
      <w:pPr>
        <w:pStyle w:val="af3"/>
        <w:outlineLvl w:val="9"/>
        <w:rPr>
          <w:b/>
          <w:sz w:val="28"/>
          <w:szCs w:val="28"/>
        </w:rPr>
      </w:pPr>
      <w:r w:rsidRPr="00B36E80">
        <w:rPr>
          <w:b/>
          <w:sz w:val="28"/>
          <w:szCs w:val="28"/>
        </w:rPr>
        <w:t>Муниципальное бюджетное общеобразовательное учреждение</w:t>
      </w:r>
    </w:p>
    <w:p w:rsidR="00FA0F04" w:rsidRPr="00B36E80" w:rsidRDefault="00B36E80" w:rsidP="00B36E80">
      <w:pPr>
        <w:pStyle w:val="af3"/>
        <w:outlineLvl w:val="9"/>
        <w:rPr>
          <w:b/>
          <w:sz w:val="28"/>
          <w:szCs w:val="28"/>
        </w:rPr>
      </w:pPr>
      <w:r w:rsidRPr="00B36E80">
        <w:rPr>
          <w:b/>
          <w:sz w:val="28"/>
          <w:szCs w:val="28"/>
        </w:rPr>
        <w:t>«Меусишинская начальная школа – детский сад»</w:t>
      </w:r>
    </w:p>
    <w:p w:rsidR="00B36E80" w:rsidRDefault="00B36E80" w:rsidP="00B36E80">
      <w:pPr>
        <w:pBdr>
          <w:bottom w:val="single" w:sz="12" w:space="1" w:color="auto"/>
        </w:pBdr>
        <w:rPr>
          <w:lang w:bidi="hi-IN"/>
        </w:rPr>
      </w:pPr>
      <w:r>
        <w:rPr>
          <w:lang w:bidi="hi-IN"/>
        </w:rPr>
        <w:t>368580, ул. Детсадовская 10, с.Меусиша, Дахадаевский район, Республика Дагестан</w:t>
      </w:r>
    </w:p>
    <w:p w:rsidR="00B36E80" w:rsidRPr="00B36E80" w:rsidRDefault="00B36E80" w:rsidP="00B36E80">
      <w:pPr>
        <w:rPr>
          <w:lang w:bidi="hi-IN"/>
        </w:rPr>
      </w:pPr>
    </w:p>
    <w:p w:rsidR="00FA0F04" w:rsidRDefault="00FA0F04" w:rsidP="00737571">
      <w:pPr>
        <w:pStyle w:val="af3"/>
        <w:outlineLvl w:val="9"/>
        <w:rPr>
          <w:b/>
          <w:sz w:val="28"/>
          <w:szCs w:val="28"/>
        </w:rPr>
      </w:pPr>
    </w:p>
    <w:tbl>
      <w:tblPr>
        <w:tblpPr w:leftFromText="180" w:rightFromText="180" w:vertAnchor="text" w:horzAnchor="margin" w:tblpXSpec="center" w:tblpY="125"/>
        <w:tblW w:w="10204" w:type="dxa"/>
        <w:tblLook w:val="01E0" w:firstRow="1" w:lastRow="1" w:firstColumn="1" w:lastColumn="1" w:noHBand="0" w:noVBand="0"/>
      </w:tblPr>
      <w:tblGrid>
        <w:gridCol w:w="5102"/>
        <w:gridCol w:w="5102"/>
      </w:tblGrid>
      <w:tr w:rsidR="00B36E80" w:rsidRPr="0065765D" w:rsidTr="00B36E80">
        <w:trPr>
          <w:trHeight w:val="1586"/>
        </w:trPr>
        <w:tc>
          <w:tcPr>
            <w:tcW w:w="5102" w:type="dxa"/>
          </w:tcPr>
          <w:p w:rsidR="00B36E80" w:rsidRPr="0065765D" w:rsidRDefault="00B36E80" w:rsidP="00B36E80">
            <w:pPr>
              <w:tabs>
                <w:tab w:val="left" w:pos="9288"/>
              </w:tabs>
              <w:jc w:val="both"/>
              <w:rPr>
                <w:b/>
              </w:rPr>
            </w:pPr>
            <w:r>
              <w:rPr>
                <w:b/>
              </w:rPr>
              <w:t xml:space="preserve">             </w:t>
            </w:r>
            <w:r w:rsidRPr="0065765D">
              <w:rPr>
                <w:b/>
              </w:rPr>
              <w:t>Согласовано</w:t>
            </w:r>
          </w:p>
          <w:p w:rsidR="00B36E80" w:rsidRPr="0065765D" w:rsidRDefault="00B36E80" w:rsidP="00B36E80">
            <w:pPr>
              <w:tabs>
                <w:tab w:val="left" w:pos="9288"/>
              </w:tabs>
              <w:jc w:val="both"/>
            </w:pPr>
            <w:r>
              <w:t xml:space="preserve">             заместитель  директора  по ВР</w:t>
            </w:r>
          </w:p>
          <w:p w:rsidR="00B36E80" w:rsidRPr="0065765D" w:rsidRDefault="00B36E80" w:rsidP="00B36E80">
            <w:pPr>
              <w:tabs>
                <w:tab w:val="left" w:pos="9288"/>
              </w:tabs>
              <w:jc w:val="both"/>
            </w:pPr>
            <w:r>
              <w:t xml:space="preserve">               </w:t>
            </w:r>
            <w:r w:rsidRPr="0065765D">
              <w:t xml:space="preserve">_______ </w:t>
            </w:r>
            <w:r>
              <w:t>Исмаилова З.М.</w:t>
            </w:r>
          </w:p>
          <w:p w:rsidR="00B36E80" w:rsidRPr="0065765D" w:rsidRDefault="00B36E80" w:rsidP="00B36E80">
            <w:pPr>
              <w:tabs>
                <w:tab w:val="left" w:pos="9288"/>
              </w:tabs>
              <w:jc w:val="both"/>
            </w:pPr>
          </w:p>
          <w:p w:rsidR="00B36E80" w:rsidRPr="0065765D" w:rsidRDefault="00B36E80" w:rsidP="00B36E80">
            <w:pPr>
              <w:tabs>
                <w:tab w:val="left" w:pos="9288"/>
              </w:tabs>
              <w:jc w:val="both"/>
            </w:pPr>
            <w:r>
              <w:t xml:space="preserve">                  «__» __________  2021 </w:t>
            </w:r>
            <w:r w:rsidRPr="0065765D">
              <w:t>г.</w:t>
            </w:r>
          </w:p>
          <w:p w:rsidR="00B36E80" w:rsidRPr="0065765D" w:rsidRDefault="00B36E80" w:rsidP="00B36E80">
            <w:pPr>
              <w:tabs>
                <w:tab w:val="left" w:pos="9288"/>
              </w:tabs>
            </w:pPr>
          </w:p>
        </w:tc>
        <w:tc>
          <w:tcPr>
            <w:tcW w:w="5102" w:type="dxa"/>
          </w:tcPr>
          <w:p w:rsidR="00B36E80" w:rsidRPr="0065765D" w:rsidRDefault="00B36E80" w:rsidP="00B36E80">
            <w:pPr>
              <w:tabs>
                <w:tab w:val="left" w:pos="9288"/>
              </w:tabs>
              <w:jc w:val="right"/>
              <w:rPr>
                <w:b/>
              </w:rPr>
            </w:pPr>
            <w:r>
              <w:rPr>
                <w:b/>
              </w:rPr>
              <w:t xml:space="preserve">                     </w:t>
            </w:r>
            <w:r w:rsidRPr="0065765D">
              <w:rPr>
                <w:b/>
              </w:rPr>
              <w:t>Утверждаю</w:t>
            </w:r>
          </w:p>
          <w:p w:rsidR="00B36E80" w:rsidRPr="0065765D" w:rsidRDefault="00B36E80" w:rsidP="00B36E80">
            <w:pPr>
              <w:tabs>
                <w:tab w:val="left" w:pos="9288"/>
              </w:tabs>
              <w:jc w:val="right"/>
            </w:pPr>
            <w:r>
              <w:t xml:space="preserve">               директор школы</w:t>
            </w:r>
          </w:p>
          <w:p w:rsidR="00B36E80" w:rsidRPr="0065765D" w:rsidRDefault="00B36E80" w:rsidP="00B36E80">
            <w:pPr>
              <w:tabs>
                <w:tab w:val="left" w:pos="9288"/>
              </w:tabs>
              <w:jc w:val="right"/>
            </w:pPr>
            <w:r>
              <w:t xml:space="preserve">    ________ Гасайниев Т.Г. </w:t>
            </w:r>
          </w:p>
          <w:p w:rsidR="00B36E80" w:rsidRPr="0065765D" w:rsidRDefault="00B36E80" w:rsidP="00B36E80">
            <w:pPr>
              <w:tabs>
                <w:tab w:val="left" w:pos="9288"/>
              </w:tabs>
              <w:jc w:val="right"/>
            </w:pPr>
            <w:r>
              <w:t xml:space="preserve">                  </w:t>
            </w:r>
            <w:r w:rsidRPr="0065765D">
              <w:t>Приказ № ____</w:t>
            </w:r>
          </w:p>
          <w:p w:rsidR="00B36E80" w:rsidRPr="0065765D" w:rsidRDefault="00B36E80" w:rsidP="00B36E80">
            <w:pPr>
              <w:tabs>
                <w:tab w:val="left" w:pos="9288"/>
              </w:tabs>
              <w:jc w:val="right"/>
            </w:pPr>
            <w:r>
              <w:t xml:space="preserve">      от «___» _________ 2021</w:t>
            </w:r>
            <w:r w:rsidRPr="0065765D">
              <w:t xml:space="preserve"> г.</w:t>
            </w:r>
          </w:p>
          <w:p w:rsidR="00B36E80" w:rsidRPr="0065765D" w:rsidRDefault="00B36E80" w:rsidP="00B36E80">
            <w:pPr>
              <w:tabs>
                <w:tab w:val="left" w:pos="9288"/>
              </w:tabs>
              <w:jc w:val="right"/>
            </w:pPr>
          </w:p>
        </w:tc>
      </w:tr>
    </w:tbl>
    <w:p w:rsidR="00B36E80" w:rsidRDefault="00B36E80" w:rsidP="00B36E80">
      <w:pPr>
        <w:rPr>
          <w:lang w:bidi="hi-IN"/>
        </w:rPr>
      </w:pPr>
    </w:p>
    <w:p w:rsidR="00B36E80" w:rsidRDefault="00B36E80" w:rsidP="00B36E80">
      <w:pPr>
        <w:rPr>
          <w:lang w:bidi="hi-IN"/>
        </w:rPr>
      </w:pPr>
    </w:p>
    <w:p w:rsidR="00B36E80" w:rsidRDefault="00B36E80" w:rsidP="00B36E80">
      <w:pPr>
        <w:rPr>
          <w:lang w:bidi="hi-IN"/>
        </w:rPr>
      </w:pPr>
    </w:p>
    <w:p w:rsidR="00B36E80" w:rsidRDefault="00B36E80" w:rsidP="00B36E80">
      <w:pPr>
        <w:rPr>
          <w:lang w:bidi="hi-IN"/>
        </w:rPr>
      </w:pPr>
    </w:p>
    <w:p w:rsidR="00B36E80" w:rsidRPr="00B36E80" w:rsidRDefault="00B36E80" w:rsidP="00B36E80">
      <w:pPr>
        <w:rPr>
          <w:lang w:bidi="hi-IN"/>
        </w:rPr>
      </w:pPr>
    </w:p>
    <w:p w:rsidR="00737571" w:rsidRPr="00FA0F04" w:rsidRDefault="00737571" w:rsidP="00737571">
      <w:pPr>
        <w:pStyle w:val="af3"/>
        <w:outlineLvl w:val="9"/>
        <w:rPr>
          <w:b/>
          <w:sz w:val="28"/>
          <w:szCs w:val="28"/>
        </w:rPr>
      </w:pPr>
      <w:r w:rsidRPr="00FA0F04">
        <w:rPr>
          <w:b/>
          <w:sz w:val="28"/>
          <w:szCs w:val="28"/>
        </w:rPr>
        <w:t>РАБОЧАЯ ПРОГРАММА</w:t>
      </w:r>
    </w:p>
    <w:p w:rsidR="00737571" w:rsidRPr="00FA0F04" w:rsidRDefault="00737571" w:rsidP="00737571">
      <w:pPr>
        <w:jc w:val="center"/>
        <w:rPr>
          <w:sz w:val="28"/>
          <w:szCs w:val="28"/>
        </w:rPr>
      </w:pPr>
      <w:r w:rsidRPr="00FA0F04">
        <w:rPr>
          <w:sz w:val="28"/>
          <w:szCs w:val="28"/>
        </w:rPr>
        <w:t>по внеурочной деятельности</w:t>
      </w:r>
    </w:p>
    <w:p w:rsidR="00737571" w:rsidRPr="00FA0F04" w:rsidRDefault="00737571" w:rsidP="00737571">
      <w:pPr>
        <w:jc w:val="center"/>
        <w:rPr>
          <w:b/>
          <w:sz w:val="28"/>
          <w:szCs w:val="28"/>
        </w:rPr>
      </w:pPr>
      <w:r w:rsidRPr="00FA0F04">
        <w:rPr>
          <w:b/>
          <w:sz w:val="28"/>
          <w:szCs w:val="28"/>
        </w:rPr>
        <w:t>«Занимательная грамматика»</w:t>
      </w:r>
    </w:p>
    <w:p w:rsidR="00737571" w:rsidRPr="00FA0F04" w:rsidRDefault="00737571" w:rsidP="00737571">
      <w:pPr>
        <w:jc w:val="center"/>
        <w:rPr>
          <w:sz w:val="28"/>
          <w:szCs w:val="28"/>
        </w:rPr>
      </w:pPr>
      <w:r w:rsidRPr="00FA0F04">
        <w:rPr>
          <w:sz w:val="28"/>
          <w:szCs w:val="28"/>
        </w:rPr>
        <w:t>направление «обще-интеллектуальное»</w:t>
      </w:r>
    </w:p>
    <w:p w:rsidR="00737571" w:rsidRPr="00FA0F04" w:rsidRDefault="00737571" w:rsidP="00737571">
      <w:pPr>
        <w:jc w:val="center"/>
        <w:rPr>
          <w:sz w:val="28"/>
          <w:szCs w:val="28"/>
        </w:rPr>
      </w:pPr>
      <w:r w:rsidRPr="00FA0F04">
        <w:rPr>
          <w:sz w:val="28"/>
          <w:szCs w:val="28"/>
        </w:rPr>
        <w:t>Количество часов: 34 часа в год по 1 часу в неделю (34 недели).</w:t>
      </w:r>
    </w:p>
    <w:p w:rsidR="00737571" w:rsidRPr="00FA0F04" w:rsidRDefault="008D356C" w:rsidP="00737571">
      <w:pPr>
        <w:pStyle w:val="af3"/>
        <w:outlineLvl w:val="9"/>
        <w:rPr>
          <w:sz w:val="28"/>
          <w:szCs w:val="28"/>
        </w:rPr>
      </w:pPr>
      <w:r>
        <w:rPr>
          <w:color w:val="000000"/>
          <w:sz w:val="28"/>
          <w:szCs w:val="28"/>
          <w:shd w:val="clear" w:color="auto" w:fill="FFFFFF"/>
        </w:rPr>
        <w:t>Срок реализации 2021-2022</w:t>
      </w:r>
      <w:r w:rsidR="00737571" w:rsidRPr="00FA0F04">
        <w:rPr>
          <w:color w:val="000000"/>
          <w:sz w:val="28"/>
          <w:szCs w:val="28"/>
          <w:shd w:val="clear" w:color="auto" w:fill="FFFFFF"/>
        </w:rPr>
        <w:t xml:space="preserve"> учебный год</w:t>
      </w:r>
    </w:p>
    <w:p w:rsidR="00737571" w:rsidRPr="00524491" w:rsidRDefault="00737571" w:rsidP="00737571">
      <w:pPr>
        <w:pStyle w:val="af3"/>
        <w:outlineLvl w:val="9"/>
        <w:rPr>
          <w:b/>
        </w:rPr>
      </w:pPr>
      <w:r w:rsidRPr="00524491">
        <w:rPr>
          <w:b/>
        </w:rPr>
        <w:t xml:space="preserve">                                                                                                                                                                               </w:t>
      </w:r>
    </w:p>
    <w:p w:rsidR="00FA0F04" w:rsidRDefault="00FA0F04" w:rsidP="00737571">
      <w:pPr>
        <w:pStyle w:val="af3"/>
        <w:spacing w:after="0"/>
        <w:outlineLvl w:val="9"/>
        <w:rPr>
          <w:b/>
        </w:rPr>
      </w:pPr>
    </w:p>
    <w:p w:rsidR="00FA0F04" w:rsidRDefault="00FA0F04" w:rsidP="00737571">
      <w:pPr>
        <w:pStyle w:val="af3"/>
        <w:spacing w:after="0"/>
        <w:outlineLvl w:val="9"/>
        <w:rPr>
          <w:b/>
        </w:rPr>
      </w:pPr>
    </w:p>
    <w:p w:rsidR="00FA0F04" w:rsidRDefault="00FA0F04" w:rsidP="00737571">
      <w:pPr>
        <w:pStyle w:val="af3"/>
        <w:spacing w:after="0"/>
        <w:outlineLvl w:val="9"/>
        <w:rPr>
          <w:b/>
        </w:rPr>
      </w:pPr>
    </w:p>
    <w:p w:rsidR="00FA0F04" w:rsidRDefault="00FA0F04" w:rsidP="00737571">
      <w:pPr>
        <w:pStyle w:val="af3"/>
        <w:spacing w:after="0"/>
        <w:outlineLvl w:val="9"/>
        <w:rPr>
          <w:b/>
        </w:rPr>
      </w:pPr>
    </w:p>
    <w:p w:rsidR="00FA0F04" w:rsidRDefault="00FA0F04" w:rsidP="00737571">
      <w:pPr>
        <w:pStyle w:val="af3"/>
        <w:spacing w:after="0"/>
        <w:outlineLvl w:val="9"/>
        <w:rPr>
          <w:b/>
        </w:rPr>
      </w:pPr>
    </w:p>
    <w:p w:rsidR="00FA0F04" w:rsidRDefault="00B36E80" w:rsidP="00B36E80">
      <w:pPr>
        <w:pStyle w:val="af3"/>
        <w:tabs>
          <w:tab w:val="left" w:pos="5985"/>
        </w:tabs>
        <w:spacing w:after="0"/>
        <w:jc w:val="right"/>
        <w:outlineLvl w:val="9"/>
        <w:rPr>
          <w:b/>
        </w:rPr>
      </w:pPr>
      <w:r>
        <w:rPr>
          <w:b/>
        </w:rPr>
        <w:tab/>
        <w:t>Составитель:</w:t>
      </w:r>
    </w:p>
    <w:p w:rsidR="00B36E80" w:rsidRDefault="00B36E80" w:rsidP="00B36E80">
      <w:pPr>
        <w:jc w:val="right"/>
        <w:rPr>
          <w:lang w:bidi="hi-IN"/>
        </w:rPr>
      </w:pPr>
      <w:r>
        <w:rPr>
          <w:lang w:bidi="hi-IN"/>
        </w:rPr>
        <w:t>учитель начальных классов</w:t>
      </w:r>
    </w:p>
    <w:p w:rsidR="00B36E80" w:rsidRPr="00B36E80" w:rsidRDefault="00B36E80" w:rsidP="00B36E80">
      <w:pPr>
        <w:jc w:val="right"/>
        <w:rPr>
          <w:lang w:bidi="hi-IN"/>
        </w:rPr>
      </w:pPr>
      <w:r>
        <w:rPr>
          <w:lang w:bidi="hi-IN"/>
        </w:rPr>
        <w:t>Исмаилова Б.И.</w:t>
      </w:r>
    </w:p>
    <w:p w:rsidR="00FA0F04" w:rsidRDefault="00FA0F04" w:rsidP="00737571">
      <w:pPr>
        <w:pStyle w:val="af3"/>
        <w:spacing w:after="0"/>
        <w:outlineLvl w:val="9"/>
        <w:rPr>
          <w:b/>
        </w:rPr>
      </w:pPr>
    </w:p>
    <w:p w:rsidR="00FA0F04" w:rsidRDefault="00FA0F04" w:rsidP="00737571">
      <w:pPr>
        <w:pStyle w:val="af3"/>
        <w:spacing w:after="0"/>
        <w:outlineLvl w:val="9"/>
        <w:rPr>
          <w:b/>
        </w:rPr>
      </w:pPr>
    </w:p>
    <w:p w:rsidR="00FA0F04" w:rsidRDefault="00FA0F04" w:rsidP="00737571">
      <w:pPr>
        <w:pStyle w:val="af3"/>
        <w:spacing w:after="0"/>
        <w:outlineLvl w:val="9"/>
        <w:rPr>
          <w:b/>
        </w:rPr>
      </w:pPr>
    </w:p>
    <w:p w:rsidR="00FA0F04" w:rsidRDefault="00FA0F04" w:rsidP="00737571">
      <w:pPr>
        <w:pStyle w:val="af3"/>
        <w:spacing w:after="0"/>
        <w:outlineLvl w:val="9"/>
        <w:rPr>
          <w:b/>
        </w:rPr>
      </w:pPr>
    </w:p>
    <w:p w:rsidR="002637E8" w:rsidRDefault="002637E8" w:rsidP="002637E8">
      <w:pPr>
        <w:rPr>
          <w:lang w:bidi="hi-IN"/>
        </w:rPr>
      </w:pPr>
    </w:p>
    <w:p w:rsidR="002637E8" w:rsidRDefault="002637E8" w:rsidP="002637E8">
      <w:pPr>
        <w:rPr>
          <w:lang w:bidi="hi-IN"/>
        </w:rPr>
      </w:pPr>
    </w:p>
    <w:p w:rsidR="002637E8" w:rsidRDefault="002637E8" w:rsidP="002637E8">
      <w:pPr>
        <w:rPr>
          <w:lang w:bidi="hi-IN"/>
        </w:rPr>
      </w:pPr>
    </w:p>
    <w:p w:rsidR="002637E8" w:rsidRDefault="002637E8" w:rsidP="002637E8">
      <w:pPr>
        <w:rPr>
          <w:lang w:bidi="hi-IN"/>
        </w:rPr>
      </w:pPr>
    </w:p>
    <w:p w:rsidR="002637E8" w:rsidRDefault="002637E8" w:rsidP="002637E8">
      <w:pPr>
        <w:rPr>
          <w:lang w:bidi="hi-IN"/>
        </w:rPr>
      </w:pPr>
    </w:p>
    <w:p w:rsidR="002637E8" w:rsidRDefault="002637E8" w:rsidP="002637E8">
      <w:pPr>
        <w:rPr>
          <w:lang w:bidi="hi-IN"/>
        </w:rPr>
      </w:pPr>
    </w:p>
    <w:p w:rsidR="002637E8" w:rsidRDefault="002637E8" w:rsidP="002637E8">
      <w:pPr>
        <w:rPr>
          <w:lang w:bidi="hi-IN"/>
        </w:rPr>
      </w:pPr>
    </w:p>
    <w:p w:rsidR="002637E8" w:rsidRDefault="002637E8" w:rsidP="002637E8">
      <w:pPr>
        <w:rPr>
          <w:lang w:bidi="hi-IN"/>
        </w:rPr>
      </w:pPr>
    </w:p>
    <w:p w:rsidR="002637E8" w:rsidRDefault="002637E8" w:rsidP="002637E8">
      <w:pPr>
        <w:rPr>
          <w:lang w:bidi="hi-IN"/>
        </w:rPr>
      </w:pPr>
    </w:p>
    <w:p w:rsidR="007B6F8F" w:rsidRDefault="007B6F8F" w:rsidP="00B36E80"/>
    <w:p w:rsidR="007B6F8F" w:rsidRDefault="008D356C" w:rsidP="007B6F8F">
      <w:pPr>
        <w:jc w:val="center"/>
      </w:pPr>
      <w:r>
        <w:t xml:space="preserve">2021-2022 </w:t>
      </w:r>
      <w:r w:rsidR="007B6F8F">
        <w:t>учебный год</w:t>
      </w:r>
    </w:p>
    <w:p w:rsidR="00B96C53" w:rsidRPr="00524491" w:rsidRDefault="00B96C53" w:rsidP="002637E8"/>
    <w:p w:rsidR="00E83854" w:rsidRPr="00630178" w:rsidRDefault="00E83854" w:rsidP="00E83854">
      <w:pPr>
        <w:pStyle w:val="c0c10"/>
        <w:spacing w:before="0" w:beforeAutospacing="0" w:after="0" w:afterAutospacing="0"/>
        <w:jc w:val="center"/>
        <w:rPr>
          <w:rStyle w:val="c3"/>
          <w:b/>
          <w:bCs/>
          <w:color w:val="000000"/>
        </w:rPr>
      </w:pPr>
      <w:r w:rsidRPr="00630178">
        <w:rPr>
          <w:rStyle w:val="c3"/>
          <w:b/>
          <w:bCs/>
          <w:color w:val="000000"/>
        </w:rPr>
        <w:t>РАБОЧАЯ ПРОГРАММА</w:t>
      </w:r>
    </w:p>
    <w:p w:rsidR="00E83854" w:rsidRPr="00630178" w:rsidRDefault="00E83854" w:rsidP="00E83854">
      <w:pPr>
        <w:pStyle w:val="c0c10"/>
        <w:spacing w:before="0" w:beforeAutospacing="0" w:after="0" w:afterAutospacing="0"/>
        <w:jc w:val="center"/>
        <w:rPr>
          <w:rStyle w:val="c3"/>
          <w:b/>
          <w:bCs/>
          <w:color w:val="000000"/>
        </w:rPr>
      </w:pPr>
      <w:r w:rsidRPr="00630178">
        <w:rPr>
          <w:rStyle w:val="c3"/>
          <w:b/>
          <w:bCs/>
          <w:color w:val="000000"/>
        </w:rPr>
        <w:t xml:space="preserve"> ВНЕУРОЧНОЙ ДЕЯТЕЛЬНОСТИ </w:t>
      </w:r>
    </w:p>
    <w:p w:rsidR="00E83854" w:rsidRPr="00630178" w:rsidRDefault="00E83854" w:rsidP="00E83854">
      <w:pPr>
        <w:jc w:val="center"/>
        <w:rPr>
          <w:color w:val="000000" w:themeColor="text1"/>
        </w:rPr>
      </w:pPr>
      <w:r w:rsidRPr="00630178">
        <w:rPr>
          <w:b/>
          <w:color w:val="000000" w:themeColor="text1"/>
        </w:rPr>
        <w:t>«</w:t>
      </w:r>
      <w:r w:rsidR="00FA0F04">
        <w:rPr>
          <w:b/>
          <w:color w:val="000000" w:themeColor="text1"/>
        </w:rPr>
        <w:t xml:space="preserve"> </w:t>
      </w:r>
      <w:r w:rsidRPr="00630178">
        <w:rPr>
          <w:b/>
          <w:color w:val="000000" w:themeColor="text1"/>
        </w:rPr>
        <w:t>ЗАНИМАТЕЛЬНАЯ ГРАММАТИКА»</w:t>
      </w:r>
    </w:p>
    <w:p w:rsidR="00E83854" w:rsidRPr="00630178" w:rsidRDefault="00E83854" w:rsidP="00E83854">
      <w:pPr>
        <w:spacing w:before="280" w:after="280"/>
        <w:jc w:val="center"/>
      </w:pPr>
      <w:r w:rsidRPr="00630178">
        <w:rPr>
          <w:b/>
          <w:bCs/>
        </w:rPr>
        <w:t>I. Пояснительная записка</w:t>
      </w:r>
    </w:p>
    <w:p w:rsidR="00E83854" w:rsidRPr="00630178" w:rsidRDefault="00E83854" w:rsidP="00E83854">
      <w:pPr>
        <w:pStyle w:val="a5"/>
        <w:jc w:val="both"/>
      </w:pPr>
      <w:r w:rsidRPr="00630178">
        <w:t xml:space="preserve">               Успешное овладение знаниями в начальных классах общеобразовательной школы невозможно без интереса детей к учебе. Основной формой обучения в школе является урок. Строгие рамки урока и насыщенность программы не всегда позволяют ответить на вопросы детей, показать им богатство русского языка, раскрыть многие его “тайны”. В этом случае на помощь приходит факультативный курс “</w:t>
      </w:r>
      <w:r w:rsidR="00FA0F04">
        <w:t xml:space="preserve">Умники и умницы. </w:t>
      </w:r>
      <w:r w:rsidRPr="00630178">
        <w:t>Занимательная грамматика”, являющийся закономерным продолжением урока, его дополнением. Программа курса составлена в соответствии с требованиями Федерального государственного образовательного стандарта начального общего об</w:t>
      </w:r>
      <w:r w:rsidR="006339BD">
        <w:t>разования и разработана для обучающихся</w:t>
      </w:r>
      <w:r w:rsidRPr="00630178">
        <w:t xml:space="preserve"> </w:t>
      </w:r>
      <w:r w:rsidR="00630178" w:rsidRPr="00630178">
        <w:t>4</w:t>
      </w:r>
      <w:r w:rsidR="00FA0F04">
        <w:t xml:space="preserve"> «Е»</w:t>
      </w:r>
      <w:r w:rsidRPr="00630178">
        <w:t xml:space="preserve"> класса </w:t>
      </w:r>
      <w:r w:rsidR="00FA0F04">
        <w:t xml:space="preserve">ГБОУ Школы №2065 г. Москвы. </w:t>
      </w:r>
    </w:p>
    <w:p w:rsidR="00E83854" w:rsidRPr="00630178" w:rsidRDefault="00E83854" w:rsidP="00E83854">
      <w:pPr>
        <w:pStyle w:val="a5"/>
        <w:ind w:firstLine="624"/>
        <w:jc w:val="both"/>
      </w:pPr>
      <w:r w:rsidRPr="00630178">
        <w:t>Включение элементов занимательности является обязательным для занятий с младшими школьниками. Вместе с тем широкое привлечение игровых элементов не должно снижать обучающей, развивающей, воспитывающей роли занятий по “Занимательной грамматике”.</w:t>
      </w:r>
    </w:p>
    <w:p w:rsidR="00E83854" w:rsidRPr="00630178" w:rsidRDefault="00E83854" w:rsidP="00E83854">
      <w:pPr>
        <w:pStyle w:val="a5"/>
        <w:ind w:firstLine="540"/>
        <w:jc w:val="both"/>
      </w:pPr>
      <w:r w:rsidRPr="00630178">
        <w:t>В отборе материала к занятиям учитель должен ориентироваться на связи с программным материалом по русскому языку, учитывая необходимость осуществления преемственности между начальным и средним звеном.</w:t>
      </w:r>
    </w:p>
    <w:p w:rsidR="00E83854" w:rsidRPr="00630178" w:rsidRDefault="00E83854" w:rsidP="00E83854">
      <w:pPr>
        <w:pStyle w:val="a5"/>
        <w:ind w:firstLine="540"/>
        <w:jc w:val="both"/>
      </w:pPr>
      <w:r w:rsidRPr="00630178">
        <w:t xml:space="preserve">Программа данного курса позволяет показать </w:t>
      </w:r>
      <w:r w:rsidR="006339BD">
        <w:t>обучающимся</w:t>
      </w:r>
      <w:r w:rsidRPr="00630178">
        <w:t xml:space="preserve">, как увлекателен, разнообразен, неисчерпаем мир слова, мир русской грамоты. Это имеет большое значение для формирования подлинных познавательных интересов как основы учебной деятельности. В процессе изучения грамматики школьники могут увидеть “волшебство знакомых слов”; понять, что обычные слова достойны изучения и внимания. Воспитание интереса к “Занимательной грамматике” должно пробуждать у </w:t>
      </w:r>
      <w:r w:rsidR="006339BD">
        <w:t>обучающихся</w:t>
      </w:r>
      <w:r w:rsidR="006339BD" w:rsidRPr="00630178">
        <w:t xml:space="preserve"> </w:t>
      </w:r>
      <w:r w:rsidRPr="00630178">
        <w:t>стремление расширять свои знания по русскому языку, совершенствовать свою речь.</w:t>
      </w:r>
    </w:p>
    <w:p w:rsidR="00E83854" w:rsidRPr="00630178" w:rsidRDefault="00E83854" w:rsidP="00E83854">
      <w:pPr>
        <w:pStyle w:val="a5"/>
        <w:ind w:firstLine="540"/>
        <w:jc w:val="both"/>
      </w:pPr>
      <w:r w:rsidRPr="00630178">
        <w:t xml:space="preserve">Знание русского языка создает условия для успешного усвоения всех учебных предметов. Без хорошего владения, словом невозможна никакая познавательная деятельность. Поэтому особое внимание на занятиях “Занимательной грамматики” следует обращать на задания, направленные на развитие устной и письменной речи </w:t>
      </w:r>
      <w:r w:rsidR="006339BD">
        <w:t>обучающихся</w:t>
      </w:r>
      <w:r w:rsidRPr="00630178">
        <w:t>, на воспитание у них чувства языка. Воспитательные возможности русского языка как учебного предмета будут реализованы в большей мере, если усилить работу по воспитанию у младших школьников этических норм речевого поведения.</w:t>
      </w:r>
    </w:p>
    <w:p w:rsidR="00E83854" w:rsidRPr="00630178" w:rsidRDefault="00E83854" w:rsidP="00E83854">
      <w:pPr>
        <w:pStyle w:val="a5"/>
        <w:ind w:firstLine="540"/>
        <w:jc w:val="both"/>
      </w:pPr>
      <w:r w:rsidRPr="00630178">
        <w:t>Работу по воспитанию этики общения целесообразно вести с младшими школьниками, начиная с первого года обучения. Для этого на занятиях необходимо использовать ролевые игры. Работу по воспитанию правильного речевого поведения целесообразно проводить на всех занятиях. Кроме того, курс “Занимательная грамматика” позволяет работать не только над фонемами, частями речи, но и развитием правильной речи.</w:t>
      </w:r>
    </w:p>
    <w:p w:rsidR="00E83854" w:rsidRPr="00630178" w:rsidRDefault="00E83854" w:rsidP="00E83854">
      <w:pPr>
        <w:pStyle w:val="a5"/>
        <w:ind w:firstLine="540"/>
        <w:jc w:val="both"/>
      </w:pPr>
      <w:r w:rsidRPr="00630178">
        <w:t>Содержание и методы обучения “Занимательной грамматики” содействуют приобретению и закреплению школьниками прочных знаний и навыков, полученных на уроках русского языка, обеспечивают единство развития, воспитания и обучения.</w:t>
      </w:r>
    </w:p>
    <w:p w:rsidR="00E83854" w:rsidRPr="00630178" w:rsidRDefault="00FA0F04" w:rsidP="00E83854">
      <w:pPr>
        <w:pStyle w:val="a5"/>
        <w:ind w:firstLine="540"/>
        <w:jc w:val="both"/>
      </w:pPr>
      <w:r>
        <w:lastRenderedPageBreak/>
        <w:t xml:space="preserve">Для </w:t>
      </w:r>
      <w:r w:rsidR="00E83854" w:rsidRPr="00630178">
        <w:t>успешного проведения</w:t>
      </w:r>
      <w:r>
        <w:t xml:space="preserve"> </w:t>
      </w:r>
      <w:r w:rsidR="00E83854" w:rsidRPr="00630178">
        <w:t>занятий используются разнообразные виды работ:</w:t>
      </w:r>
      <w:r w:rsidR="00630178">
        <w:t xml:space="preserve"> </w:t>
      </w:r>
      <w:r>
        <w:t xml:space="preserve"> игровые </w:t>
      </w:r>
      <w:r w:rsidR="00E83854" w:rsidRPr="00630178">
        <w:t>элементы, игры, дидактический и раздаточный материал, пословицы и поговорки, физкультминутки, рифмовки, считалки, ребусы, кроссворды, головоломки, грамматические сказки. Дидактический материал в большинстве своем дается в стихотворной форме, что способствует его более легкому усвоению и запоминанию. Все это открывает для детей прекрасный мир слова, учит их любить и чувствовать родной язык.</w:t>
      </w:r>
    </w:p>
    <w:p w:rsidR="00E83854" w:rsidRPr="00630178" w:rsidRDefault="00E83854" w:rsidP="00E83854">
      <w:pPr>
        <w:pStyle w:val="a5"/>
        <w:ind w:firstLine="540"/>
        <w:jc w:val="both"/>
        <w:rPr>
          <w:b/>
          <w:bCs/>
        </w:rPr>
      </w:pPr>
      <w:r w:rsidRPr="00630178">
        <w:t xml:space="preserve">Необходимость разработанного нами факультативного курса заключается в желании детей узнать нечто новое о русском языке. </w:t>
      </w:r>
    </w:p>
    <w:p w:rsidR="00E83854" w:rsidRPr="00630178" w:rsidRDefault="00E83854" w:rsidP="00E83854">
      <w:pPr>
        <w:pStyle w:val="a5"/>
        <w:ind w:firstLine="540"/>
        <w:jc w:val="center"/>
        <w:rPr>
          <w:b/>
          <w:bCs/>
        </w:rPr>
      </w:pPr>
      <w:r w:rsidRPr="00630178">
        <w:rPr>
          <w:b/>
          <w:bCs/>
        </w:rPr>
        <w:t>II. Цель и задачи курса.</w:t>
      </w:r>
    </w:p>
    <w:p w:rsidR="00E83854" w:rsidRPr="00630178" w:rsidRDefault="00E83854" w:rsidP="00E83854">
      <w:pPr>
        <w:pStyle w:val="a5"/>
        <w:ind w:firstLine="540"/>
        <w:jc w:val="both"/>
        <w:rPr>
          <w:b/>
        </w:rPr>
      </w:pPr>
      <w:r w:rsidRPr="00630178">
        <w:rPr>
          <w:b/>
          <w:bCs/>
        </w:rPr>
        <w:t>Цель курса:</w:t>
      </w:r>
      <w:r w:rsidRPr="00630178">
        <w:t xml:space="preserve"> расширить, углубить и закрепить у младших школьников знания по русскому языку, показать </w:t>
      </w:r>
      <w:r w:rsidR="006339BD">
        <w:t>обучающимся</w:t>
      </w:r>
      <w:r w:rsidRPr="00630178">
        <w:t>, что грамматика не свод скучных и трудных правил для запоминания, а увлекательное путешествие по русскому языку на разных ступенях обучения.</w:t>
      </w:r>
    </w:p>
    <w:p w:rsidR="00E83854" w:rsidRPr="00630178" w:rsidRDefault="00E83854" w:rsidP="00E83854">
      <w:pPr>
        <w:pStyle w:val="a5"/>
        <w:ind w:firstLine="540"/>
        <w:jc w:val="both"/>
        <w:rPr>
          <w:i/>
        </w:rPr>
      </w:pPr>
      <w:r w:rsidRPr="00630178">
        <w:rPr>
          <w:b/>
        </w:rPr>
        <w:t>Задачи курса:</w:t>
      </w:r>
    </w:p>
    <w:p w:rsidR="00E83854" w:rsidRPr="00630178" w:rsidRDefault="00E83854" w:rsidP="00E83854">
      <w:pPr>
        <w:pStyle w:val="a5"/>
        <w:ind w:firstLine="540"/>
        <w:jc w:val="both"/>
      </w:pPr>
      <w:r w:rsidRPr="00630178">
        <w:rPr>
          <w:i/>
        </w:rPr>
        <w:t>Обучающие:</w:t>
      </w:r>
    </w:p>
    <w:p w:rsidR="00E83854" w:rsidRPr="00630178" w:rsidRDefault="00FA0F04" w:rsidP="00E83854">
      <w:pPr>
        <w:numPr>
          <w:ilvl w:val="0"/>
          <w:numId w:val="1"/>
        </w:numPr>
        <w:suppressAutoHyphens/>
        <w:ind w:firstLine="540"/>
        <w:jc w:val="both"/>
      </w:pPr>
      <w:r>
        <w:t xml:space="preserve">развитие </w:t>
      </w:r>
      <w:r w:rsidR="00E83854" w:rsidRPr="00630178">
        <w:t>интереса к русскому языку как к учебному предмету;</w:t>
      </w:r>
    </w:p>
    <w:p w:rsidR="00E83854" w:rsidRPr="00630178" w:rsidRDefault="00E83854" w:rsidP="00E83854">
      <w:pPr>
        <w:numPr>
          <w:ilvl w:val="0"/>
          <w:numId w:val="1"/>
        </w:numPr>
        <w:suppressAutoHyphens/>
        <w:ind w:firstLine="540"/>
        <w:jc w:val="both"/>
      </w:pPr>
      <w:r w:rsidRPr="00630178">
        <w:t>приобретение знаний, умений, навыков по грамматике русского языка;</w:t>
      </w:r>
    </w:p>
    <w:p w:rsidR="00E83854" w:rsidRPr="00630178" w:rsidRDefault="00E83854" w:rsidP="00E83854">
      <w:pPr>
        <w:numPr>
          <w:ilvl w:val="0"/>
          <w:numId w:val="1"/>
        </w:numPr>
        <w:suppressAutoHyphens/>
        <w:ind w:firstLine="540"/>
        <w:jc w:val="both"/>
      </w:pPr>
      <w:r w:rsidRPr="00630178">
        <w:t xml:space="preserve">пробуждение потребности у </w:t>
      </w:r>
      <w:r w:rsidR="006339BD">
        <w:t>обучающихся</w:t>
      </w:r>
      <w:r w:rsidR="006339BD" w:rsidRPr="00630178">
        <w:t xml:space="preserve"> </w:t>
      </w:r>
      <w:r w:rsidRPr="00630178">
        <w:t>к самостоятельной работе над познанием родного языка;</w:t>
      </w:r>
    </w:p>
    <w:p w:rsidR="00E83854" w:rsidRPr="00630178" w:rsidRDefault="00E83854" w:rsidP="00E83854">
      <w:pPr>
        <w:numPr>
          <w:ilvl w:val="0"/>
          <w:numId w:val="1"/>
        </w:numPr>
        <w:suppressAutoHyphens/>
        <w:ind w:firstLine="540"/>
        <w:jc w:val="both"/>
      </w:pPr>
      <w:r w:rsidRPr="00630178">
        <w:t>развитие мотивации к изучению русского языка;</w:t>
      </w:r>
    </w:p>
    <w:p w:rsidR="00E83854" w:rsidRPr="00630178" w:rsidRDefault="00E83854" w:rsidP="00E83854">
      <w:pPr>
        <w:numPr>
          <w:ilvl w:val="0"/>
          <w:numId w:val="1"/>
        </w:numPr>
        <w:suppressAutoHyphens/>
        <w:ind w:firstLine="540"/>
        <w:jc w:val="both"/>
      </w:pPr>
      <w:r w:rsidRPr="00630178">
        <w:t>ра</w:t>
      </w:r>
      <w:r w:rsidR="00FA0F04">
        <w:t xml:space="preserve">звитие творчества и обогащение </w:t>
      </w:r>
      <w:r w:rsidRPr="00630178">
        <w:t>словарного запаса;</w:t>
      </w:r>
    </w:p>
    <w:p w:rsidR="00E83854" w:rsidRPr="00630178" w:rsidRDefault="00E83854" w:rsidP="00E83854">
      <w:pPr>
        <w:numPr>
          <w:ilvl w:val="0"/>
          <w:numId w:val="1"/>
        </w:numPr>
        <w:suppressAutoHyphens/>
        <w:ind w:firstLine="540"/>
        <w:jc w:val="both"/>
      </w:pPr>
      <w:r w:rsidRPr="00630178">
        <w:t xml:space="preserve">совершенствование общего языкового развития </w:t>
      </w:r>
      <w:r w:rsidR="006339BD">
        <w:t>обучающихся</w:t>
      </w:r>
      <w:r w:rsidRPr="00630178">
        <w:t>;</w:t>
      </w:r>
    </w:p>
    <w:p w:rsidR="00E83854" w:rsidRPr="00630178" w:rsidRDefault="00E83854" w:rsidP="00E83854">
      <w:pPr>
        <w:numPr>
          <w:ilvl w:val="0"/>
          <w:numId w:val="1"/>
        </w:numPr>
        <w:suppressAutoHyphens/>
        <w:spacing w:after="280"/>
        <w:ind w:firstLine="540"/>
        <w:jc w:val="both"/>
        <w:rPr>
          <w:i/>
        </w:rPr>
      </w:pPr>
      <w:r w:rsidRPr="00630178">
        <w:t>углубление и расширение знаний и представлений о литературном языке.</w:t>
      </w:r>
    </w:p>
    <w:p w:rsidR="00630178" w:rsidRPr="00630178" w:rsidRDefault="00630178" w:rsidP="00630178">
      <w:pPr>
        <w:suppressAutoHyphens/>
        <w:spacing w:after="280"/>
        <w:ind w:left="1260"/>
        <w:jc w:val="both"/>
        <w:rPr>
          <w:i/>
        </w:rPr>
      </w:pPr>
    </w:p>
    <w:p w:rsidR="00E83854" w:rsidRPr="00630178" w:rsidRDefault="00E83854" w:rsidP="00E83854">
      <w:pPr>
        <w:spacing w:before="280" w:after="280"/>
        <w:ind w:left="720"/>
        <w:jc w:val="both"/>
      </w:pPr>
      <w:r w:rsidRPr="00630178">
        <w:rPr>
          <w:i/>
        </w:rPr>
        <w:t xml:space="preserve">Воспитывающие: </w:t>
      </w:r>
    </w:p>
    <w:p w:rsidR="00E83854" w:rsidRPr="00630178" w:rsidRDefault="00E83854" w:rsidP="00E83854">
      <w:pPr>
        <w:numPr>
          <w:ilvl w:val="0"/>
          <w:numId w:val="1"/>
        </w:numPr>
        <w:suppressAutoHyphens/>
        <w:ind w:firstLine="540"/>
        <w:jc w:val="both"/>
      </w:pPr>
      <w:r w:rsidRPr="00630178">
        <w:t>воспитание культуры обращения с книгой;</w:t>
      </w:r>
    </w:p>
    <w:p w:rsidR="00E83854" w:rsidRPr="00630178" w:rsidRDefault="00E83854" w:rsidP="00E83854">
      <w:pPr>
        <w:numPr>
          <w:ilvl w:val="0"/>
          <w:numId w:val="1"/>
        </w:numPr>
        <w:suppressAutoHyphens/>
        <w:spacing w:after="280"/>
        <w:ind w:firstLine="540"/>
        <w:jc w:val="both"/>
        <w:rPr>
          <w:i/>
        </w:rPr>
      </w:pPr>
      <w:r w:rsidRPr="00630178">
        <w:t xml:space="preserve"> формирование и развитие у </w:t>
      </w:r>
      <w:r w:rsidR="006339BD">
        <w:t>обучающихся</w:t>
      </w:r>
      <w:r w:rsidR="006339BD" w:rsidRPr="00630178">
        <w:t xml:space="preserve"> </w:t>
      </w:r>
      <w:r w:rsidRPr="00630178">
        <w:t>разносторонних интересов, культуры мышления.</w:t>
      </w:r>
    </w:p>
    <w:p w:rsidR="00E83854" w:rsidRPr="00630178" w:rsidRDefault="00E83854" w:rsidP="00E83854">
      <w:pPr>
        <w:spacing w:before="280" w:after="280"/>
        <w:ind w:left="720"/>
        <w:jc w:val="both"/>
      </w:pPr>
      <w:r w:rsidRPr="00630178">
        <w:rPr>
          <w:i/>
        </w:rPr>
        <w:t>Развивающие</w:t>
      </w:r>
      <w:r w:rsidRPr="00630178">
        <w:t xml:space="preserve">: </w:t>
      </w:r>
    </w:p>
    <w:p w:rsidR="00E83854" w:rsidRPr="00630178" w:rsidRDefault="00FA0F04" w:rsidP="00E83854">
      <w:pPr>
        <w:numPr>
          <w:ilvl w:val="0"/>
          <w:numId w:val="1"/>
        </w:numPr>
        <w:suppressAutoHyphens/>
        <w:ind w:firstLine="540"/>
        <w:jc w:val="both"/>
      </w:pPr>
      <w:r>
        <w:t xml:space="preserve">развивать </w:t>
      </w:r>
      <w:r w:rsidR="00E83854" w:rsidRPr="00630178">
        <w:t>смекалку и сообразительность;</w:t>
      </w:r>
    </w:p>
    <w:p w:rsidR="00E83854" w:rsidRPr="00630178" w:rsidRDefault="00E83854" w:rsidP="00E83854">
      <w:pPr>
        <w:numPr>
          <w:ilvl w:val="0"/>
          <w:numId w:val="1"/>
        </w:numPr>
        <w:suppressAutoHyphens/>
        <w:ind w:firstLine="540"/>
        <w:jc w:val="both"/>
      </w:pPr>
      <w:r w:rsidRPr="00630178">
        <w:t>приобщение школьников к самостоятельной исследовательской работе;</w:t>
      </w:r>
    </w:p>
    <w:p w:rsidR="00E83854" w:rsidRPr="00630178" w:rsidRDefault="00FA0F04" w:rsidP="00E83854">
      <w:pPr>
        <w:numPr>
          <w:ilvl w:val="0"/>
          <w:numId w:val="1"/>
        </w:numPr>
        <w:suppressAutoHyphens/>
        <w:ind w:firstLine="540"/>
        <w:jc w:val="both"/>
      </w:pPr>
      <w:r>
        <w:t xml:space="preserve">развивать умение </w:t>
      </w:r>
      <w:r w:rsidR="00E83854" w:rsidRPr="00630178">
        <w:t>пользоваться  разнообразными словарями;</w:t>
      </w:r>
    </w:p>
    <w:p w:rsidR="00E83854" w:rsidRPr="00FA0F04" w:rsidRDefault="00E83854" w:rsidP="00FA0F04">
      <w:pPr>
        <w:numPr>
          <w:ilvl w:val="0"/>
          <w:numId w:val="1"/>
        </w:numPr>
        <w:suppressAutoHyphens/>
        <w:spacing w:after="280"/>
        <w:ind w:firstLine="540"/>
        <w:jc w:val="both"/>
        <w:rPr>
          <w:b/>
          <w:bCs/>
        </w:rPr>
      </w:pPr>
      <w:r w:rsidRPr="00630178">
        <w:t>учить организации личной и коллективной деятельности в работе с книгой.</w:t>
      </w:r>
    </w:p>
    <w:p w:rsidR="00FA0F04" w:rsidRDefault="00FA0F04" w:rsidP="00E83854">
      <w:pPr>
        <w:pStyle w:val="a5"/>
        <w:jc w:val="center"/>
        <w:rPr>
          <w:b/>
          <w:bCs/>
        </w:rPr>
      </w:pPr>
    </w:p>
    <w:p w:rsidR="00FA0F04" w:rsidRDefault="00FA0F04" w:rsidP="00E83854">
      <w:pPr>
        <w:pStyle w:val="a5"/>
        <w:jc w:val="center"/>
        <w:rPr>
          <w:b/>
          <w:bCs/>
        </w:rPr>
      </w:pPr>
    </w:p>
    <w:p w:rsidR="00FA0F04" w:rsidRDefault="00FA0F04" w:rsidP="00E83854">
      <w:pPr>
        <w:pStyle w:val="a5"/>
        <w:jc w:val="center"/>
        <w:rPr>
          <w:b/>
          <w:bCs/>
        </w:rPr>
      </w:pPr>
    </w:p>
    <w:p w:rsidR="00E83854" w:rsidRPr="00630178" w:rsidRDefault="00E83854" w:rsidP="00E83854">
      <w:pPr>
        <w:pStyle w:val="a5"/>
        <w:jc w:val="center"/>
        <w:rPr>
          <w:b/>
          <w:i/>
          <w:color w:val="000000" w:themeColor="text1"/>
        </w:rPr>
      </w:pPr>
      <w:r w:rsidRPr="00630178">
        <w:rPr>
          <w:b/>
          <w:bCs/>
        </w:rPr>
        <w:lastRenderedPageBreak/>
        <w:t xml:space="preserve">III. </w:t>
      </w:r>
      <w:hyperlink r:id="rId8" w:anchor="m6" w:history="1">
        <w:r w:rsidRPr="00630178">
          <w:rPr>
            <w:rStyle w:val="a3"/>
            <w:b/>
            <w:bCs/>
            <w:color w:val="000000" w:themeColor="text1"/>
          </w:rPr>
          <w:t xml:space="preserve"> Особенности программы  «Занимательная грамматика»</w:t>
        </w:r>
      </w:hyperlink>
    </w:p>
    <w:p w:rsidR="00E83854" w:rsidRPr="00630178" w:rsidRDefault="00E83854" w:rsidP="00E83854">
      <w:pPr>
        <w:pStyle w:val="a5"/>
        <w:ind w:left="360"/>
        <w:jc w:val="both"/>
      </w:pPr>
      <w:r w:rsidRPr="00630178">
        <w:rPr>
          <w:b/>
          <w:i/>
        </w:rPr>
        <w:t>4кл.  «Занимательная лингвистика»</w:t>
      </w:r>
    </w:p>
    <w:p w:rsidR="00E83854" w:rsidRPr="00630178" w:rsidRDefault="00E83854" w:rsidP="00E83854">
      <w:pPr>
        <w:pStyle w:val="a5"/>
        <w:ind w:firstLine="540"/>
        <w:jc w:val="both"/>
      </w:pPr>
      <w:r w:rsidRPr="00630178">
        <w:t xml:space="preserve">Организация деятельности младших школьников на занятиях основывается на следующих </w:t>
      </w:r>
      <w:r w:rsidRPr="00630178">
        <w:rPr>
          <w:b/>
        </w:rPr>
        <w:t>принципах</w:t>
      </w:r>
      <w:r w:rsidRPr="00630178">
        <w:t>:</w:t>
      </w:r>
    </w:p>
    <w:p w:rsidR="00E83854" w:rsidRPr="00630178" w:rsidRDefault="00E83854" w:rsidP="00E83854">
      <w:pPr>
        <w:numPr>
          <w:ilvl w:val="0"/>
          <w:numId w:val="2"/>
        </w:numPr>
        <w:suppressAutoHyphens/>
        <w:ind w:firstLine="540"/>
        <w:jc w:val="both"/>
      </w:pPr>
      <w:r w:rsidRPr="00630178">
        <w:t>занимательность;</w:t>
      </w:r>
    </w:p>
    <w:p w:rsidR="00E83854" w:rsidRPr="00630178" w:rsidRDefault="00E83854" w:rsidP="00E83854">
      <w:pPr>
        <w:numPr>
          <w:ilvl w:val="0"/>
          <w:numId w:val="2"/>
        </w:numPr>
        <w:suppressAutoHyphens/>
        <w:ind w:firstLine="540"/>
        <w:jc w:val="both"/>
      </w:pPr>
      <w:r w:rsidRPr="00630178">
        <w:t>научность;</w:t>
      </w:r>
    </w:p>
    <w:p w:rsidR="00E83854" w:rsidRPr="00630178" w:rsidRDefault="00E83854" w:rsidP="00E83854">
      <w:pPr>
        <w:numPr>
          <w:ilvl w:val="0"/>
          <w:numId w:val="2"/>
        </w:numPr>
        <w:suppressAutoHyphens/>
        <w:ind w:firstLine="540"/>
        <w:jc w:val="both"/>
      </w:pPr>
      <w:r w:rsidRPr="00630178">
        <w:t>сознательность и активность;</w:t>
      </w:r>
    </w:p>
    <w:p w:rsidR="00E83854" w:rsidRPr="00630178" w:rsidRDefault="00E83854" w:rsidP="00E83854">
      <w:pPr>
        <w:numPr>
          <w:ilvl w:val="0"/>
          <w:numId w:val="2"/>
        </w:numPr>
        <w:suppressAutoHyphens/>
        <w:ind w:firstLine="540"/>
        <w:jc w:val="both"/>
      </w:pPr>
      <w:r w:rsidRPr="00630178">
        <w:t>наглядность;</w:t>
      </w:r>
    </w:p>
    <w:p w:rsidR="00E83854" w:rsidRPr="00630178" w:rsidRDefault="00E83854" w:rsidP="00E83854">
      <w:pPr>
        <w:numPr>
          <w:ilvl w:val="0"/>
          <w:numId w:val="2"/>
        </w:numPr>
        <w:suppressAutoHyphens/>
        <w:ind w:firstLine="540"/>
        <w:jc w:val="both"/>
      </w:pPr>
      <w:r w:rsidRPr="00630178">
        <w:t>доступность;</w:t>
      </w:r>
    </w:p>
    <w:p w:rsidR="00E83854" w:rsidRPr="00630178" w:rsidRDefault="00E83854" w:rsidP="00E83854">
      <w:pPr>
        <w:numPr>
          <w:ilvl w:val="0"/>
          <w:numId w:val="2"/>
        </w:numPr>
        <w:suppressAutoHyphens/>
        <w:ind w:firstLine="540"/>
        <w:jc w:val="both"/>
      </w:pPr>
      <w:r w:rsidRPr="00630178">
        <w:t>связь теории с практикой;</w:t>
      </w:r>
    </w:p>
    <w:p w:rsidR="00E83854" w:rsidRPr="00630178" w:rsidRDefault="00E83854" w:rsidP="00E83854">
      <w:pPr>
        <w:numPr>
          <w:ilvl w:val="0"/>
          <w:numId w:val="2"/>
        </w:numPr>
        <w:suppressAutoHyphens/>
        <w:spacing w:after="280"/>
        <w:ind w:firstLine="540"/>
        <w:jc w:val="both"/>
      </w:pPr>
      <w:r w:rsidRPr="00630178">
        <w:t xml:space="preserve">индивидуальный подход к </w:t>
      </w:r>
      <w:r w:rsidR="006339BD">
        <w:t>обучающимся</w:t>
      </w:r>
      <w:r w:rsidRPr="00630178">
        <w:t>.</w:t>
      </w:r>
    </w:p>
    <w:p w:rsidR="00E83854" w:rsidRDefault="00E83854" w:rsidP="00E83854">
      <w:pPr>
        <w:spacing w:before="280" w:after="280"/>
        <w:ind w:left="720"/>
        <w:jc w:val="both"/>
      </w:pPr>
      <w:r w:rsidRPr="00630178">
        <w:t xml:space="preserve">          Факультативный курс позволяет наиболее успешно применять индивидуальный подход к каждому школьнику с учётом его способностей, более полно удовлетворять познавательные и жизненные интересы </w:t>
      </w:r>
      <w:r w:rsidR="006339BD">
        <w:t>обучающихся</w:t>
      </w:r>
      <w:r w:rsidRPr="00630178">
        <w:t xml:space="preserve">. В отличие от классных занятий, на внеклассных </w:t>
      </w:r>
      <w:r w:rsidR="006339BD">
        <w:t>обучающиеся</w:t>
      </w:r>
      <w:r w:rsidR="006339BD" w:rsidRPr="00630178">
        <w:t xml:space="preserve"> </w:t>
      </w:r>
      <w:r w:rsidRPr="00630178">
        <w:t>мало пишут и много говорят.</w:t>
      </w:r>
    </w:p>
    <w:p w:rsidR="00630178" w:rsidRPr="00630178" w:rsidRDefault="00630178" w:rsidP="00E83854">
      <w:pPr>
        <w:spacing w:before="280" w:after="280"/>
        <w:ind w:left="720"/>
        <w:jc w:val="both"/>
        <w:rPr>
          <w:b/>
          <w:bCs/>
        </w:rPr>
      </w:pPr>
    </w:p>
    <w:p w:rsidR="00E83854" w:rsidRPr="00630178" w:rsidRDefault="00E83854" w:rsidP="00E83854">
      <w:pPr>
        <w:pStyle w:val="a5"/>
        <w:ind w:left="284"/>
        <w:jc w:val="center"/>
      </w:pPr>
      <w:r w:rsidRPr="00630178">
        <w:rPr>
          <w:b/>
          <w:bCs/>
        </w:rPr>
        <w:t xml:space="preserve">IV. </w:t>
      </w:r>
      <w:r w:rsidRPr="00630178">
        <w:rPr>
          <w:b/>
        </w:rPr>
        <w:t>Формы проведения занятий</w:t>
      </w:r>
    </w:p>
    <w:p w:rsidR="00E83854" w:rsidRPr="00630178" w:rsidRDefault="00E83854" w:rsidP="00E83854">
      <w:pPr>
        <w:pStyle w:val="a5"/>
        <w:numPr>
          <w:ilvl w:val="0"/>
          <w:numId w:val="3"/>
        </w:numPr>
        <w:suppressAutoHyphens/>
        <w:spacing w:before="280" w:beforeAutospacing="0" w:after="0" w:afterAutospacing="0"/>
        <w:jc w:val="both"/>
      </w:pPr>
      <w:r w:rsidRPr="00630178">
        <w:t>лекции;</w:t>
      </w:r>
    </w:p>
    <w:p w:rsidR="00E83854" w:rsidRPr="00630178" w:rsidRDefault="00E83854" w:rsidP="00E83854">
      <w:pPr>
        <w:pStyle w:val="a5"/>
        <w:numPr>
          <w:ilvl w:val="0"/>
          <w:numId w:val="3"/>
        </w:numPr>
        <w:suppressAutoHyphens/>
        <w:spacing w:before="0" w:beforeAutospacing="0" w:after="280" w:afterAutospacing="0"/>
        <w:jc w:val="both"/>
      </w:pPr>
      <w:r w:rsidRPr="00630178">
        <w:t>практические занятия с элементами игр и игровых элементов, дидактических и раздаточных материалов, пословиц и поговорок, считалок, рифмовок, ребусов, кроссвордов, головоломок, сказок.</w:t>
      </w:r>
    </w:p>
    <w:p w:rsidR="00E83854" w:rsidRPr="00630178" w:rsidRDefault="00E83854" w:rsidP="00E83854">
      <w:pPr>
        <w:pStyle w:val="a5"/>
        <w:numPr>
          <w:ilvl w:val="0"/>
          <w:numId w:val="3"/>
        </w:numPr>
        <w:suppressAutoHyphens/>
        <w:spacing w:before="0" w:beforeAutospacing="0" w:after="280" w:afterAutospacing="0"/>
        <w:jc w:val="both"/>
      </w:pPr>
      <w:r w:rsidRPr="00630178">
        <w:t>анализ и просмотр текстов;</w:t>
      </w:r>
    </w:p>
    <w:p w:rsidR="00E83854" w:rsidRPr="00630178" w:rsidRDefault="00E83854" w:rsidP="00E83854">
      <w:pPr>
        <w:pStyle w:val="a5"/>
        <w:numPr>
          <w:ilvl w:val="0"/>
          <w:numId w:val="3"/>
        </w:numPr>
        <w:suppressAutoHyphens/>
        <w:spacing w:before="0" w:beforeAutospacing="0" w:after="280" w:afterAutospacing="0"/>
        <w:jc w:val="both"/>
      </w:pPr>
      <w:r w:rsidRPr="00630178">
        <w:t>самостоятельная работа (индивидуальная и групповая) по работе с разнообразными словарями;</w:t>
      </w:r>
    </w:p>
    <w:p w:rsidR="00E83854" w:rsidRPr="00630178" w:rsidRDefault="00E83854" w:rsidP="00E83854">
      <w:pPr>
        <w:pStyle w:val="a5"/>
        <w:ind w:firstLine="540"/>
        <w:jc w:val="both"/>
      </w:pPr>
      <w:r w:rsidRPr="00630178">
        <w:t xml:space="preserve">Интерес </w:t>
      </w:r>
      <w:r w:rsidR="006339BD">
        <w:t>обучающихся</w:t>
      </w:r>
      <w:r w:rsidR="006339BD" w:rsidRPr="00630178">
        <w:t xml:space="preserve"> </w:t>
      </w:r>
      <w:r w:rsidRPr="00630178">
        <w:t>поддерживается внесением творческого элемента в занятия: самостоятельное составление кроссвордов, шарад, ребусов.</w:t>
      </w:r>
    </w:p>
    <w:p w:rsidR="00E83854" w:rsidRPr="00630178" w:rsidRDefault="00E83854" w:rsidP="00E83854">
      <w:pPr>
        <w:pStyle w:val="a5"/>
        <w:ind w:firstLine="540"/>
        <w:jc w:val="both"/>
      </w:pPr>
      <w:r w:rsidRPr="00630178">
        <w:t>В каждом занятии прослеживаются три части:</w:t>
      </w:r>
    </w:p>
    <w:p w:rsidR="00E83854" w:rsidRPr="00630178" w:rsidRDefault="00E83854" w:rsidP="00E83854">
      <w:pPr>
        <w:numPr>
          <w:ilvl w:val="0"/>
          <w:numId w:val="4"/>
        </w:numPr>
        <w:suppressAutoHyphens/>
        <w:ind w:firstLine="540"/>
        <w:jc w:val="both"/>
      </w:pPr>
      <w:r w:rsidRPr="00630178">
        <w:t>игровая;</w:t>
      </w:r>
    </w:p>
    <w:p w:rsidR="00E83854" w:rsidRPr="00630178" w:rsidRDefault="00E83854" w:rsidP="00E83854">
      <w:pPr>
        <w:numPr>
          <w:ilvl w:val="0"/>
          <w:numId w:val="4"/>
        </w:numPr>
        <w:suppressAutoHyphens/>
        <w:ind w:firstLine="540"/>
        <w:jc w:val="both"/>
      </w:pPr>
      <w:r w:rsidRPr="00630178">
        <w:t>теоретическая;</w:t>
      </w:r>
    </w:p>
    <w:p w:rsidR="00E83854" w:rsidRPr="00630178" w:rsidRDefault="00E83854" w:rsidP="00E83854">
      <w:pPr>
        <w:suppressAutoHyphens/>
        <w:spacing w:after="280"/>
        <w:ind w:left="1135"/>
        <w:jc w:val="both"/>
        <w:rPr>
          <w:b/>
          <w:bCs/>
        </w:rPr>
      </w:pPr>
      <w:r w:rsidRPr="00630178">
        <w:t xml:space="preserve">                .            практическая         </w:t>
      </w:r>
    </w:p>
    <w:p w:rsidR="00E83854" w:rsidRPr="00630178" w:rsidRDefault="00E83854" w:rsidP="00E83854">
      <w:pPr>
        <w:ind w:left="1135"/>
        <w:jc w:val="center"/>
        <w:rPr>
          <w:b/>
        </w:rPr>
      </w:pPr>
      <w:r w:rsidRPr="00630178">
        <w:rPr>
          <w:b/>
        </w:rPr>
        <w:t xml:space="preserve"> Контроль и оценка планируемых результатов</w:t>
      </w:r>
    </w:p>
    <w:tbl>
      <w:tblPr>
        <w:tblStyle w:val="ac"/>
        <w:tblW w:w="0" w:type="auto"/>
        <w:tblLook w:val="04A0" w:firstRow="1" w:lastRow="0" w:firstColumn="1" w:lastColumn="0" w:noHBand="0" w:noVBand="1"/>
      </w:tblPr>
      <w:tblGrid>
        <w:gridCol w:w="1598"/>
        <w:gridCol w:w="4646"/>
        <w:gridCol w:w="3327"/>
      </w:tblGrid>
      <w:tr w:rsidR="00E83854" w:rsidRPr="00630178" w:rsidTr="00E83854">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rPr>
                <w:lang w:eastAsia="en-US"/>
              </w:rPr>
            </w:pPr>
            <w:r w:rsidRPr="00630178">
              <w:rPr>
                <w:lang w:eastAsia="en-US"/>
              </w:rPr>
              <w:t>Уровень результатов</w:t>
            </w:r>
          </w:p>
        </w:tc>
        <w:tc>
          <w:tcPr>
            <w:tcW w:w="8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rPr>
                <w:lang w:eastAsia="en-US"/>
              </w:rPr>
            </w:pPr>
            <w:r w:rsidRPr="00630178">
              <w:rPr>
                <w:lang w:eastAsia="en-US"/>
              </w:rPr>
              <w:t>Полученные результаты</w:t>
            </w:r>
          </w:p>
        </w:tc>
        <w:tc>
          <w:tcPr>
            <w:tcW w:w="4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rPr>
                <w:lang w:eastAsia="en-US"/>
              </w:rPr>
            </w:pPr>
            <w:r w:rsidRPr="00630178">
              <w:rPr>
                <w:lang w:eastAsia="en-US"/>
              </w:rPr>
              <w:t>Условия для достижения результатов</w:t>
            </w:r>
          </w:p>
        </w:tc>
      </w:tr>
      <w:tr w:rsidR="00E83854" w:rsidRPr="00630178" w:rsidTr="00E83854">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rPr>
                <w:lang w:eastAsia="en-US"/>
              </w:rPr>
            </w:pPr>
            <w:r w:rsidRPr="00630178">
              <w:rPr>
                <w:lang w:eastAsia="en-US"/>
              </w:rPr>
              <w:t>Первый уровень</w:t>
            </w:r>
          </w:p>
        </w:tc>
        <w:tc>
          <w:tcPr>
            <w:tcW w:w="8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rPr>
                <w:lang w:eastAsia="en-US"/>
              </w:rPr>
            </w:pPr>
            <w:r w:rsidRPr="00630178">
              <w:rPr>
                <w:lang w:eastAsia="en-US"/>
              </w:rPr>
              <w:t>Приобретение школьником о социальных знаниях первичного понимании социальной реальности и повседневной жизни</w:t>
            </w:r>
          </w:p>
        </w:tc>
        <w:tc>
          <w:tcPr>
            <w:tcW w:w="4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rPr>
                <w:lang w:eastAsia="en-US"/>
              </w:rPr>
            </w:pPr>
            <w:r w:rsidRPr="00630178">
              <w:rPr>
                <w:lang w:eastAsia="en-US"/>
              </w:rPr>
              <w:t xml:space="preserve">Взаимодействие ученика со своими учителями, как значимыми для них носителями положительного </w:t>
            </w:r>
            <w:r w:rsidRPr="00630178">
              <w:rPr>
                <w:lang w:eastAsia="en-US"/>
              </w:rPr>
              <w:lastRenderedPageBreak/>
              <w:t>социального знаниями и повседневного опыта</w:t>
            </w:r>
          </w:p>
        </w:tc>
      </w:tr>
      <w:tr w:rsidR="00E83854" w:rsidRPr="00630178" w:rsidTr="00E83854">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rPr>
                <w:lang w:eastAsia="en-US"/>
              </w:rPr>
            </w:pPr>
            <w:r w:rsidRPr="00630178">
              <w:rPr>
                <w:lang w:eastAsia="en-US"/>
              </w:rPr>
              <w:lastRenderedPageBreak/>
              <w:t>Второй  уровень</w:t>
            </w:r>
          </w:p>
        </w:tc>
        <w:tc>
          <w:tcPr>
            <w:tcW w:w="8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rPr>
                <w:lang w:eastAsia="en-US"/>
              </w:rPr>
            </w:pPr>
            <w:r w:rsidRPr="00630178">
              <w:rPr>
                <w:lang w:eastAsia="en-US"/>
              </w:rPr>
              <w:t>Получение школьником опыта переживания и позитивного отношения к базовым ценностям общества</w:t>
            </w:r>
          </w:p>
        </w:tc>
        <w:tc>
          <w:tcPr>
            <w:tcW w:w="4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rPr>
                <w:lang w:eastAsia="en-US"/>
              </w:rPr>
            </w:pPr>
            <w:r w:rsidRPr="00630178">
              <w:rPr>
                <w:lang w:eastAsia="en-US"/>
              </w:rPr>
              <w:t>Взаимоотношение школьников между собой на уровне класса, школы, то есть защищенной просоциальной среде. Именно в такой среде ребенок получает ( или не получает) первое практическое подтверждение приобретенных соц</w:t>
            </w:r>
            <w:r w:rsidR="00630178">
              <w:rPr>
                <w:lang w:eastAsia="en-US"/>
              </w:rPr>
              <w:t xml:space="preserve">иальных </w:t>
            </w:r>
            <w:r w:rsidRPr="00630178">
              <w:rPr>
                <w:lang w:eastAsia="en-US"/>
              </w:rPr>
              <w:t>знаний, начинает их ценить, или отвергать</w:t>
            </w:r>
          </w:p>
        </w:tc>
      </w:tr>
      <w:tr w:rsidR="00E83854" w:rsidRPr="00630178" w:rsidTr="00E83854">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rPr>
                <w:lang w:eastAsia="en-US"/>
              </w:rPr>
            </w:pPr>
            <w:r w:rsidRPr="00630178">
              <w:rPr>
                <w:lang w:eastAsia="en-US"/>
              </w:rPr>
              <w:t>Третий уровень</w:t>
            </w:r>
          </w:p>
        </w:tc>
        <w:tc>
          <w:tcPr>
            <w:tcW w:w="8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rPr>
                <w:lang w:eastAsia="en-US"/>
              </w:rPr>
            </w:pPr>
            <w:r w:rsidRPr="00630178">
              <w:rPr>
                <w:lang w:eastAsia="en-US"/>
              </w:rPr>
              <w:t>Получение школьником опыта самостоятельного общественного действия</w:t>
            </w:r>
          </w:p>
        </w:tc>
        <w:tc>
          <w:tcPr>
            <w:tcW w:w="4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rPr>
                <w:lang w:eastAsia="en-US"/>
              </w:rPr>
            </w:pPr>
            <w:r w:rsidRPr="00630178">
              <w:rPr>
                <w:lang w:eastAsia="en-US"/>
              </w:rPr>
              <w:t>Только в общественном действии, действии в открытом социуме, за пределами дружественной среды школы, для других, зачастую незнакомых людей, которые вовсе не обязательно положительно к нему настроены, юный человек действительно становится, а не просто узнает о том, как стать социальным деятелем, гражданином</w:t>
            </w:r>
          </w:p>
          <w:p w:rsidR="00E83854" w:rsidRPr="00630178" w:rsidRDefault="00E83854">
            <w:pPr>
              <w:rPr>
                <w:lang w:eastAsia="en-US"/>
              </w:rPr>
            </w:pPr>
            <w:r w:rsidRPr="00630178">
              <w:rPr>
                <w:lang w:eastAsia="en-US"/>
              </w:rPr>
              <w:t>, свободным человеком)</w:t>
            </w:r>
          </w:p>
        </w:tc>
      </w:tr>
    </w:tbl>
    <w:p w:rsidR="00E83854" w:rsidRPr="00630178" w:rsidRDefault="00E83854" w:rsidP="00E83854">
      <w:pPr>
        <w:ind w:left="1135"/>
        <w:rPr>
          <w:b/>
          <w:bCs/>
          <w:lang w:val="en-US"/>
        </w:rPr>
      </w:pPr>
      <w:r w:rsidRPr="00630178">
        <w:rPr>
          <w:lang w:val="en-US" w:eastAsia="en-US"/>
        </w:rPr>
        <w:t xml:space="preserve">      </w:t>
      </w:r>
    </w:p>
    <w:p w:rsidR="00E83854" w:rsidRPr="00630178" w:rsidRDefault="00E83854" w:rsidP="00E83854">
      <w:pPr>
        <w:spacing w:before="280" w:after="280"/>
        <w:ind w:left="284"/>
        <w:jc w:val="center"/>
      </w:pPr>
      <w:r w:rsidRPr="00630178">
        <w:rPr>
          <w:b/>
          <w:bCs/>
        </w:rPr>
        <w:t xml:space="preserve">V. </w:t>
      </w:r>
      <w:r w:rsidRPr="00630178">
        <w:rPr>
          <w:b/>
        </w:rPr>
        <w:t>Основные методы и технологии</w:t>
      </w:r>
    </w:p>
    <w:p w:rsidR="00E83854" w:rsidRPr="00630178" w:rsidRDefault="00FA0F04" w:rsidP="00E83854">
      <w:pPr>
        <w:numPr>
          <w:ilvl w:val="0"/>
          <w:numId w:val="5"/>
        </w:numPr>
        <w:suppressAutoHyphens/>
        <w:jc w:val="both"/>
      </w:pPr>
      <w:r>
        <w:t xml:space="preserve">технология </w:t>
      </w:r>
      <w:r w:rsidR="00E83854" w:rsidRPr="00630178">
        <w:t>разноуровневого обучения;</w:t>
      </w:r>
    </w:p>
    <w:p w:rsidR="00E83854" w:rsidRPr="00630178" w:rsidRDefault="00E83854" w:rsidP="00E83854">
      <w:pPr>
        <w:numPr>
          <w:ilvl w:val="0"/>
          <w:numId w:val="5"/>
        </w:numPr>
        <w:suppressAutoHyphens/>
        <w:jc w:val="both"/>
      </w:pPr>
      <w:r w:rsidRPr="00630178">
        <w:t>развивающее обучение;</w:t>
      </w:r>
    </w:p>
    <w:p w:rsidR="00E83854" w:rsidRPr="00630178" w:rsidRDefault="00FA0F04" w:rsidP="00E83854">
      <w:pPr>
        <w:numPr>
          <w:ilvl w:val="0"/>
          <w:numId w:val="5"/>
        </w:numPr>
        <w:suppressAutoHyphens/>
        <w:jc w:val="both"/>
      </w:pPr>
      <w:r>
        <w:t xml:space="preserve">технология </w:t>
      </w:r>
      <w:r w:rsidR="00E83854" w:rsidRPr="00630178">
        <w:t>обучения в сотрудничестве;</w:t>
      </w:r>
    </w:p>
    <w:p w:rsidR="00E83854" w:rsidRPr="00630178" w:rsidRDefault="00E83854" w:rsidP="00E83854">
      <w:pPr>
        <w:numPr>
          <w:ilvl w:val="0"/>
          <w:numId w:val="5"/>
        </w:numPr>
        <w:suppressAutoHyphens/>
        <w:spacing w:after="280"/>
        <w:jc w:val="both"/>
        <w:rPr>
          <w:bCs/>
        </w:rPr>
      </w:pPr>
      <w:r w:rsidRPr="00630178">
        <w:t>коммуникативная технология.</w:t>
      </w:r>
    </w:p>
    <w:p w:rsidR="00E83854" w:rsidRPr="00630178" w:rsidRDefault="00E83854" w:rsidP="00E83854">
      <w:pPr>
        <w:pStyle w:val="a5"/>
        <w:ind w:firstLine="540"/>
        <w:jc w:val="both"/>
        <w:rPr>
          <w:b/>
          <w:bCs/>
        </w:rPr>
      </w:pPr>
      <w:r w:rsidRPr="00630178">
        <w:rPr>
          <w:bCs/>
        </w:rPr>
        <w:t>Выбор технологий и методик обусловлен необходимостью дифференциации и индивидуализации обучения в целях развития универсальны</w:t>
      </w:r>
      <w:r w:rsidR="00FA0F04">
        <w:rPr>
          <w:bCs/>
        </w:rPr>
        <w:t>х учебных действий и личностных</w:t>
      </w:r>
      <w:r w:rsidRPr="00630178">
        <w:rPr>
          <w:bCs/>
        </w:rPr>
        <w:t xml:space="preserve"> качеств</w:t>
      </w:r>
      <w:r w:rsidR="00630178">
        <w:rPr>
          <w:bCs/>
        </w:rPr>
        <w:t xml:space="preserve"> </w:t>
      </w:r>
      <w:r w:rsidRPr="00630178">
        <w:rPr>
          <w:bCs/>
        </w:rPr>
        <w:t>школьника.</w:t>
      </w:r>
    </w:p>
    <w:p w:rsidR="00E83854" w:rsidRPr="00630178" w:rsidRDefault="00FA0F04" w:rsidP="00E83854">
      <w:pPr>
        <w:spacing w:before="280" w:after="280"/>
        <w:jc w:val="center"/>
      </w:pPr>
      <w:r>
        <w:rPr>
          <w:b/>
          <w:bCs/>
        </w:rPr>
        <w:t xml:space="preserve">VI. Описание места курса </w:t>
      </w:r>
      <w:r w:rsidR="00E83854" w:rsidRPr="00630178">
        <w:rPr>
          <w:b/>
          <w:bCs/>
        </w:rPr>
        <w:t>в учебном плане</w:t>
      </w:r>
    </w:p>
    <w:p w:rsidR="00E83854" w:rsidRPr="00630178" w:rsidRDefault="00E83854" w:rsidP="00E83854">
      <w:pPr>
        <w:pStyle w:val="a5"/>
        <w:jc w:val="both"/>
        <w:rPr>
          <w:b/>
          <w:bCs/>
        </w:rPr>
      </w:pPr>
      <w:r w:rsidRPr="00630178">
        <w:t xml:space="preserve"> </w:t>
      </w:r>
      <w:r w:rsidR="00FA0F04">
        <w:t xml:space="preserve">       Программа рассчитана на 1</w:t>
      </w:r>
      <w:r w:rsidRPr="00630178">
        <w:t xml:space="preserve"> года, </w:t>
      </w:r>
      <w:r w:rsidR="00FA0F04">
        <w:t>34 часов. В 4 классе</w:t>
      </w:r>
      <w:r w:rsidRPr="00630178">
        <w:t xml:space="preserve"> </w:t>
      </w:r>
      <w:r w:rsidR="00FA0F04">
        <w:t>-</w:t>
      </w:r>
      <w:r w:rsidRPr="00630178">
        <w:t xml:space="preserve"> 34 часа</w:t>
      </w:r>
      <w:r w:rsidR="00FA0F04">
        <w:t>.</w:t>
      </w:r>
      <w:r w:rsidRPr="00630178">
        <w:t xml:space="preserve"> Занятия проводятся 1 раз в не</w:t>
      </w:r>
      <w:r w:rsidR="00FA0F04">
        <w:t xml:space="preserve">делю по 45 минут. Курс изучения программы рассчитан на </w:t>
      </w:r>
      <w:r w:rsidR="006339BD">
        <w:t>обучающихся</w:t>
      </w:r>
      <w:r w:rsidR="006339BD" w:rsidRPr="00630178">
        <w:t xml:space="preserve"> </w:t>
      </w:r>
      <w:r w:rsidRPr="00630178">
        <w:t>4-х классов</w:t>
      </w:r>
      <w:r w:rsidR="00DC60D1">
        <w:t>, на 20</w:t>
      </w:r>
      <w:r w:rsidR="00FA0F04">
        <w:t>20-2021</w:t>
      </w:r>
      <w:r w:rsidR="00DC60D1">
        <w:t xml:space="preserve"> учебный год.</w:t>
      </w:r>
    </w:p>
    <w:p w:rsidR="00E83854" w:rsidRPr="00630178" w:rsidRDefault="00E83854" w:rsidP="00E83854">
      <w:pPr>
        <w:spacing w:before="280" w:after="280"/>
        <w:jc w:val="center"/>
        <w:rPr>
          <w:b/>
          <w:bCs/>
        </w:rPr>
      </w:pPr>
      <w:r w:rsidRPr="00630178">
        <w:rPr>
          <w:b/>
          <w:bCs/>
        </w:rPr>
        <w:t>VI.  Планируемые результаты.</w:t>
      </w:r>
    </w:p>
    <w:p w:rsidR="00E83854" w:rsidRPr="00DC60D1" w:rsidRDefault="00E83854" w:rsidP="00E83854">
      <w:pPr>
        <w:spacing w:before="280" w:after="280"/>
        <w:jc w:val="center"/>
        <w:rPr>
          <w:b/>
          <w:bCs/>
        </w:rPr>
      </w:pPr>
      <w:r w:rsidRPr="00630178">
        <w:rPr>
          <w:b/>
          <w:bCs/>
        </w:rPr>
        <w:t>4-й класс</w:t>
      </w:r>
      <w:r w:rsidRPr="00DC60D1">
        <w:rPr>
          <w:b/>
          <w:bCs/>
        </w:rPr>
        <w:t xml:space="preserve"> </w:t>
      </w:r>
    </w:p>
    <w:p w:rsidR="00E83854" w:rsidRPr="00630178" w:rsidRDefault="00E83854" w:rsidP="00E83854">
      <w:pPr>
        <w:spacing w:before="280" w:after="280"/>
        <w:jc w:val="both"/>
      </w:pPr>
      <w:r w:rsidRPr="00630178">
        <w:rPr>
          <w:b/>
          <w:bCs/>
        </w:rPr>
        <w:t>Личностные результаты</w:t>
      </w:r>
    </w:p>
    <w:p w:rsidR="00E83854" w:rsidRPr="00630178" w:rsidRDefault="00E83854" w:rsidP="00E83854">
      <w:pPr>
        <w:numPr>
          <w:ilvl w:val="0"/>
          <w:numId w:val="10"/>
        </w:numPr>
        <w:suppressAutoHyphens/>
        <w:jc w:val="both"/>
      </w:pPr>
      <w:r w:rsidRPr="00630178">
        <w:lastRenderedPageBreak/>
        <w:t xml:space="preserve">эмоциональность; умение </w:t>
      </w:r>
      <w:r w:rsidRPr="00630178">
        <w:rPr>
          <w:i/>
          <w:iCs/>
        </w:rPr>
        <w:t>осознавать</w:t>
      </w:r>
      <w:r w:rsidRPr="00630178">
        <w:t xml:space="preserve"> и </w:t>
      </w:r>
      <w:r w:rsidRPr="00630178">
        <w:rPr>
          <w:i/>
          <w:iCs/>
        </w:rPr>
        <w:t>определять</w:t>
      </w:r>
      <w:r w:rsidRPr="00630178">
        <w:t xml:space="preserve"> (называть) свои эмоции; </w:t>
      </w:r>
    </w:p>
    <w:p w:rsidR="00E83854" w:rsidRPr="00630178" w:rsidRDefault="00E83854" w:rsidP="00E83854">
      <w:pPr>
        <w:numPr>
          <w:ilvl w:val="0"/>
          <w:numId w:val="10"/>
        </w:numPr>
        <w:suppressAutoHyphens/>
        <w:jc w:val="both"/>
      </w:pPr>
      <w:r w:rsidRPr="00630178">
        <w:t xml:space="preserve">эмпатия – умение </w:t>
      </w:r>
      <w:r w:rsidRPr="00630178">
        <w:rPr>
          <w:i/>
          <w:iCs/>
        </w:rPr>
        <w:t>осознавать</w:t>
      </w:r>
      <w:r w:rsidRPr="00630178">
        <w:t xml:space="preserve"> и </w:t>
      </w:r>
      <w:r w:rsidRPr="00630178">
        <w:rPr>
          <w:i/>
          <w:iCs/>
        </w:rPr>
        <w:t>определять</w:t>
      </w:r>
      <w:r w:rsidRPr="00630178">
        <w:t xml:space="preserve"> эмоции других людей; </w:t>
      </w:r>
      <w:r w:rsidRPr="00630178">
        <w:rPr>
          <w:i/>
          <w:iCs/>
        </w:rPr>
        <w:t>сочувствовать</w:t>
      </w:r>
      <w:r w:rsidRPr="00630178">
        <w:t xml:space="preserve"> другим людям, </w:t>
      </w:r>
      <w:r w:rsidRPr="00630178">
        <w:rPr>
          <w:i/>
          <w:iCs/>
        </w:rPr>
        <w:t>сопереживать</w:t>
      </w:r>
      <w:r w:rsidRPr="00630178">
        <w:t xml:space="preserve">; </w:t>
      </w:r>
    </w:p>
    <w:p w:rsidR="00E83854" w:rsidRPr="00630178" w:rsidRDefault="00E83854" w:rsidP="00E83854">
      <w:pPr>
        <w:numPr>
          <w:ilvl w:val="0"/>
          <w:numId w:val="10"/>
        </w:numPr>
        <w:suppressAutoHyphens/>
        <w:jc w:val="both"/>
        <w:rPr>
          <w:i/>
          <w:iCs/>
        </w:rPr>
      </w:pPr>
      <w:r w:rsidRPr="00630178">
        <w:t xml:space="preserve">чувство прекрасного – умение </w:t>
      </w:r>
      <w:r w:rsidRPr="00630178">
        <w:rPr>
          <w:i/>
          <w:iCs/>
        </w:rPr>
        <w:t>чувствовать</w:t>
      </w:r>
      <w:r w:rsidRPr="00630178">
        <w:t xml:space="preserve"> красоту и выразительность речи, </w:t>
      </w:r>
      <w:r w:rsidRPr="00630178">
        <w:rPr>
          <w:i/>
          <w:iCs/>
        </w:rPr>
        <w:t>стремиться</w:t>
      </w:r>
      <w:r w:rsidRPr="00630178">
        <w:t xml:space="preserve"> к совершенствованию собственной речи; </w:t>
      </w:r>
    </w:p>
    <w:p w:rsidR="00E83854" w:rsidRPr="00630178" w:rsidRDefault="00E83854" w:rsidP="00E83854">
      <w:pPr>
        <w:numPr>
          <w:ilvl w:val="0"/>
          <w:numId w:val="10"/>
        </w:numPr>
        <w:suppressAutoHyphens/>
        <w:jc w:val="both"/>
        <w:rPr>
          <w:i/>
          <w:iCs/>
        </w:rPr>
      </w:pPr>
      <w:r w:rsidRPr="00630178">
        <w:rPr>
          <w:i/>
          <w:iCs/>
        </w:rPr>
        <w:t>любовь</w:t>
      </w:r>
      <w:r w:rsidRPr="00630178">
        <w:t xml:space="preserve"> и </w:t>
      </w:r>
      <w:r w:rsidRPr="00630178">
        <w:rPr>
          <w:i/>
          <w:iCs/>
        </w:rPr>
        <w:t>уважение</w:t>
      </w:r>
      <w:r w:rsidRPr="00630178">
        <w:t xml:space="preserve"> к Отечеству, его языку, культуре; </w:t>
      </w:r>
    </w:p>
    <w:p w:rsidR="00E83854" w:rsidRPr="00630178" w:rsidRDefault="00E83854" w:rsidP="00E83854">
      <w:pPr>
        <w:numPr>
          <w:ilvl w:val="0"/>
          <w:numId w:val="10"/>
        </w:numPr>
        <w:suppressAutoHyphens/>
        <w:jc w:val="both"/>
        <w:rPr>
          <w:i/>
          <w:iCs/>
        </w:rPr>
      </w:pPr>
      <w:r w:rsidRPr="00630178">
        <w:rPr>
          <w:i/>
          <w:iCs/>
        </w:rPr>
        <w:t>интерес</w:t>
      </w:r>
      <w:r w:rsidRPr="00630178">
        <w:t xml:space="preserve"> к чтению, к ведению диалога с автором текста; </w:t>
      </w:r>
      <w:r w:rsidRPr="00630178">
        <w:rPr>
          <w:i/>
          <w:iCs/>
        </w:rPr>
        <w:t>потребность</w:t>
      </w:r>
      <w:r w:rsidRPr="00630178">
        <w:t xml:space="preserve"> в чтении; </w:t>
      </w:r>
    </w:p>
    <w:p w:rsidR="00E83854" w:rsidRPr="00630178" w:rsidRDefault="00E83854" w:rsidP="00E83854">
      <w:pPr>
        <w:numPr>
          <w:ilvl w:val="0"/>
          <w:numId w:val="10"/>
        </w:numPr>
        <w:suppressAutoHyphens/>
        <w:jc w:val="both"/>
        <w:rPr>
          <w:i/>
          <w:iCs/>
        </w:rPr>
      </w:pPr>
      <w:r w:rsidRPr="00630178">
        <w:rPr>
          <w:i/>
          <w:iCs/>
        </w:rPr>
        <w:t>интерес</w:t>
      </w:r>
      <w:r w:rsidRPr="00630178">
        <w:t xml:space="preserve"> к письму, к созданию собственных текстов, к письменной форме общения; </w:t>
      </w:r>
    </w:p>
    <w:p w:rsidR="00E83854" w:rsidRPr="00630178" w:rsidRDefault="00E83854" w:rsidP="00E83854">
      <w:pPr>
        <w:numPr>
          <w:ilvl w:val="0"/>
          <w:numId w:val="10"/>
        </w:numPr>
        <w:suppressAutoHyphens/>
        <w:jc w:val="both"/>
        <w:rPr>
          <w:i/>
          <w:iCs/>
        </w:rPr>
      </w:pPr>
      <w:r w:rsidRPr="00630178">
        <w:rPr>
          <w:i/>
          <w:iCs/>
        </w:rPr>
        <w:t>интерес</w:t>
      </w:r>
      <w:r w:rsidRPr="00630178">
        <w:t xml:space="preserve"> к изучению языка; </w:t>
      </w:r>
    </w:p>
    <w:p w:rsidR="00E83854" w:rsidRPr="00630178" w:rsidRDefault="00E83854" w:rsidP="00E83854">
      <w:pPr>
        <w:numPr>
          <w:ilvl w:val="0"/>
          <w:numId w:val="10"/>
        </w:numPr>
        <w:suppressAutoHyphens/>
        <w:spacing w:after="280"/>
        <w:jc w:val="both"/>
        <w:rPr>
          <w:b/>
          <w:bCs/>
        </w:rPr>
      </w:pPr>
      <w:r w:rsidRPr="00630178">
        <w:rPr>
          <w:i/>
          <w:iCs/>
        </w:rPr>
        <w:t>осознание</w:t>
      </w:r>
      <w:r w:rsidRPr="00630178">
        <w:t xml:space="preserve"> ответственности за произнесённое и написанное слово. </w:t>
      </w:r>
    </w:p>
    <w:p w:rsidR="00E83854" w:rsidRPr="00630178" w:rsidRDefault="00E83854" w:rsidP="00E83854">
      <w:pPr>
        <w:spacing w:before="280" w:after="280"/>
        <w:jc w:val="both"/>
        <w:rPr>
          <w:i/>
          <w:iCs/>
        </w:rPr>
      </w:pPr>
      <w:r w:rsidRPr="00630178">
        <w:rPr>
          <w:b/>
          <w:bCs/>
        </w:rPr>
        <w:t>Метапредметные результаты</w:t>
      </w:r>
    </w:p>
    <w:p w:rsidR="00E83854" w:rsidRPr="00630178" w:rsidRDefault="00E83854" w:rsidP="00E83854">
      <w:pPr>
        <w:spacing w:before="280" w:after="280"/>
        <w:jc w:val="both"/>
        <w:rPr>
          <w:b/>
        </w:rPr>
      </w:pPr>
      <w:r w:rsidRPr="00630178">
        <w:rPr>
          <w:b/>
          <w:i/>
          <w:iCs/>
        </w:rPr>
        <w:t>Регулятивные УУД:</w:t>
      </w:r>
    </w:p>
    <w:p w:rsidR="00E83854" w:rsidRPr="00630178" w:rsidRDefault="00E83854" w:rsidP="00E83854">
      <w:pPr>
        <w:numPr>
          <w:ilvl w:val="0"/>
          <w:numId w:val="11"/>
        </w:numPr>
        <w:suppressAutoHyphens/>
        <w:jc w:val="both"/>
        <w:rPr>
          <w:i/>
          <w:iCs/>
        </w:rPr>
      </w:pPr>
      <w:r w:rsidRPr="00630178">
        <w:t xml:space="preserve">самостоятельно </w:t>
      </w:r>
      <w:r w:rsidRPr="00630178">
        <w:rPr>
          <w:i/>
          <w:iCs/>
        </w:rPr>
        <w:t>формулировать</w:t>
      </w:r>
      <w:r w:rsidRPr="00630178">
        <w:t xml:space="preserve"> тему и цели урока; </w:t>
      </w:r>
    </w:p>
    <w:p w:rsidR="00E83854" w:rsidRPr="00630178" w:rsidRDefault="00E83854" w:rsidP="00E83854">
      <w:pPr>
        <w:numPr>
          <w:ilvl w:val="0"/>
          <w:numId w:val="11"/>
        </w:numPr>
        <w:suppressAutoHyphens/>
        <w:jc w:val="both"/>
        <w:rPr>
          <w:i/>
          <w:iCs/>
        </w:rPr>
      </w:pPr>
      <w:r w:rsidRPr="00630178">
        <w:rPr>
          <w:i/>
          <w:iCs/>
        </w:rPr>
        <w:t>составлять план</w:t>
      </w:r>
      <w:r w:rsidRPr="00630178">
        <w:t xml:space="preserve"> решения учебной проблемы совместно с учителем; </w:t>
      </w:r>
    </w:p>
    <w:p w:rsidR="00E83854" w:rsidRPr="00630178" w:rsidRDefault="00E83854" w:rsidP="00E83854">
      <w:pPr>
        <w:numPr>
          <w:ilvl w:val="0"/>
          <w:numId w:val="11"/>
        </w:numPr>
        <w:suppressAutoHyphens/>
        <w:jc w:val="both"/>
      </w:pPr>
      <w:r w:rsidRPr="00630178">
        <w:rPr>
          <w:i/>
          <w:iCs/>
        </w:rPr>
        <w:t>работать</w:t>
      </w:r>
      <w:r w:rsidRPr="00630178">
        <w:t xml:space="preserve"> по плану, сверяя свои действия с целью, </w:t>
      </w:r>
      <w:r w:rsidRPr="00630178">
        <w:rPr>
          <w:i/>
          <w:iCs/>
        </w:rPr>
        <w:t>корректировать</w:t>
      </w:r>
      <w:r w:rsidRPr="00630178">
        <w:t xml:space="preserve"> свою деятельность; </w:t>
      </w:r>
    </w:p>
    <w:p w:rsidR="00E83854" w:rsidRPr="00630178" w:rsidRDefault="00E83854" w:rsidP="00E83854">
      <w:pPr>
        <w:numPr>
          <w:ilvl w:val="0"/>
          <w:numId w:val="11"/>
        </w:numPr>
        <w:suppressAutoHyphens/>
        <w:spacing w:after="280"/>
        <w:jc w:val="both"/>
        <w:rPr>
          <w:i/>
          <w:iCs/>
        </w:rPr>
      </w:pPr>
      <w:r w:rsidRPr="00630178">
        <w:t xml:space="preserve">в диалоге с учителем вырабатывать критерии оценки и </w:t>
      </w:r>
      <w:r w:rsidRPr="00630178">
        <w:rPr>
          <w:i/>
          <w:iCs/>
        </w:rPr>
        <w:t>определять</w:t>
      </w:r>
      <w:r w:rsidRPr="00630178">
        <w:t xml:space="preserve"> степень успешности своей работы и работы других в соответствии с этими критериями. </w:t>
      </w:r>
    </w:p>
    <w:p w:rsidR="00E83854" w:rsidRPr="00630178" w:rsidRDefault="00E83854" w:rsidP="00E83854">
      <w:pPr>
        <w:spacing w:before="280" w:after="280"/>
        <w:jc w:val="both"/>
        <w:rPr>
          <w:b/>
          <w:i/>
          <w:iCs/>
        </w:rPr>
      </w:pPr>
      <w:r w:rsidRPr="00630178">
        <w:rPr>
          <w:b/>
          <w:i/>
          <w:iCs/>
        </w:rPr>
        <w:t>Познавательные УУД:</w:t>
      </w:r>
    </w:p>
    <w:p w:rsidR="00E83854" w:rsidRPr="00630178" w:rsidRDefault="00E83854" w:rsidP="00E83854">
      <w:pPr>
        <w:numPr>
          <w:ilvl w:val="0"/>
          <w:numId w:val="12"/>
        </w:numPr>
        <w:suppressAutoHyphens/>
        <w:jc w:val="both"/>
        <w:rPr>
          <w:i/>
          <w:iCs/>
        </w:rPr>
      </w:pPr>
      <w:r w:rsidRPr="00630178">
        <w:rPr>
          <w:i/>
          <w:iCs/>
        </w:rPr>
        <w:t>перерабатывать</w:t>
      </w:r>
      <w:r w:rsidRPr="00630178">
        <w:t xml:space="preserve"> и </w:t>
      </w:r>
      <w:r w:rsidRPr="00630178">
        <w:rPr>
          <w:i/>
          <w:iCs/>
        </w:rPr>
        <w:t>преобразовывать</w:t>
      </w:r>
      <w:r w:rsidRPr="00630178">
        <w:t xml:space="preserve"> информацию из одной формы в другую (составлять план, таблицу, схему); </w:t>
      </w:r>
    </w:p>
    <w:p w:rsidR="00E83854" w:rsidRPr="00630178" w:rsidRDefault="00E83854" w:rsidP="00E83854">
      <w:pPr>
        <w:numPr>
          <w:ilvl w:val="0"/>
          <w:numId w:val="12"/>
        </w:numPr>
        <w:suppressAutoHyphens/>
        <w:jc w:val="both"/>
        <w:rPr>
          <w:i/>
          <w:iCs/>
        </w:rPr>
      </w:pPr>
      <w:r w:rsidRPr="00630178">
        <w:rPr>
          <w:i/>
          <w:iCs/>
        </w:rPr>
        <w:t>пользоваться</w:t>
      </w:r>
      <w:r w:rsidRPr="00630178">
        <w:t xml:space="preserve"> словарями, справочниками; </w:t>
      </w:r>
    </w:p>
    <w:p w:rsidR="00E83854" w:rsidRPr="00630178" w:rsidRDefault="00E83854" w:rsidP="00E83854">
      <w:pPr>
        <w:numPr>
          <w:ilvl w:val="0"/>
          <w:numId w:val="12"/>
        </w:numPr>
        <w:suppressAutoHyphens/>
        <w:jc w:val="both"/>
        <w:rPr>
          <w:i/>
          <w:iCs/>
        </w:rPr>
      </w:pPr>
      <w:r w:rsidRPr="00630178">
        <w:rPr>
          <w:i/>
          <w:iCs/>
        </w:rPr>
        <w:t>осуществлять</w:t>
      </w:r>
      <w:r w:rsidRPr="00630178">
        <w:t xml:space="preserve"> анализ и синтез; </w:t>
      </w:r>
    </w:p>
    <w:p w:rsidR="00E83854" w:rsidRPr="00630178" w:rsidRDefault="00E83854" w:rsidP="00E83854">
      <w:pPr>
        <w:numPr>
          <w:ilvl w:val="0"/>
          <w:numId w:val="12"/>
        </w:numPr>
        <w:suppressAutoHyphens/>
        <w:jc w:val="both"/>
        <w:rPr>
          <w:i/>
          <w:iCs/>
        </w:rPr>
      </w:pPr>
      <w:r w:rsidRPr="00630178">
        <w:rPr>
          <w:i/>
          <w:iCs/>
        </w:rPr>
        <w:t>устанавливать</w:t>
      </w:r>
      <w:r w:rsidRPr="00630178">
        <w:t xml:space="preserve"> причинно-следственные связи; </w:t>
      </w:r>
    </w:p>
    <w:p w:rsidR="00E83854" w:rsidRPr="00630178" w:rsidRDefault="00E83854" w:rsidP="00E83854">
      <w:pPr>
        <w:numPr>
          <w:ilvl w:val="0"/>
          <w:numId w:val="12"/>
        </w:numPr>
        <w:suppressAutoHyphens/>
        <w:spacing w:after="280"/>
        <w:jc w:val="both"/>
        <w:rPr>
          <w:i/>
          <w:iCs/>
        </w:rPr>
      </w:pPr>
      <w:r w:rsidRPr="00630178">
        <w:rPr>
          <w:i/>
          <w:iCs/>
        </w:rPr>
        <w:t>строить</w:t>
      </w:r>
      <w:r w:rsidRPr="00630178">
        <w:t xml:space="preserve"> рассуждения; </w:t>
      </w:r>
    </w:p>
    <w:p w:rsidR="00E83854" w:rsidRPr="00630178" w:rsidRDefault="00E83854" w:rsidP="00E83854">
      <w:pPr>
        <w:spacing w:before="280" w:after="280"/>
        <w:jc w:val="both"/>
        <w:rPr>
          <w:b/>
          <w:i/>
          <w:iCs/>
        </w:rPr>
      </w:pPr>
      <w:r w:rsidRPr="00630178">
        <w:rPr>
          <w:b/>
          <w:i/>
          <w:iCs/>
        </w:rPr>
        <w:t>Коммуникативные УУД:</w:t>
      </w:r>
    </w:p>
    <w:p w:rsidR="00E83854" w:rsidRPr="00630178" w:rsidRDefault="00E83854" w:rsidP="00E83854">
      <w:pPr>
        <w:numPr>
          <w:ilvl w:val="0"/>
          <w:numId w:val="13"/>
        </w:numPr>
        <w:suppressAutoHyphens/>
        <w:jc w:val="both"/>
        <w:rPr>
          <w:i/>
          <w:iCs/>
        </w:rPr>
      </w:pPr>
      <w:r w:rsidRPr="00630178">
        <w:rPr>
          <w:i/>
          <w:iCs/>
        </w:rPr>
        <w:t>адекватно использовать</w:t>
      </w:r>
      <w:r w:rsidRPr="00630178">
        <w:t xml:space="preserve"> речевые средства для решения различных коммуникативных задач; владеть монологической и диалогической формами речи. </w:t>
      </w:r>
    </w:p>
    <w:p w:rsidR="00E83854" w:rsidRPr="00630178" w:rsidRDefault="00E83854" w:rsidP="00E83854">
      <w:pPr>
        <w:numPr>
          <w:ilvl w:val="0"/>
          <w:numId w:val="13"/>
        </w:numPr>
        <w:suppressAutoHyphens/>
        <w:jc w:val="both"/>
        <w:rPr>
          <w:i/>
          <w:iCs/>
        </w:rPr>
      </w:pPr>
      <w:r w:rsidRPr="00630178">
        <w:rPr>
          <w:i/>
          <w:iCs/>
        </w:rPr>
        <w:t>высказывать</w:t>
      </w:r>
      <w:r w:rsidRPr="00630178">
        <w:t xml:space="preserve"> и </w:t>
      </w:r>
      <w:r w:rsidRPr="00630178">
        <w:rPr>
          <w:i/>
          <w:iCs/>
        </w:rPr>
        <w:t>обосновывать</w:t>
      </w:r>
      <w:r w:rsidRPr="00630178">
        <w:t xml:space="preserve"> свою точку зрения; </w:t>
      </w:r>
    </w:p>
    <w:p w:rsidR="00E83854" w:rsidRPr="00630178" w:rsidRDefault="00E83854" w:rsidP="00E83854">
      <w:pPr>
        <w:numPr>
          <w:ilvl w:val="0"/>
          <w:numId w:val="13"/>
        </w:numPr>
        <w:suppressAutoHyphens/>
        <w:jc w:val="both"/>
        <w:rPr>
          <w:i/>
          <w:iCs/>
        </w:rPr>
      </w:pPr>
      <w:r w:rsidRPr="00630178">
        <w:rPr>
          <w:i/>
          <w:iCs/>
        </w:rPr>
        <w:t>слушать</w:t>
      </w:r>
      <w:r w:rsidRPr="00630178">
        <w:t xml:space="preserve"> и </w:t>
      </w:r>
      <w:r w:rsidRPr="00630178">
        <w:rPr>
          <w:i/>
          <w:iCs/>
        </w:rPr>
        <w:t>слышать</w:t>
      </w:r>
      <w:r w:rsidRPr="00630178">
        <w:t xml:space="preserve"> других, пытаться принимать иную точку зрения, быть готовым корректировать свою точку зрения; </w:t>
      </w:r>
    </w:p>
    <w:p w:rsidR="00E83854" w:rsidRPr="00630178" w:rsidRDefault="00E83854" w:rsidP="00E83854">
      <w:pPr>
        <w:numPr>
          <w:ilvl w:val="0"/>
          <w:numId w:val="13"/>
        </w:numPr>
        <w:suppressAutoHyphens/>
        <w:jc w:val="both"/>
        <w:rPr>
          <w:i/>
          <w:iCs/>
        </w:rPr>
      </w:pPr>
      <w:r w:rsidRPr="00630178">
        <w:rPr>
          <w:i/>
          <w:iCs/>
        </w:rPr>
        <w:t>договариваться</w:t>
      </w:r>
      <w:r w:rsidRPr="00630178">
        <w:t xml:space="preserve"> и приходить к общему решению в совместной деятельности; </w:t>
      </w:r>
    </w:p>
    <w:p w:rsidR="00E83854" w:rsidRPr="00630178" w:rsidRDefault="00E83854" w:rsidP="00E83854">
      <w:pPr>
        <w:numPr>
          <w:ilvl w:val="0"/>
          <w:numId w:val="13"/>
        </w:numPr>
        <w:suppressAutoHyphens/>
        <w:spacing w:after="280"/>
        <w:jc w:val="both"/>
        <w:rPr>
          <w:b/>
          <w:bCs/>
        </w:rPr>
      </w:pPr>
      <w:r w:rsidRPr="00630178">
        <w:rPr>
          <w:i/>
          <w:iCs/>
        </w:rPr>
        <w:t>задавать вопросы</w:t>
      </w:r>
      <w:r w:rsidRPr="00630178">
        <w:t xml:space="preserve">. </w:t>
      </w:r>
    </w:p>
    <w:p w:rsidR="002B42F9" w:rsidRDefault="002B42F9" w:rsidP="007B6F8F">
      <w:pPr>
        <w:ind w:firstLine="540"/>
        <w:rPr>
          <w:b/>
          <w:u w:val="single"/>
        </w:rPr>
      </w:pPr>
    </w:p>
    <w:p w:rsidR="002B42F9" w:rsidRDefault="002B42F9" w:rsidP="00E83854">
      <w:pPr>
        <w:ind w:firstLine="540"/>
        <w:jc w:val="center"/>
        <w:rPr>
          <w:b/>
          <w:u w:val="single"/>
        </w:rPr>
      </w:pPr>
    </w:p>
    <w:p w:rsidR="007B6F8F" w:rsidRDefault="007B6F8F" w:rsidP="00E83854">
      <w:pPr>
        <w:ind w:firstLine="540"/>
        <w:jc w:val="center"/>
        <w:rPr>
          <w:b/>
          <w:u w:val="single"/>
        </w:rPr>
      </w:pPr>
    </w:p>
    <w:p w:rsidR="007B6F8F" w:rsidRDefault="007B6F8F" w:rsidP="00E83854">
      <w:pPr>
        <w:ind w:firstLine="540"/>
        <w:jc w:val="center"/>
        <w:rPr>
          <w:b/>
          <w:u w:val="single"/>
        </w:rPr>
      </w:pPr>
    </w:p>
    <w:p w:rsidR="007B6F8F" w:rsidRDefault="007B6F8F" w:rsidP="00E83854">
      <w:pPr>
        <w:ind w:firstLine="540"/>
        <w:jc w:val="center"/>
        <w:rPr>
          <w:b/>
          <w:u w:val="single"/>
        </w:rPr>
      </w:pPr>
    </w:p>
    <w:p w:rsidR="007B6F8F" w:rsidRDefault="007B6F8F" w:rsidP="00E83854">
      <w:pPr>
        <w:ind w:firstLine="540"/>
        <w:jc w:val="center"/>
        <w:rPr>
          <w:b/>
          <w:u w:val="single"/>
        </w:rPr>
      </w:pPr>
    </w:p>
    <w:p w:rsidR="007B6F8F" w:rsidRDefault="007B6F8F" w:rsidP="00E83854">
      <w:pPr>
        <w:ind w:firstLine="540"/>
        <w:jc w:val="center"/>
        <w:rPr>
          <w:b/>
          <w:u w:val="single"/>
        </w:rPr>
      </w:pPr>
    </w:p>
    <w:p w:rsidR="007B6F8F" w:rsidRDefault="007B6F8F" w:rsidP="00E83854">
      <w:pPr>
        <w:ind w:firstLine="540"/>
        <w:jc w:val="center"/>
        <w:rPr>
          <w:b/>
          <w:u w:val="single"/>
        </w:rPr>
      </w:pPr>
    </w:p>
    <w:p w:rsidR="007B6F8F" w:rsidRDefault="007B6F8F" w:rsidP="00E83854">
      <w:pPr>
        <w:ind w:firstLine="540"/>
        <w:jc w:val="center"/>
        <w:rPr>
          <w:b/>
          <w:u w:val="single"/>
        </w:rPr>
      </w:pPr>
    </w:p>
    <w:p w:rsidR="007B6F8F" w:rsidRDefault="007B6F8F" w:rsidP="00E83854">
      <w:pPr>
        <w:ind w:firstLine="540"/>
        <w:jc w:val="center"/>
        <w:rPr>
          <w:b/>
          <w:u w:val="single"/>
        </w:rPr>
      </w:pPr>
    </w:p>
    <w:p w:rsidR="007B6F8F" w:rsidRDefault="007B6F8F" w:rsidP="00E83854">
      <w:pPr>
        <w:ind w:firstLine="540"/>
        <w:jc w:val="center"/>
        <w:rPr>
          <w:b/>
          <w:u w:val="single"/>
        </w:rPr>
      </w:pPr>
    </w:p>
    <w:p w:rsidR="007B6F8F" w:rsidRDefault="007B6F8F" w:rsidP="00E83854">
      <w:pPr>
        <w:ind w:firstLine="540"/>
        <w:jc w:val="center"/>
        <w:rPr>
          <w:b/>
          <w:u w:val="single"/>
        </w:rPr>
      </w:pPr>
    </w:p>
    <w:p w:rsidR="007B6F8F" w:rsidRDefault="007B6F8F" w:rsidP="00E83854">
      <w:pPr>
        <w:ind w:firstLine="540"/>
        <w:jc w:val="center"/>
        <w:rPr>
          <w:b/>
          <w:u w:val="single"/>
        </w:rPr>
      </w:pPr>
    </w:p>
    <w:p w:rsidR="007B6F8F" w:rsidRDefault="007B6F8F" w:rsidP="00E83854">
      <w:pPr>
        <w:ind w:firstLine="540"/>
        <w:jc w:val="center"/>
        <w:rPr>
          <w:b/>
          <w:u w:val="single"/>
        </w:rPr>
      </w:pPr>
    </w:p>
    <w:p w:rsidR="007B6F8F" w:rsidRDefault="007B6F8F" w:rsidP="00E83854">
      <w:pPr>
        <w:ind w:firstLine="540"/>
        <w:jc w:val="center"/>
        <w:rPr>
          <w:b/>
          <w:u w:val="single"/>
        </w:rPr>
      </w:pPr>
    </w:p>
    <w:p w:rsidR="007B6F8F" w:rsidRDefault="007B6F8F" w:rsidP="00E83854">
      <w:pPr>
        <w:ind w:firstLine="540"/>
        <w:jc w:val="center"/>
        <w:rPr>
          <w:b/>
          <w:u w:val="single"/>
        </w:rPr>
      </w:pPr>
    </w:p>
    <w:p w:rsidR="007B6F8F" w:rsidRDefault="007B6F8F" w:rsidP="00E83854">
      <w:pPr>
        <w:ind w:firstLine="540"/>
        <w:jc w:val="center"/>
        <w:rPr>
          <w:b/>
          <w:u w:val="single"/>
        </w:rPr>
      </w:pPr>
    </w:p>
    <w:p w:rsidR="00E83854" w:rsidRPr="00630178" w:rsidRDefault="00E83854" w:rsidP="00E83854">
      <w:pPr>
        <w:ind w:firstLine="540"/>
        <w:jc w:val="center"/>
        <w:rPr>
          <w:b/>
        </w:rPr>
      </w:pPr>
      <w:r w:rsidRPr="00630178">
        <w:rPr>
          <w:b/>
          <w:u w:val="single"/>
        </w:rPr>
        <w:t>4 класс  «</w:t>
      </w:r>
      <w:r w:rsidR="007B6F8F">
        <w:rPr>
          <w:b/>
          <w:u w:val="single"/>
        </w:rPr>
        <w:t xml:space="preserve">Умники и умницы. </w:t>
      </w:r>
      <w:r w:rsidRPr="00630178">
        <w:rPr>
          <w:b/>
          <w:u w:val="single"/>
        </w:rPr>
        <w:t xml:space="preserve">Занимательная </w:t>
      </w:r>
      <w:r w:rsidR="007B6F8F">
        <w:rPr>
          <w:b/>
          <w:u w:val="single"/>
        </w:rPr>
        <w:t>грамматика.</w:t>
      </w:r>
      <w:r w:rsidRPr="00630178">
        <w:rPr>
          <w:b/>
          <w:u w:val="single"/>
        </w:rPr>
        <w:t>»</w:t>
      </w:r>
    </w:p>
    <w:p w:rsidR="00E83854" w:rsidRPr="00630178" w:rsidRDefault="007B6F8F" w:rsidP="00E83854">
      <w:pPr>
        <w:ind w:firstLine="540"/>
        <w:jc w:val="center"/>
        <w:rPr>
          <w:b/>
        </w:rPr>
      </w:pPr>
      <w:r>
        <w:rPr>
          <w:b/>
        </w:rPr>
        <w:t xml:space="preserve">Тематическое планирование </w:t>
      </w:r>
      <w:r w:rsidR="00E83854" w:rsidRPr="00630178">
        <w:rPr>
          <w:b/>
        </w:rPr>
        <w:t>(34 часа)</w:t>
      </w:r>
    </w:p>
    <w:p w:rsidR="00E83854" w:rsidRPr="00630178" w:rsidRDefault="00E83854" w:rsidP="00E83854">
      <w:pPr>
        <w:ind w:firstLine="540"/>
        <w:jc w:val="both"/>
        <w:rPr>
          <w:b/>
        </w:rPr>
      </w:pPr>
    </w:p>
    <w:tbl>
      <w:tblPr>
        <w:tblW w:w="9995" w:type="dxa"/>
        <w:tblInd w:w="108" w:type="dxa"/>
        <w:tblLayout w:type="fixed"/>
        <w:tblLook w:val="04A0" w:firstRow="1" w:lastRow="0" w:firstColumn="1" w:lastColumn="0" w:noHBand="0" w:noVBand="1"/>
      </w:tblPr>
      <w:tblGrid>
        <w:gridCol w:w="1036"/>
        <w:gridCol w:w="6619"/>
        <w:gridCol w:w="2292"/>
        <w:gridCol w:w="48"/>
      </w:tblGrid>
      <w:tr w:rsidR="002637E8" w:rsidRPr="00630178" w:rsidTr="00A16905">
        <w:tc>
          <w:tcPr>
            <w:tcW w:w="1036" w:type="dxa"/>
            <w:tcBorders>
              <w:top w:val="single" w:sz="4" w:space="0" w:color="000000"/>
              <w:left w:val="single" w:sz="4" w:space="0" w:color="000000"/>
              <w:bottom w:val="single" w:sz="4" w:space="0" w:color="000000"/>
              <w:right w:val="nil"/>
            </w:tcBorders>
            <w:hideMark/>
          </w:tcPr>
          <w:p w:rsidR="002637E8" w:rsidRPr="00630178" w:rsidRDefault="002637E8">
            <w:pPr>
              <w:spacing w:line="276" w:lineRule="auto"/>
              <w:ind w:firstLine="540"/>
              <w:jc w:val="both"/>
              <w:rPr>
                <w:b/>
                <w:i/>
                <w:lang w:eastAsia="en-US"/>
              </w:rPr>
            </w:pPr>
            <w:r w:rsidRPr="00630178">
              <w:rPr>
                <w:b/>
                <w:i/>
                <w:lang w:eastAsia="en-US"/>
              </w:rPr>
              <w:t>№</w:t>
            </w:r>
          </w:p>
        </w:tc>
        <w:tc>
          <w:tcPr>
            <w:tcW w:w="6619" w:type="dxa"/>
            <w:tcBorders>
              <w:top w:val="single" w:sz="4" w:space="0" w:color="000000"/>
              <w:left w:val="single" w:sz="4" w:space="0" w:color="000000"/>
              <w:bottom w:val="single" w:sz="4" w:space="0" w:color="000000"/>
              <w:right w:val="nil"/>
            </w:tcBorders>
            <w:hideMark/>
          </w:tcPr>
          <w:p w:rsidR="002637E8" w:rsidRPr="00630178" w:rsidRDefault="002637E8">
            <w:pPr>
              <w:spacing w:line="276" w:lineRule="auto"/>
              <w:ind w:firstLine="540"/>
              <w:jc w:val="both"/>
              <w:rPr>
                <w:b/>
                <w:i/>
                <w:lang w:eastAsia="en-US"/>
              </w:rPr>
            </w:pPr>
            <w:r w:rsidRPr="00630178">
              <w:rPr>
                <w:b/>
                <w:i/>
                <w:lang w:eastAsia="en-US"/>
              </w:rPr>
              <w:t>Тема занятия</w:t>
            </w:r>
          </w:p>
        </w:tc>
        <w:tc>
          <w:tcPr>
            <w:tcW w:w="2340" w:type="dxa"/>
            <w:gridSpan w:val="2"/>
            <w:tcBorders>
              <w:top w:val="single" w:sz="4" w:space="0" w:color="000000"/>
              <w:left w:val="single" w:sz="4" w:space="0" w:color="000000"/>
              <w:bottom w:val="single" w:sz="4" w:space="0" w:color="000000"/>
              <w:right w:val="single" w:sz="4" w:space="0" w:color="auto"/>
            </w:tcBorders>
            <w:hideMark/>
          </w:tcPr>
          <w:p w:rsidR="002637E8" w:rsidRPr="00630178" w:rsidRDefault="002637E8">
            <w:pPr>
              <w:spacing w:line="276" w:lineRule="auto"/>
              <w:ind w:firstLine="64"/>
              <w:jc w:val="both"/>
              <w:rPr>
                <w:lang w:eastAsia="en-US"/>
              </w:rPr>
            </w:pPr>
            <w:r w:rsidRPr="00630178">
              <w:rPr>
                <w:b/>
                <w:i/>
                <w:lang w:eastAsia="en-US"/>
              </w:rPr>
              <w:t>Количество часов</w:t>
            </w:r>
          </w:p>
        </w:tc>
      </w:tr>
      <w:tr w:rsidR="002637E8" w:rsidRPr="00630178" w:rsidTr="00A16905">
        <w:tc>
          <w:tcPr>
            <w:tcW w:w="9995" w:type="dxa"/>
            <w:gridSpan w:val="4"/>
            <w:tcBorders>
              <w:top w:val="single" w:sz="4" w:space="0" w:color="000000"/>
              <w:left w:val="single" w:sz="4" w:space="0" w:color="000000"/>
              <w:bottom w:val="single" w:sz="4" w:space="0" w:color="000000"/>
              <w:right w:val="single" w:sz="4" w:space="0" w:color="auto"/>
            </w:tcBorders>
            <w:hideMark/>
          </w:tcPr>
          <w:p w:rsidR="002637E8" w:rsidRPr="00630178" w:rsidRDefault="002637E8">
            <w:pPr>
              <w:spacing w:line="276" w:lineRule="auto"/>
              <w:ind w:firstLine="540"/>
              <w:jc w:val="both"/>
              <w:rPr>
                <w:lang w:eastAsia="en-US"/>
              </w:rPr>
            </w:pPr>
            <w:r w:rsidRPr="00630178">
              <w:rPr>
                <w:b/>
                <w:lang w:eastAsia="en-US"/>
              </w:rPr>
              <w:t>Фонетика и орфоэпия      (7 часов)</w:t>
            </w:r>
          </w:p>
        </w:tc>
      </w:tr>
      <w:tr w:rsidR="002637E8" w:rsidRPr="00630178" w:rsidTr="00A16905">
        <w:tc>
          <w:tcPr>
            <w:tcW w:w="1036" w:type="dxa"/>
            <w:tcBorders>
              <w:top w:val="single" w:sz="4" w:space="0" w:color="000000"/>
              <w:left w:val="single" w:sz="4" w:space="0" w:color="000000"/>
              <w:bottom w:val="single" w:sz="4" w:space="0" w:color="000000"/>
              <w:right w:val="nil"/>
            </w:tcBorders>
            <w:hideMark/>
          </w:tcPr>
          <w:p w:rsidR="002637E8" w:rsidRPr="00630178" w:rsidRDefault="002637E8">
            <w:pPr>
              <w:spacing w:line="276" w:lineRule="auto"/>
              <w:ind w:firstLine="540"/>
              <w:jc w:val="both"/>
              <w:rPr>
                <w:lang w:eastAsia="en-US"/>
              </w:rPr>
            </w:pPr>
            <w:r w:rsidRPr="00630178">
              <w:rPr>
                <w:lang w:eastAsia="en-US"/>
              </w:rPr>
              <w:t>1</w:t>
            </w:r>
          </w:p>
        </w:tc>
        <w:tc>
          <w:tcPr>
            <w:tcW w:w="6619" w:type="dxa"/>
            <w:tcBorders>
              <w:top w:val="single" w:sz="4" w:space="0" w:color="000000"/>
              <w:left w:val="single" w:sz="4" w:space="0" w:color="000000"/>
              <w:bottom w:val="single" w:sz="4" w:space="0" w:color="000000"/>
              <w:right w:val="nil"/>
            </w:tcBorders>
            <w:hideMark/>
          </w:tcPr>
          <w:p w:rsidR="002637E8" w:rsidRPr="00630178" w:rsidRDefault="002637E8" w:rsidP="00D15DF5">
            <w:pPr>
              <w:spacing w:line="276" w:lineRule="auto"/>
              <w:ind w:firstLine="540"/>
              <w:rPr>
                <w:lang w:eastAsia="en-US"/>
              </w:rPr>
            </w:pPr>
            <w:r w:rsidRPr="00630178">
              <w:rPr>
                <w:lang w:eastAsia="en-US"/>
              </w:rPr>
              <w:t>Что такое орфоэпия?</w:t>
            </w:r>
          </w:p>
        </w:tc>
        <w:tc>
          <w:tcPr>
            <w:tcW w:w="2340" w:type="dxa"/>
            <w:gridSpan w:val="2"/>
            <w:tcBorders>
              <w:top w:val="single" w:sz="4" w:space="0" w:color="000000"/>
              <w:left w:val="single" w:sz="4" w:space="0" w:color="000000"/>
              <w:bottom w:val="single" w:sz="4" w:space="0" w:color="000000"/>
              <w:right w:val="single" w:sz="4" w:space="0" w:color="auto"/>
            </w:tcBorders>
            <w:hideMark/>
          </w:tcPr>
          <w:p w:rsidR="002637E8" w:rsidRPr="00630178" w:rsidRDefault="002637E8">
            <w:pPr>
              <w:spacing w:line="276" w:lineRule="auto"/>
              <w:ind w:firstLine="540"/>
              <w:jc w:val="both"/>
              <w:rPr>
                <w:lang w:eastAsia="en-US"/>
              </w:rPr>
            </w:pPr>
            <w:r w:rsidRPr="00630178">
              <w:rPr>
                <w:lang w:eastAsia="en-US"/>
              </w:rPr>
              <w:t>1</w:t>
            </w:r>
          </w:p>
        </w:tc>
      </w:tr>
      <w:tr w:rsidR="002637E8" w:rsidRPr="00630178" w:rsidTr="00A16905">
        <w:tc>
          <w:tcPr>
            <w:tcW w:w="1036" w:type="dxa"/>
            <w:tcBorders>
              <w:top w:val="single" w:sz="4" w:space="0" w:color="000000"/>
              <w:left w:val="single" w:sz="4" w:space="0" w:color="000000"/>
              <w:bottom w:val="single" w:sz="4" w:space="0" w:color="000000"/>
              <w:right w:val="nil"/>
            </w:tcBorders>
            <w:hideMark/>
          </w:tcPr>
          <w:p w:rsidR="002637E8" w:rsidRPr="00630178" w:rsidRDefault="002637E8">
            <w:pPr>
              <w:spacing w:line="276" w:lineRule="auto"/>
              <w:ind w:firstLine="540"/>
              <w:jc w:val="both"/>
              <w:rPr>
                <w:lang w:eastAsia="en-US"/>
              </w:rPr>
            </w:pPr>
            <w:r w:rsidRPr="00630178">
              <w:rPr>
                <w:lang w:eastAsia="en-US"/>
              </w:rPr>
              <w:t>2</w:t>
            </w:r>
          </w:p>
        </w:tc>
        <w:tc>
          <w:tcPr>
            <w:tcW w:w="6619" w:type="dxa"/>
            <w:tcBorders>
              <w:top w:val="single" w:sz="4" w:space="0" w:color="000000"/>
              <w:left w:val="single" w:sz="4" w:space="0" w:color="000000"/>
              <w:bottom w:val="single" w:sz="4" w:space="0" w:color="000000"/>
              <w:right w:val="nil"/>
            </w:tcBorders>
            <w:hideMark/>
          </w:tcPr>
          <w:p w:rsidR="002637E8" w:rsidRPr="00630178" w:rsidRDefault="002637E8" w:rsidP="00D15DF5">
            <w:pPr>
              <w:spacing w:line="276" w:lineRule="auto"/>
              <w:ind w:firstLine="540"/>
              <w:rPr>
                <w:lang w:eastAsia="en-US"/>
              </w:rPr>
            </w:pPr>
            <w:r w:rsidRPr="00630178">
              <w:rPr>
                <w:lang w:eastAsia="en-US"/>
              </w:rPr>
              <w:t>Что такое фонография или звукозапись?</w:t>
            </w:r>
          </w:p>
        </w:tc>
        <w:tc>
          <w:tcPr>
            <w:tcW w:w="2340" w:type="dxa"/>
            <w:gridSpan w:val="2"/>
            <w:tcBorders>
              <w:top w:val="single" w:sz="4" w:space="0" w:color="000000"/>
              <w:left w:val="single" w:sz="4" w:space="0" w:color="000000"/>
              <w:bottom w:val="single" w:sz="4" w:space="0" w:color="000000"/>
              <w:right w:val="single" w:sz="4" w:space="0" w:color="auto"/>
            </w:tcBorders>
            <w:hideMark/>
          </w:tcPr>
          <w:p w:rsidR="002637E8" w:rsidRPr="00630178" w:rsidRDefault="002637E8">
            <w:pPr>
              <w:spacing w:line="276" w:lineRule="auto"/>
              <w:ind w:firstLine="540"/>
              <w:jc w:val="both"/>
              <w:rPr>
                <w:lang w:eastAsia="en-US"/>
              </w:rPr>
            </w:pPr>
            <w:r w:rsidRPr="00630178">
              <w:rPr>
                <w:lang w:eastAsia="en-US"/>
              </w:rPr>
              <w:t>1</w:t>
            </w:r>
          </w:p>
        </w:tc>
      </w:tr>
      <w:tr w:rsidR="002637E8" w:rsidRPr="00630178" w:rsidTr="00A16905">
        <w:tc>
          <w:tcPr>
            <w:tcW w:w="1036" w:type="dxa"/>
            <w:tcBorders>
              <w:top w:val="single" w:sz="4" w:space="0" w:color="000000"/>
              <w:left w:val="single" w:sz="4" w:space="0" w:color="000000"/>
              <w:bottom w:val="single" w:sz="4" w:space="0" w:color="000000"/>
              <w:right w:val="nil"/>
            </w:tcBorders>
            <w:hideMark/>
          </w:tcPr>
          <w:p w:rsidR="002637E8" w:rsidRPr="00630178" w:rsidRDefault="002637E8">
            <w:pPr>
              <w:spacing w:line="276" w:lineRule="auto"/>
              <w:ind w:firstLine="540"/>
              <w:jc w:val="both"/>
              <w:rPr>
                <w:lang w:eastAsia="en-US"/>
              </w:rPr>
            </w:pPr>
            <w:r w:rsidRPr="00630178">
              <w:rPr>
                <w:lang w:eastAsia="en-US"/>
              </w:rPr>
              <w:t>3</w:t>
            </w:r>
          </w:p>
        </w:tc>
        <w:tc>
          <w:tcPr>
            <w:tcW w:w="6619" w:type="dxa"/>
            <w:tcBorders>
              <w:top w:val="single" w:sz="4" w:space="0" w:color="000000"/>
              <w:left w:val="single" w:sz="4" w:space="0" w:color="000000"/>
              <w:bottom w:val="single" w:sz="4" w:space="0" w:color="000000"/>
              <w:right w:val="nil"/>
            </w:tcBorders>
            <w:hideMark/>
          </w:tcPr>
          <w:p w:rsidR="002637E8" w:rsidRPr="00630178" w:rsidRDefault="002637E8" w:rsidP="00D15DF5">
            <w:pPr>
              <w:spacing w:line="276" w:lineRule="auto"/>
              <w:ind w:firstLine="540"/>
              <w:rPr>
                <w:lang w:eastAsia="en-US"/>
              </w:rPr>
            </w:pPr>
            <w:r w:rsidRPr="00630178">
              <w:rPr>
                <w:lang w:eastAsia="en-US"/>
              </w:rPr>
              <w:t>Звуки не буквы!</w:t>
            </w:r>
          </w:p>
        </w:tc>
        <w:tc>
          <w:tcPr>
            <w:tcW w:w="2340" w:type="dxa"/>
            <w:gridSpan w:val="2"/>
            <w:tcBorders>
              <w:top w:val="single" w:sz="4" w:space="0" w:color="000000"/>
              <w:left w:val="single" w:sz="4" w:space="0" w:color="000000"/>
              <w:bottom w:val="single" w:sz="4" w:space="0" w:color="000000"/>
              <w:right w:val="single" w:sz="4" w:space="0" w:color="auto"/>
            </w:tcBorders>
            <w:hideMark/>
          </w:tcPr>
          <w:p w:rsidR="002637E8" w:rsidRPr="00630178" w:rsidRDefault="002637E8">
            <w:pPr>
              <w:spacing w:line="276" w:lineRule="auto"/>
              <w:ind w:firstLine="540"/>
              <w:jc w:val="both"/>
              <w:rPr>
                <w:lang w:eastAsia="en-US"/>
              </w:rPr>
            </w:pPr>
            <w:r w:rsidRPr="00630178">
              <w:rPr>
                <w:lang w:eastAsia="en-US"/>
              </w:rPr>
              <w:t>1</w:t>
            </w:r>
          </w:p>
        </w:tc>
      </w:tr>
      <w:tr w:rsidR="002637E8" w:rsidRPr="00630178" w:rsidTr="00A16905">
        <w:tc>
          <w:tcPr>
            <w:tcW w:w="1036" w:type="dxa"/>
            <w:tcBorders>
              <w:top w:val="single" w:sz="4" w:space="0" w:color="000000"/>
              <w:left w:val="single" w:sz="4" w:space="0" w:color="000000"/>
              <w:bottom w:val="single" w:sz="4" w:space="0" w:color="000000"/>
              <w:right w:val="nil"/>
            </w:tcBorders>
            <w:hideMark/>
          </w:tcPr>
          <w:p w:rsidR="002637E8" w:rsidRPr="00630178" w:rsidRDefault="002637E8">
            <w:pPr>
              <w:spacing w:line="276" w:lineRule="auto"/>
              <w:ind w:firstLine="540"/>
              <w:jc w:val="both"/>
              <w:rPr>
                <w:lang w:eastAsia="en-US"/>
              </w:rPr>
            </w:pPr>
            <w:r w:rsidRPr="00630178">
              <w:rPr>
                <w:lang w:eastAsia="en-US"/>
              </w:rPr>
              <w:t>4</w:t>
            </w:r>
          </w:p>
        </w:tc>
        <w:tc>
          <w:tcPr>
            <w:tcW w:w="6619" w:type="dxa"/>
            <w:tcBorders>
              <w:top w:val="single" w:sz="4" w:space="0" w:color="000000"/>
              <w:left w:val="single" w:sz="4" w:space="0" w:color="000000"/>
              <w:bottom w:val="single" w:sz="4" w:space="0" w:color="000000"/>
              <w:right w:val="nil"/>
            </w:tcBorders>
            <w:hideMark/>
          </w:tcPr>
          <w:p w:rsidR="002637E8" w:rsidRPr="00630178" w:rsidRDefault="002637E8" w:rsidP="00D15DF5">
            <w:pPr>
              <w:spacing w:line="276" w:lineRule="auto"/>
              <w:ind w:firstLine="540"/>
              <w:rPr>
                <w:lang w:eastAsia="en-US"/>
              </w:rPr>
            </w:pPr>
            <w:r w:rsidRPr="00630178">
              <w:rPr>
                <w:lang w:eastAsia="en-US"/>
              </w:rPr>
              <w:t>Звучащая строка.</w:t>
            </w:r>
          </w:p>
        </w:tc>
        <w:tc>
          <w:tcPr>
            <w:tcW w:w="2340" w:type="dxa"/>
            <w:gridSpan w:val="2"/>
            <w:tcBorders>
              <w:top w:val="single" w:sz="4" w:space="0" w:color="000000"/>
              <w:left w:val="single" w:sz="4" w:space="0" w:color="000000"/>
              <w:bottom w:val="single" w:sz="4" w:space="0" w:color="000000"/>
              <w:right w:val="single" w:sz="4" w:space="0" w:color="auto"/>
            </w:tcBorders>
            <w:hideMark/>
          </w:tcPr>
          <w:p w:rsidR="002637E8" w:rsidRPr="00630178" w:rsidRDefault="002637E8">
            <w:pPr>
              <w:spacing w:line="276" w:lineRule="auto"/>
              <w:ind w:firstLine="540"/>
              <w:jc w:val="both"/>
              <w:rPr>
                <w:lang w:eastAsia="en-US"/>
              </w:rPr>
            </w:pPr>
            <w:r w:rsidRPr="00630178">
              <w:rPr>
                <w:lang w:eastAsia="en-US"/>
              </w:rPr>
              <w:t>1</w:t>
            </w:r>
          </w:p>
        </w:tc>
      </w:tr>
      <w:tr w:rsidR="002637E8" w:rsidRPr="00630178" w:rsidTr="00A16905">
        <w:tc>
          <w:tcPr>
            <w:tcW w:w="1036" w:type="dxa"/>
            <w:tcBorders>
              <w:top w:val="single" w:sz="4" w:space="0" w:color="000000"/>
              <w:left w:val="single" w:sz="4" w:space="0" w:color="000000"/>
              <w:bottom w:val="single" w:sz="4" w:space="0" w:color="000000"/>
              <w:right w:val="nil"/>
            </w:tcBorders>
            <w:hideMark/>
          </w:tcPr>
          <w:p w:rsidR="002637E8" w:rsidRPr="00630178" w:rsidRDefault="002637E8">
            <w:pPr>
              <w:spacing w:line="276" w:lineRule="auto"/>
              <w:ind w:firstLine="540"/>
              <w:jc w:val="both"/>
              <w:rPr>
                <w:lang w:eastAsia="en-US"/>
              </w:rPr>
            </w:pPr>
            <w:r w:rsidRPr="00630178">
              <w:rPr>
                <w:lang w:eastAsia="en-US"/>
              </w:rPr>
              <w:t>5</w:t>
            </w:r>
          </w:p>
        </w:tc>
        <w:tc>
          <w:tcPr>
            <w:tcW w:w="6619" w:type="dxa"/>
            <w:tcBorders>
              <w:top w:val="single" w:sz="4" w:space="0" w:color="000000"/>
              <w:left w:val="single" w:sz="4" w:space="0" w:color="000000"/>
              <w:bottom w:val="single" w:sz="4" w:space="0" w:color="000000"/>
              <w:right w:val="nil"/>
            </w:tcBorders>
            <w:hideMark/>
          </w:tcPr>
          <w:p w:rsidR="002637E8" w:rsidRPr="00630178" w:rsidRDefault="002637E8" w:rsidP="00D15DF5">
            <w:pPr>
              <w:spacing w:line="276" w:lineRule="auto"/>
              <w:ind w:firstLine="540"/>
              <w:rPr>
                <w:lang w:eastAsia="en-US"/>
              </w:rPr>
            </w:pPr>
            <w:r w:rsidRPr="00630178">
              <w:rPr>
                <w:lang w:eastAsia="en-US"/>
              </w:rPr>
              <w:t>Банты и шарфы.</w:t>
            </w:r>
          </w:p>
        </w:tc>
        <w:tc>
          <w:tcPr>
            <w:tcW w:w="2340" w:type="dxa"/>
            <w:gridSpan w:val="2"/>
            <w:tcBorders>
              <w:top w:val="single" w:sz="4" w:space="0" w:color="000000"/>
              <w:left w:val="single" w:sz="4" w:space="0" w:color="000000"/>
              <w:bottom w:val="single" w:sz="4" w:space="0" w:color="000000"/>
              <w:right w:val="single" w:sz="4" w:space="0" w:color="auto"/>
            </w:tcBorders>
            <w:hideMark/>
          </w:tcPr>
          <w:p w:rsidR="002637E8" w:rsidRPr="00630178" w:rsidRDefault="002637E8">
            <w:pPr>
              <w:spacing w:line="276" w:lineRule="auto"/>
              <w:ind w:firstLine="540"/>
              <w:jc w:val="both"/>
              <w:rPr>
                <w:lang w:eastAsia="en-US"/>
              </w:rPr>
            </w:pPr>
            <w:r w:rsidRPr="00630178">
              <w:rPr>
                <w:lang w:eastAsia="en-US"/>
              </w:rPr>
              <w:t>1</w:t>
            </w:r>
          </w:p>
        </w:tc>
      </w:tr>
      <w:tr w:rsidR="002637E8" w:rsidRPr="00630178" w:rsidTr="00A16905">
        <w:tc>
          <w:tcPr>
            <w:tcW w:w="1036" w:type="dxa"/>
            <w:tcBorders>
              <w:top w:val="single" w:sz="4" w:space="0" w:color="000000"/>
              <w:left w:val="single" w:sz="4" w:space="0" w:color="000000"/>
              <w:bottom w:val="single" w:sz="4" w:space="0" w:color="000000"/>
              <w:right w:val="nil"/>
            </w:tcBorders>
            <w:hideMark/>
          </w:tcPr>
          <w:p w:rsidR="002637E8" w:rsidRPr="00630178" w:rsidRDefault="002637E8">
            <w:pPr>
              <w:spacing w:line="276" w:lineRule="auto"/>
              <w:ind w:firstLine="540"/>
              <w:jc w:val="both"/>
              <w:rPr>
                <w:lang w:eastAsia="en-US"/>
              </w:rPr>
            </w:pPr>
            <w:r w:rsidRPr="00630178">
              <w:rPr>
                <w:lang w:eastAsia="en-US"/>
              </w:rPr>
              <w:t>6</w:t>
            </w:r>
          </w:p>
        </w:tc>
        <w:tc>
          <w:tcPr>
            <w:tcW w:w="6619" w:type="dxa"/>
            <w:tcBorders>
              <w:top w:val="single" w:sz="4" w:space="0" w:color="000000"/>
              <w:left w:val="single" w:sz="4" w:space="0" w:color="000000"/>
              <w:bottom w:val="single" w:sz="4" w:space="0" w:color="000000"/>
              <w:right w:val="nil"/>
            </w:tcBorders>
            <w:hideMark/>
          </w:tcPr>
          <w:p w:rsidR="002637E8" w:rsidRPr="00630178" w:rsidRDefault="002637E8" w:rsidP="00D15DF5">
            <w:pPr>
              <w:spacing w:line="276" w:lineRule="auto"/>
              <w:ind w:firstLine="540"/>
              <w:rPr>
                <w:lang w:eastAsia="en-US"/>
              </w:rPr>
            </w:pPr>
            <w:r w:rsidRPr="00630178">
              <w:rPr>
                <w:lang w:eastAsia="en-US"/>
              </w:rPr>
              <w:t>«Пигмалион» учит орфоэпии.</w:t>
            </w:r>
          </w:p>
        </w:tc>
        <w:tc>
          <w:tcPr>
            <w:tcW w:w="2340" w:type="dxa"/>
            <w:gridSpan w:val="2"/>
            <w:tcBorders>
              <w:top w:val="single" w:sz="4" w:space="0" w:color="000000"/>
              <w:left w:val="single" w:sz="4" w:space="0" w:color="000000"/>
              <w:bottom w:val="single" w:sz="4" w:space="0" w:color="000000"/>
              <w:right w:val="single" w:sz="4" w:space="0" w:color="auto"/>
            </w:tcBorders>
            <w:hideMark/>
          </w:tcPr>
          <w:p w:rsidR="002637E8" w:rsidRPr="00630178" w:rsidRDefault="002637E8">
            <w:pPr>
              <w:spacing w:line="276" w:lineRule="auto"/>
              <w:ind w:firstLine="540"/>
              <w:jc w:val="both"/>
              <w:rPr>
                <w:lang w:eastAsia="en-US"/>
              </w:rPr>
            </w:pPr>
            <w:r w:rsidRPr="00630178">
              <w:rPr>
                <w:lang w:eastAsia="en-US"/>
              </w:rPr>
              <w:t>1</w:t>
            </w:r>
          </w:p>
        </w:tc>
      </w:tr>
      <w:tr w:rsidR="002637E8" w:rsidRPr="00630178" w:rsidTr="00A16905">
        <w:tc>
          <w:tcPr>
            <w:tcW w:w="1036" w:type="dxa"/>
            <w:tcBorders>
              <w:top w:val="single" w:sz="4" w:space="0" w:color="000000"/>
              <w:left w:val="single" w:sz="4" w:space="0" w:color="000000"/>
              <w:bottom w:val="single" w:sz="4" w:space="0" w:color="000000"/>
              <w:right w:val="nil"/>
            </w:tcBorders>
            <w:hideMark/>
          </w:tcPr>
          <w:p w:rsidR="002637E8" w:rsidRPr="00630178" w:rsidRDefault="002637E8">
            <w:pPr>
              <w:spacing w:line="276" w:lineRule="auto"/>
              <w:ind w:firstLine="540"/>
              <w:jc w:val="both"/>
              <w:rPr>
                <w:lang w:eastAsia="en-US"/>
              </w:rPr>
            </w:pPr>
            <w:r w:rsidRPr="00630178">
              <w:rPr>
                <w:lang w:eastAsia="en-US"/>
              </w:rPr>
              <w:t>7</w:t>
            </w:r>
          </w:p>
        </w:tc>
        <w:tc>
          <w:tcPr>
            <w:tcW w:w="6619" w:type="dxa"/>
            <w:tcBorders>
              <w:top w:val="single" w:sz="4" w:space="0" w:color="000000"/>
              <w:left w:val="single" w:sz="4" w:space="0" w:color="000000"/>
              <w:bottom w:val="single" w:sz="4" w:space="0" w:color="000000"/>
              <w:right w:val="nil"/>
            </w:tcBorders>
            <w:hideMark/>
          </w:tcPr>
          <w:p w:rsidR="002637E8" w:rsidRPr="00630178" w:rsidRDefault="002637E8" w:rsidP="00D15DF5">
            <w:pPr>
              <w:spacing w:line="276" w:lineRule="auto"/>
              <w:ind w:firstLine="540"/>
              <w:rPr>
                <w:lang w:eastAsia="en-US"/>
              </w:rPr>
            </w:pPr>
            <w:r w:rsidRPr="00630178">
              <w:rPr>
                <w:lang w:eastAsia="en-US"/>
              </w:rPr>
              <w:t>Кис- кис! Мяу!, или Кое- что о звукоподражаниях.</w:t>
            </w:r>
          </w:p>
        </w:tc>
        <w:tc>
          <w:tcPr>
            <w:tcW w:w="2340" w:type="dxa"/>
            <w:gridSpan w:val="2"/>
            <w:tcBorders>
              <w:top w:val="single" w:sz="4" w:space="0" w:color="000000"/>
              <w:left w:val="single" w:sz="4" w:space="0" w:color="000000"/>
              <w:bottom w:val="single" w:sz="4" w:space="0" w:color="000000"/>
              <w:right w:val="single" w:sz="4" w:space="0" w:color="auto"/>
            </w:tcBorders>
            <w:hideMark/>
          </w:tcPr>
          <w:p w:rsidR="002637E8" w:rsidRPr="00630178" w:rsidRDefault="002637E8">
            <w:pPr>
              <w:spacing w:line="276" w:lineRule="auto"/>
              <w:ind w:firstLine="540"/>
              <w:jc w:val="both"/>
              <w:rPr>
                <w:lang w:eastAsia="en-US"/>
              </w:rPr>
            </w:pPr>
            <w:r w:rsidRPr="00630178">
              <w:rPr>
                <w:lang w:eastAsia="en-US"/>
              </w:rPr>
              <w:t>1</w:t>
            </w:r>
          </w:p>
        </w:tc>
      </w:tr>
      <w:tr w:rsidR="002637E8" w:rsidRPr="00630178" w:rsidTr="00A16905">
        <w:tc>
          <w:tcPr>
            <w:tcW w:w="9995" w:type="dxa"/>
            <w:gridSpan w:val="4"/>
            <w:tcBorders>
              <w:top w:val="single" w:sz="4" w:space="0" w:color="000000"/>
              <w:left w:val="single" w:sz="4" w:space="0" w:color="000000"/>
              <w:bottom w:val="single" w:sz="4" w:space="0" w:color="000000"/>
              <w:right w:val="single" w:sz="4" w:space="0" w:color="auto"/>
            </w:tcBorders>
            <w:hideMark/>
          </w:tcPr>
          <w:p w:rsidR="002637E8" w:rsidRPr="00630178" w:rsidRDefault="002637E8">
            <w:pPr>
              <w:spacing w:line="276" w:lineRule="auto"/>
              <w:ind w:firstLine="540"/>
              <w:jc w:val="both"/>
              <w:rPr>
                <w:lang w:eastAsia="en-US"/>
              </w:rPr>
            </w:pPr>
            <w:r w:rsidRPr="00630178">
              <w:rPr>
                <w:b/>
                <w:lang w:eastAsia="en-US"/>
              </w:rPr>
              <w:t>Лексикология    (27 часов)</w:t>
            </w:r>
          </w:p>
        </w:tc>
      </w:tr>
      <w:tr w:rsidR="002637E8" w:rsidRPr="00630178" w:rsidTr="00A16905">
        <w:tc>
          <w:tcPr>
            <w:tcW w:w="1036" w:type="dxa"/>
            <w:tcBorders>
              <w:top w:val="single" w:sz="4" w:space="0" w:color="000000"/>
              <w:left w:val="single" w:sz="4" w:space="0" w:color="000000"/>
              <w:bottom w:val="single" w:sz="4" w:space="0" w:color="000000"/>
              <w:right w:val="nil"/>
            </w:tcBorders>
            <w:hideMark/>
          </w:tcPr>
          <w:p w:rsidR="002637E8" w:rsidRPr="00630178" w:rsidRDefault="002637E8">
            <w:pPr>
              <w:spacing w:line="276" w:lineRule="auto"/>
              <w:ind w:firstLine="540"/>
              <w:jc w:val="both"/>
              <w:rPr>
                <w:lang w:eastAsia="en-US"/>
              </w:rPr>
            </w:pPr>
            <w:r w:rsidRPr="00630178">
              <w:rPr>
                <w:lang w:eastAsia="en-US"/>
              </w:rPr>
              <w:t>8</w:t>
            </w:r>
          </w:p>
        </w:tc>
        <w:tc>
          <w:tcPr>
            <w:tcW w:w="6619" w:type="dxa"/>
            <w:tcBorders>
              <w:top w:val="single" w:sz="4" w:space="0" w:color="000000"/>
              <w:left w:val="single" w:sz="4" w:space="0" w:color="000000"/>
              <w:bottom w:val="single" w:sz="4" w:space="0" w:color="000000"/>
              <w:right w:val="nil"/>
            </w:tcBorders>
            <w:hideMark/>
          </w:tcPr>
          <w:p w:rsidR="002637E8" w:rsidRPr="00630178" w:rsidRDefault="002637E8" w:rsidP="00D15DF5">
            <w:pPr>
              <w:spacing w:line="276" w:lineRule="auto"/>
              <w:ind w:firstLine="540"/>
              <w:rPr>
                <w:lang w:eastAsia="en-US"/>
              </w:rPr>
            </w:pPr>
            <w:r w:rsidRPr="00630178">
              <w:rPr>
                <w:lang w:eastAsia="en-US"/>
              </w:rPr>
              <w:t>Имена вещей.</w:t>
            </w:r>
          </w:p>
        </w:tc>
        <w:tc>
          <w:tcPr>
            <w:tcW w:w="2340" w:type="dxa"/>
            <w:gridSpan w:val="2"/>
            <w:tcBorders>
              <w:top w:val="single" w:sz="4" w:space="0" w:color="000000"/>
              <w:left w:val="single" w:sz="4" w:space="0" w:color="000000"/>
              <w:bottom w:val="single" w:sz="4" w:space="0" w:color="000000"/>
              <w:right w:val="single" w:sz="4" w:space="0" w:color="auto"/>
            </w:tcBorders>
            <w:hideMark/>
          </w:tcPr>
          <w:p w:rsidR="002637E8" w:rsidRPr="00630178" w:rsidRDefault="002637E8">
            <w:pPr>
              <w:spacing w:line="276" w:lineRule="auto"/>
              <w:ind w:firstLine="540"/>
              <w:jc w:val="both"/>
              <w:rPr>
                <w:lang w:eastAsia="en-US"/>
              </w:rPr>
            </w:pPr>
            <w:r w:rsidRPr="00630178">
              <w:rPr>
                <w:lang w:eastAsia="en-US"/>
              </w:rPr>
              <w:t>1</w:t>
            </w:r>
          </w:p>
        </w:tc>
      </w:tr>
      <w:tr w:rsidR="002637E8" w:rsidRPr="00630178" w:rsidTr="00A16905">
        <w:tc>
          <w:tcPr>
            <w:tcW w:w="1036" w:type="dxa"/>
            <w:tcBorders>
              <w:top w:val="single" w:sz="4" w:space="0" w:color="000000"/>
              <w:left w:val="single" w:sz="4" w:space="0" w:color="000000"/>
              <w:bottom w:val="single" w:sz="4" w:space="0" w:color="000000"/>
              <w:right w:val="nil"/>
            </w:tcBorders>
            <w:hideMark/>
          </w:tcPr>
          <w:p w:rsidR="002637E8" w:rsidRPr="00630178" w:rsidRDefault="002637E8">
            <w:pPr>
              <w:spacing w:line="276" w:lineRule="auto"/>
              <w:ind w:firstLine="540"/>
              <w:jc w:val="both"/>
              <w:rPr>
                <w:lang w:eastAsia="en-US"/>
              </w:rPr>
            </w:pPr>
            <w:r w:rsidRPr="00630178">
              <w:rPr>
                <w:lang w:eastAsia="en-US"/>
              </w:rPr>
              <w:t>9</w:t>
            </w:r>
          </w:p>
        </w:tc>
        <w:tc>
          <w:tcPr>
            <w:tcW w:w="6619" w:type="dxa"/>
            <w:tcBorders>
              <w:top w:val="single" w:sz="4" w:space="0" w:color="000000"/>
              <w:left w:val="single" w:sz="4" w:space="0" w:color="000000"/>
              <w:bottom w:val="single" w:sz="4" w:space="0" w:color="000000"/>
              <w:right w:val="nil"/>
            </w:tcBorders>
            <w:hideMark/>
          </w:tcPr>
          <w:p w:rsidR="002637E8" w:rsidRPr="00630178" w:rsidRDefault="002637E8" w:rsidP="00D15DF5">
            <w:pPr>
              <w:spacing w:line="276" w:lineRule="auto"/>
              <w:rPr>
                <w:lang w:eastAsia="en-US"/>
              </w:rPr>
            </w:pPr>
            <w:r w:rsidRPr="00630178">
              <w:rPr>
                <w:lang w:eastAsia="en-US"/>
              </w:rPr>
              <w:t>О словарях энциклопедических и лингвистических.</w:t>
            </w:r>
          </w:p>
        </w:tc>
        <w:tc>
          <w:tcPr>
            <w:tcW w:w="2340" w:type="dxa"/>
            <w:gridSpan w:val="2"/>
            <w:tcBorders>
              <w:top w:val="single" w:sz="4" w:space="0" w:color="000000"/>
              <w:left w:val="single" w:sz="4" w:space="0" w:color="000000"/>
              <w:bottom w:val="single" w:sz="4" w:space="0" w:color="000000"/>
              <w:right w:val="single" w:sz="4" w:space="0" w:color="auto"/>
            </w:tcBorders>
            <w:hideMark/>
          </w:tcPr>
          <w:p w:rsidR="002637E8" w:rsidRPr="00630178" w:rsidRDefault="002637E8">
            <w:pPr>
              <w:spacing w:line="276" w:lineRule="auto"/>
              <w:ind w:firstLine="540"/>
              <w:jc w:val="both"/>
              <w:rPr>
                <w:lang w:eastAsia="en-US"/>
              </w:rPr>
            </w:pPr>
            <w:r w:rsidRPr="00630178">
              <w:rPr>
                <w:lang w:eastAsia="en-US"/>
              </w:rPr>
              <w:t>1</w:t>
            </w:r>
          </w:p>
        </w:tc>
      </w:tr>
      <w:tr w:rsidR="002637E8" w:rsidRPr="00630178" w:rsidTr="00A16905">
        <w:tc>
          <w:tcPr>
            <w:tcW w:w="1036" w:type="dxa"/>
            <w:tcBorders>
              <w:top w:val="single" w:sz="4" w:space="0" w:color="000000"/>
              <w:left w:val="single" w:sz="4" w:space="0" w:color="000000"/>
              <w:bottom w:val="single" w:sz="4" w:space="0" w:color="000000"/>
              <w:right w:val="nil"/>
            </w:tcBorders>
            <w:hideMark/>
          </w:tcPr>
          <w:p w:rsidR="002637E8" w:rsidRPr="00630178" w:rsidRDefault="002637E8">
            <w:pPr>
              <w:spacing w:line="276" w:lineRule="auto"/>
              <w:ind w:firstLine="540"/>
              <w:jc w:val="both"/>
              <w:rPr>
                <w:lang w:eastAsia="en-US"/>
              </w:rPr>
            </w:pPr>
            <w:r w:rsidRPr="00630178">
              <w:rPr>
                <w:lang w:eastAsia="en-US"/>
              </w:rPr>
              <w:t>10</w:t>
            </w:r>
          </w:p>
        </w:tc>
        <w:tc>
          <w:tcPr>
            <w:tcW w:w="6619" w:type="dxa"/>
            <w:tcBorders>
              <w:top w:val="single" w:sz="4" w:space="0" w:color="000000"/>
              <w:left w:val="single" w:sz="4" w:space="0" w:color="000000"/>
              <w:bottom w:val="single" w:sz="4" w:space="0" w:color="000000"/>
              <w:right w:val="nil"/>
            </w:tcBorders>
            <w:hideMark/>
          </w:tcPr>
          <w:p w:rsidR="002637E8" w:rsidRPr="00630178" w:rsidRDefault="002637E8" w:rsidP="00D15DF5">
            <w:pPr>
              <w:spacing w:line="276" w:lineRule="auto"/>
              <w:ind w:firstLine="540"/>
              <w:rPr>
                <w:lang w:eastAsia="en-US"/>
              </w:rPr>
            </w:pPr>
            <w:r w:rsidRPr="00630178">
              <w:rPr>
                <w:lang w:eastAsia="en-US"/>
              </w:rPr>
              <w:t>В царстве смыслов много дорог.</w:t>
            </w:r>
          </w:p>
        </w:tc>
        <w:tc>
          <w:tcPr>
            <w:tcW w:w="2340" w:type="dxa"/>
            <w:gridSpan w:val="2"/>
            <w:tcBorders>
              <w:top w:val="single" w:sz="4" w:space="0" w:color="000000"/>
              <w:left w:val="single" w:sz="4" w:space="0" w:color="000000"/>
              <w:bottom w:val="single" w:sz="4" w:space="0" w:color="000000"/>
              <w:right w:val="single" w:sz="4" w:space="0" w:color="auto"/>
            </w:tcBorders>
            <w:hideMark/>
          </w:tcPr>
          <w:p w:rsidR="002637E8" w:rsidRPr="00630178" w:rsidRDefault="002637E8">
            <w:pPr>
              <w:spacing w:line="276" w:lineRule="auto"/>
              <w:ind w:firstLine="540"/>
              <w:jc w:val="both"/>
              <w:rPr>
                <w:lang w:eastAsia="en-US"/>
              </w:rPr>
            </w:pPr>
            <w:r w:rsidRPr="00630178">
              <w:rPr>
                <w:lang w:eastAsia="en-US"/>
              </w:rPr>
              <w:t>1</w:t>
            </w:r>
          </w:p>
        </w:tc>
      </w:tr>
      <w:tr w:rsidR="002637E8" w:rsidRPr="00630178" w:rsidTr="00A16905">
        <w:tc>
          <w:tcPr>
            <w:tcW w:w="1036" w:type="dxa"/>
            <w:tcBorders>
              <w:top w:val="single" w:sz="4" w:space="0" w:color="000000"/>
              <w:left w:val="single" w:sz="4" w:space="0" w:color="000000"/>
              <w:bottom w:val="single" w:sz="4" w:space="0" w:color="000000"/>
              <w:right w:val="nil"/>
            </w:tcBorders>
            <w:hideMark/>
          </w:tcPr>
          <w:p w:rsidR="002637E8" w:rsidRPr="00630178" w:rsidRDefault="002637E8">
            <w:pPr>
              <w:spacing w:line="276" w:lineRule="auto"/>
              <w:ind w:firstLine="540"/>
              <w:jc w:val="both"/>
              <w:rPr>
                <w:lang w:eastAsia="en-US"/>
              </w:rPr>
            </w:pPr>
            <w:r w:rsidRPr="00630178">
              <w:rPr>
                <w:lang w:eastAsia="en-US"/>
              </w:rPr>
              <w:t>11</w:t>
            </w:r>
          </w:p>
        </w:tc>
        <w:tc>
          <w:tcPr>
            <w:tcW w:w="6619" w:type="dxa"/>
            <w:tcBorders>
              <w:top w:val="single" w:sz="4" w:space="0" w:color="000000"/>
              <w:left w:val="single" w:sz="4" w:space="0" w:color="000000"/>
              <w:bottom w:val="single" w:sz="4" w:space="0" w:color="000000"/>
              <w:right w:val="nil"/>
            </w:tcBorders>
            <w:hideMark/>
          </w:tcPr>
          <w:p w:rsidR="002637E8" w:rsidRPr="00630178" w:rsidRDefault="002637E8" w:rsidP="00D15DF5">
            <w:pPr>
              <w:spacing w:line="276" w:lineRule="auto"/>
              <w:ind w:firstLine="540"/>
              <w:rPr>
                <w:lang w:eastAsia="en-US"/>
              </w:rPr>
            </w:pPr>
            <w:r w:rsidRPr="00630178">
              <w:rPr>
                <w:lang w:eastAsia="en-US"/>
              </w:rPr>
              <w:t>Как и почему появляются новые слова?</w:t>
            </w:r>
          </w:p>
        </w:tc>
        <w:tc>
          <w:tcPr>
            <w:tcW w:w="2340" w:type="dxa"/>
            <w:gridSpan w:val="2"/>
            <w:tcBorders>
              <w:top w:val="single" w:sz="4" w:space="0" w:color="000000"/>
              <w:left w:val="single" w:sz="4" w:space="0" w:color="000000"/>
              <w:bottom w:val="single" w:sz="4" w:space="0" w:color="000000"/>
              <w:right w:val="single" w:sz="4" w:space="0" w:color="auto"/>
            </w:tcBorders>
            <w:hideMark/>
          </w:tcPr>
          <w:p w:rsidR="002637E8" w:rsidRPr="00630178" w:rsidRDefault="002637E8">
            <w:pPr>
              <w:spacing w:line="276" w:lineRule="auto"/>
              <w:ind w:firstLine="540"/>
              <w:jc w:val="both"/>
              <w:rPr>
                <w:lang w:eastAsia="en-US"/>
              </w:rPr>
            </w:pPr>
            <w:r w:rsidRPr="00630178">
              <w:rPr>
                <w:lang w:eastAsia="en-US"/>
              </w:rPr>
              <w:t>1</w:t>
            </w:r>
          </w:p>
        </w:tc>
      </w:tr>
      <w:tr w:rsidR="002637E8" w:rsidRPr="00630178" w:rsidTr="00A16905">
        <w:tc>
          <w:tcPr>
            <w:tcW w:w="1036" w:type="dxa"/>
            <w:tcBorders>
              <w:top w:val="single" w:sz="4" w:space="0" w:color="000000"/>
              <w:left w:val="single" w:sz="4" w:space="0" w:color="000000"/>
              <w:bottom w:val="single" w:sz="4" w:space="0" w:color="000000"/>
              <w:right w:val="nil"/>
            </w:tcBorders>
            <w:hideMark/>
          </w:tcPr>
          <w:p w:rsidR="002637E8" w:rsidRPr="00630178" w:rsidRDefault="002637E8">
            <w:pPr>
              <w:spacing w:line="276" w:lineRule="auto"/>
              <w:ind w:firstLine="540"/>
              <w:jc w:val="both"/>
              <w:rPr>
                <w:lang w:eastAsia="en-US"/>
              </w:rPr>
            </w:pPr>
            <w:r w:rsidRPr="00630178">
              <w:rPr>
                <w:lang w:eastAsia="en-US"/>
              </w:rPr>
              <w:t>12</w:t>
            </w:r>
          </w:p>
        </w:tc>
        <w:tc>
          <w:tcPr>
            <w:tcW w:w="6619" w:type="dxa"/>
            <w:tcBorders>
              <w:top w:val="single" w:sz="4" w:space="0" w:color="000000"/>
              <w:left w:val="single" w:sz="4" w:space="0" w:color="000000"/>
              <w:bottom w:val="single" w:sz="4" w:space="0" w:color="000000"/>
              <w:right w:val="nil"/>
            </w:tcBorders>
            <w:hideMark/>
          </w:tcPr>
          <w:p w:rsidR="002637E8" w:rsidRPr="00630178" w:rsidRDefault="002637E8" w:rsidP="00D15DF5">
            <w:pPr>
              <w:spacing w:line="276" w:lineRule="auto"/>
              <w:ind w:firstLine="540"/>
              <w:rPr>
                <w:lang w:eastAsia="en-US"/>
              </w:rPr>
            </w:pPr>
            <w:r w:rsidRPr="00630178">
              <w:rPr>
                <w:lang w:eastAsia="en-US"/>
              </w:rPr>
              <w:t>Многозначность слова.</w:t>
            </w:r>
          </w:p>
        </w:tc>
        <w:tc>
          <w:tcPr>
            <w:tcW w:w="2340" w:type="dxa"/>
            <w:gridSpan w:val="2"/>
            <w:tcBorders>
              <w:top w:val="single" w:sz="4" w:space="0" w:color="000000"/>
              <w:left w:val="single" w:sz="4" w:space="0" w:color="000000"/>
              <w:bottom w:val="single" w:sz="4" w:space="0" w:color="000000"/>
              <w:right w:val="single" w:sz="4" w:space="0" w:color="auto"/>
            </w:tcBorders>
            <w:hideMark/>
          </w:tcPr>
          <w:p w:rsidR="002637E8" w:rsidRPr="00630178" w:rsidRDefault="002637E8">
            <w:pPr>
              <w:spacing w:line="276" w:lineRule="auto"/>
              <w:ind w:firstLine="540"/>
              <w:jc w:val="both"/>
              <w:rPr>
                <w:lang w:eastAsia="en-US"/>
              </w:rPr>
            </w:pPr>
            <w:r w:rsidRPr="00630178">
              <w:rPr>
                <w:lang w:eastAsia="en-US"/>
              </w:rPr>
              <w:t>1</w:t>
            </w:r>
          </w:p>
        </w:tc>
      </w:tr>
      <w:tr w:rsidR="002637E8" w:rsidRPr="00630178" w:rsidTr="00A16905">
        <w:tc>
          <w:tcPr>
            <w:tcW w:w="1036" w:type="dxa"/>
            <w:tcBorders>
              <w:top w:val="single" w:sz="4" w:space="0" w:color="000000"/>
              <w:left w:val="single" w:sz="4" w:space="0" w:color="000000"/>
              <w:bottom w:val="single" w:sz="4" w:space="0" w:color="000000"/>
              <w:right w:val="nil"/>
            </w:tcBorders>
            <w:hideMark/>
          </w:tcPr>
          <w:p w:rsidR="002637E8" w:rsidRPr="00630178" w:rsidRDefault="002637E8">
            <w:pPr>
              <w:spacing w:line="276" w:lineRule="auto"/>
              <w:ind w:firstLine="540"/>
              <w:jc w:val="both"/>
              <w:rPr>
                <w:lang w:eastAsia="en-US"/>
              </w:rPr>
            </w:pPr>
            <w:r w:rsidRPr="00630178">
              <w:rPr>
                <w:lang w:eastAsia="en-US"/>
              </w:rPr>
              <w:t>13</w:t>
            </w:r>
          </w:p>
        </w:tc>
        <w:tc>
          <w:tcPr>
            <w:tcW w:w="6619" w:type="dxa"/>
            <w:tcBorders>
              <w:top w:val="single" w:sz="4" w:space="0" w:color="000000"/>
              <w:left w:val="single" w:sz="4" w:space="0" w:color="000000"/>
              <w:bottom w:val="single" w:sz="4" w:space="0" w:color="000000"/>
              <w:right w:val="nil"/>
            </w:tcBorders>
            <w:hideMark/>
          </w:tcPr>
          <w:p w:rsidR="002637E8" w:rsidRPr="00630178" w:rsidRDefault="002637E8" w:rsidP="00D15DF5">
            <w:pPr>
              <w:spacing w:line="276" w:lineRule="auto"/>
              <w:rPr>
                <w:lang w:eastAsia="en-US"/>
              </w:rPr>
            </w:pPr>
            <w:r w:rsidRPr="00630178">
              <w:rPr>
                <w:lang w:eastAsia="en-US"/>
              </w:rPr>
              <w:t>«Откуда катится каракатица?» О словарях, которые рассказывают об истории слов.</w:t>
            </w:r>
          </w:p>
        </w:tc>
        <w:tc>
          <w:tcPr>
            <w:tcW w:w="2340" w:type="dxa"/>
            <w:gridSpan w:val="2"/>
            <w:tcBorders>
              <w:top w:val="single" w:sz="4" w:space="0" w:color="000000"/>
              <w:left w:val="single" w:sz="4" w:space="0" w:color="000000"/>
              <w:bottom w:val="single" w:sz="4" w:space="0" w:color="000000"/>
              <w:right w:val="single" w:sz="4" w:space="0" w:color="auto"/>
            </w:tcBorders>
            <w:hideMark/>
          </w:tcPr>
          <w:p w:rsidR="002637E8" w:rsidRPr="00630178" w:rsidRDefault="002637E8">
            <w:pPr>
              <w:spacing w:line="276" w:lineRule="auto"/>
              <w:ind w:firstLine="540"/>
              <w:jc w:val="both"/>
              <w:rPr>
                <w:lang w:eastAsia="en-US"/>
              </w:rPr>
            </w:pPr>
            <w:r w:rsidRPr="00630178">
              <w:rPr>
                <w:lang w:eastAsia="en-US"/>
              </w:rPr>
              <w:t>1</w:t>
            </w:r>
          </w:p>
        </w:tc>
      </w:tr>
      <w:tr w:rsidR="002637E8" w:rsidRPr="00630178" w:rsidTr="00A16905">
        <w:tc>
          <w:tcPr>
            <w:tcW w:w="1036" w:type="dxa"/>
            <w:tcBorders>
              <w:top w:val="single" w:sz="4" w:space="0" w:color="000000"/>
              <w:left w:val="single" w:sz="4" w:space="0" w:color="000000"/>
              <w:bottom w:val="single" w:sz="4" w:space="0" w:color="000000"/>
              <w:right w:val="nil"/>
            </w:tcBorders>
            <w:hideMark/>
          </w:tcPr>
          <w:p w:rsidR="002637E8" w:rsidRPr="00630178" w:rsidRDefault="002637E8">
            <w:pPr>
              <w:spacing w:line="276" w:lineRule="auto"/>
              <w:ind w:firstLine="540"/>
              <w:jc w:val="both"/>
              <w:rPr>
                <w:lang w:eastAsia="en-US"/>
              </w:rPr>
            </w:pPr>
            <w:r w:rsidRPr="00630178">
              <w:rPr>
                <w:lang w:eastAsia="en-US"/>
              </w:rPr>
              <w:t>14</w:t>
            </w:r>
          </w:p>
        </w:tc>
        <w:tc>
          <w:tcPr>
            <w:tcW w:w="6619" w:type="dxa"/>
            <w:tcBorders>
              <w:top w:val="single" w:sz="4" w:space="0" w:color="000000"/>
              <w:left w:val="single" w:sz="4" w:space="0" w:color="000000"/>
              <w:bottom w:val="single" w:sz="4" w:space="0" w:color="000000"/>
              <w:right w:val="nil"/>
            </w:tcBorders>
            <w:hideMark/>
          </w:tcPr>
          <w:p w:rsidR="002637E8" w:rsidRPr="00630178" w:rsidRDefault="002637E8" w:rsidP="00D15DF5">
            <w:pPr>
              <w:spacing w:line="276" w:lineRule="auto"/>
              <w:ind w:firstLine="540"/>
              <w:rPr>
                <w:lang w:eastAsia="en-US"/>
              </w:rPr>
            </w:pPr>
            <w:r w:rsidRPr="00630178">
              <w:rPr>
                <w:lang w:eastAsia="en-US"/>
              </w:rPr>
              <w:t>Об одном и том же - разными словами.</w:t>
            </w:r>
          </w:p>
        </w:tc>
        <w:tc>
          <w:tcPr>
            <w:tcW w:w="2340" w:type="dxa"/>
            <w:gridSpan w:val="2"/>
            <w:tcBorders>
              <w:top w:val="single" w:sz="4" w:space="0" w:color="000000"/>
              <w:left w:val="single" w:sz="4" w:space="0" w:color="000000"/>
              <w:bottom w:val="single" w:sz="4" w:space="0" w:color="000000"/>
              <w:right w:val="single" w:sz="4" w:space="0" w:color="auto"/>
            </w:tcBorders>
            <w:hideMark/>
          </w:tcPr>
          <w:p w:rsidR="002637E8" w:rsidRPr="00630178" w:rsidRDefault="002637E8">
            <w:pPr>
              <w:spacing w:line="276" w:lineRule="auto"/>
              <w:ind w:firstLine="540"/>
              <w:jc w:val="both"/>
              <w:rPr>
                <w:lang w:eastAsia="en-US"/>
              </w:rPr>
            </w:pPr>
            <w:r w:rsidRPr="00630178">
              <w:rPr>
                <w:lang w:eastAsia="en-US"/>
              </w:rPr>
              <w:t>1</w:t>
            </w:r>
          </w:p>
        </w:tc>
      </w:tr>
      <w:tr w:rsidR="002637E8" w:rsidRPr="00630178" w:rsidTr="00A16905">
        <w:tc>
          <w:tcPr>
            <w:tcW w:w="1036" w:type="dxa"/>
            <w:tcBorders>
              <w:top w:val="single" w:sz="4" w:space="0" w:color="000000"/>
              <w:left w:val="single" w:sz="4" w:space="0" w:color="000000"/>
              <w:bottom w:val="single" w:sz="4" w:space="0" w:color="000000"/>
              <w:right w:val="nil"/>
            </w:tcBorders>
            <w:hideMark/>
          </w:tcPr>
          <w:p w:rsidR="002637E8" w:rsidRPr="00630178" w:rsidRDefault="002637E8">
            <w:pPr>
              <w:spacing w:line="276" w:lineRule="auto"/>
              <w:ind w:firstLine="540"/>
              <w:jc w:val="both"/>
              <w:rPr>
                <w:lang w:eastAsia="en-US"/>
              </w:rPr>
            </w:pPr>
            <w:r w:rsidRPr="00630178">
              <w:rPr>
                <w:lang w:eastAsia="en-US"/>
              </w:rPr>
              <w:t>15</w:t>
            </w:r>
          </w:p>
        </w:tc>
        <w:tc>
          <w:tcPr>
            <w:tcW w:w="6619" w:type="dxa"/>
            <w:tcBorders>
              <w:top w:val="single" w:sz="4" w:space="0" w:color="000000"/>
              <w:left w:val="single" w:sz="4" w:space="0" w:color="000000"/>
              <w:bottom w:val="single" w:sz="4" w:space="0" w:color="000000"/>
              <w:right w:val="nil"/>
            </w:tcBorders>
            <w:hideMark/>
          </w:tcPr>
          <w:p w:rsidR="002637E8" w:rsidRPr="00630178" w:rsidRDefault="002637E8" w:rsidP="00D15DF5">
            <w:pPr>
              <w:spacing w:line="276" w:lineRule="auto"/>
              <w:ind w:firstLine="540"/>
              <w:rPr>
                <w:lang w:eastAsia="en-US"/>
              </w:rPr>
            </w:pPr>
            <w:r w:rsidRPr="00630178">
              <w:rPr>
                <w:lang w:eastAsia="en-US"/>
              </w:rPr>
              <w:t>Как возникают названия.</w:t>
            </w:r>
          </w:p>
        </w:tc>
        <w:tc>
          <w:tcPr>
            <w:tcW w:w="2340" w:type="dxa"/>
            <w:gridSpan w:val="2"/>
            <w:tcBorders>
              <w:top w:val="single" w:sz="4" w:space="0" w:color="000000"/>
              <w:left w:val="single" w:sz="4" w:space="0" w:color="000000"/>
              <w:bottom w:val="single" w:sz="4" w:space="0" w:color="000000"/>
              <w:right w:val="single" w:sz="4" w:space="0" w:color="auto"/>
            </w:tcBorders>
            <w:hideMark/>
          </w:tcPr>
          <w:p w:rsidR="002637E8" w:rsidRPr="00630178" w:rsidRDefault="002637E8">
            <w:pPr>
              <w:spacing w:line="276" w:lineRule="auto"/>
              <w:ind w:firstLine="540"/>
              <w:jc w:val="both"/>
              <w:rPr>
                <w:lang w:eastAsia="en-US"/>
              </w:rPr>
            </w:pPr>
            <w:r w:rsidRPr="00630178">
              <w:rPr>
                <w:lang w:eastAsia="en-US"/>
              </w:rPr>
              <w:t>1</w:t>
            </w:r>
          </w:p>
        </w:tc>
      </w:tr>
      <w:tr w:rsidR="002637E8" w:rsidRPr="00630178" w:rsidTr="00A16905">
        <w:tc>
          <w:tcPr>
            <w:tcW w:w="1036" w:type="dxa"/>
            <w:tcBorders>
              <w:top w:val="single" w:sz="4" w:space="0" w:color="000000"/>
              <w:left w:val="single" w:sz="4" w:space="0" w:color="000000"/>
              <w:bottom w:val="single" w:sz="4" w:space="0" w:color="000000"/>
              <w:right w:val="nil"/>
            </w:tcBorders>
            <w:hideMark/>
          </w:tcPr>
          <w:p w:rsidR="002637E8" w:rsidRPr="00630178" w:rsidRDefault="002637E8">
            <w:pPr>
              <w:spacing w:line="276" w:lineRule="auto"/>
              <w:ind w:firstLine="540"/>
              <w:jc w:val="both"/>
              <w:rPr>
                <w:lang w:eastAsia="en-US"/>
              </w:rPr>
            </w:pPr>
            <w:r w:rsidRPr="00630178">
              <w:rPr>
                <w:lang w:eastAsia="en-US"/>
              </w:rPr>
              <w:t>16</w:t>
            </w:r>
          </w:p>
        </w:tc>
        <w:tc>
          <w:tcPr>
            <w:tcW w:w="6619" w:type="dxa"/>
            <w:tcBorders>
              <w:top w:val="single" w:sz="4" w:space="0" w:color="000000"/>
              <w:left w:val="single" w:sz="4" w:space="0" w:color="000000"/>
              <w:bottom w:val="single" w:sz="4" w:space="0" w:color="000000"/>
              <w:right w:val="nil"/>
            </w:tcBorders>
            <w:hideMark/>
          </w:tcPr>
          <w:p w:rsidR="002637E8" w:rsidRPr="00630178" w:rsidRDefault="002637E8" w:rsidP="00D15DF5">
            <w:pPr>
              <w:spacing w:line="276" w:lineRule="auto"/>
              <w:ind w:firstLine="540"/>
              <w:rPr>
                <w:lang w:eastAsia="en-US"/>
              </w:rPr>
            </w:pPr>
            <w:r w:rsidRPr="00630178">
              <w:rPr>
                <w:lang w:eastAsia="en-US"/>
              </w:rPr>
              <w:t>Слова – антиподы.</w:t>
            </w:r>
          </w:p>
        </w:tc>
        <w:tc>
          <w:tcPr>
            <w:tcW w:w="2340" w:type="dxa"/>
            <w:gridSpan w:val="2"/>
            <w:tcBorders>
              <w:top w:val="single" w:sz="4" w:space="0" w:color="000000"/>
              <w:left w:val="single" w:sz="4" w:space="0" w:color="000000"/>
              <w:bottom w:val="single" w:sz="4" w:space="0" w:color="000000"/>
              <w:right w:val="single" w:sz="4" w:space="0" w:color="auto"/>
            </w:tcBorders>
            <w:hideMark/>
          </w:tcPr>
          <w:p w:rsidR="002637E8" w:rsidRPr="00630178" w:rsidRDefault="002637E8">
            <w:pPr>
              <w:spacing w:line="276" w:lineRule="auto"/>
              <w:ind w:firstLine="540"/>
              <w:jc w:val="both"/>
              <w:rPr>
                <w:lang w:eastAsia="en-US"/>
              </w:rPr>
            </w:pPr>
            <w:r w:rsidRPr="00630178">
              <w:rPr>
                <w:lang w:eastAsia="en-US"/>
              </w:rPr>
              <w:t>1</w:t>
            </w:r>
          </w:p>
        </w:tc>
      </w:tr>
      <w:tr w:rsidR="002637E8" w:rsidRPr="00630178" w:rsidTr="00A16905">
        <w:tc>
          <w:tcPr>
            <w:tcW w:w="1036" w:type="dxa"/>
            <w:tcBorders>
              <w:top w:val="single" w:sz="4" w:space="0" w:color="000000"/>
              <w:left w:val="single" w:sz="4" w:space="0" w:color="000000"/>
              <w:bottom w:val="single" w:sz="4" w:space="0" w:color="000000"/>
              <w:right w:val="nil"/>
            </w:tcBorders>
            <w:hideMark/>
          </w:tcPr>
          <w:p w:rsidR="002637E8" w:rsidRPr="00630178" w:rsidRDefault="002637E8">
            <w:pPr>
              <w:spacing w:line="276" w:lineRule="auto"/>
              <w:ind w:firstLine="540"/>
              <w:jc w:val="both"/>
              <w:rPr>
                <w:lang w:eastAsia="en-US"/>
              </w:rPr>
            </w:pPr>
            <w:r w:rsidRPr="00630178">
              <w:rPr>
                <w:lang w:eastAsia="en-US"/>
              </w:rPr>
              <w:t>17</w:t>
            </w:r>
          </w:p>
        </w:tc>
        <w:tc>
          <w:tcPr>
            <w:tcW w:w="6619" w:type="dxa"/>
            <w:tcBorders>
              <w:top w:val="single" w:sz="4" w:space="0" w:color="000000"/>
              <w:left w:val="single" w:sz="4" w:space="0" w:color="000000"/>
              <w:bottom w:val="single" w:sz="4" w:space="0" w:color="000000"/>
              <w:right w:val="nil"/>
            </w:tcBorders>
            <w:hideMark/>
          </w:tcPr>
          <w:p w:rsidR="002637E8" w:rsidRPr="00630178" w:rsidRDefault="002637E8" w:rsidP="00D15DF5">
            <w:pPr>
              <w:spacing w:line="276" w:lineRule="auto"/>
              <w:ind w:firstLine="540"/>
              <w:rPr>
                <w:lang w:eastAsia="en-US"/>
              </w:rPr>
            </w:pPr>
            <w:r w:rsidRPr="00630178">
              <w:rPr>
                <w:lang w:eastAsia="en-US"/>
              </w:rPr>
              <w:t>Фразеологические обороты.</w:t>
            </w:r>
          </w:p>
        </w:tc>
        <w:tc>
          <w:tcPr>
            <w:tcW w:w="2340" w:type="dxa"/>
            <w:gridSpan w:val="2"/>
            <w:tcBorders>
              <w:top w:val="single" w:sz="4" w:space="0" w:color="000000"/>
              <w:left w:val="single" w:sz="4" w:space="0" w:color="000000"/>
              <w:bottom w:val="single" w:sz="4" w:space="0" w:color="000000"/>
              <w:right w:val="single" w:sz="4" w:space="0" w:color="auto"/>
            </w:tcBorders>
            <w:hideMark/>
          </w:tcPr>
          <w:p w:rsidR="002637E8" w:rsidRPr="00630178" w:rsidRDefault="002637E8">
            <w:pPr>
              <w:spacing w:line="276" w:lineRule="auto"/>
              <w:ind w:firstLine="540"/>
              <w:jc w:val="both"/>
              <w:rPr>
                <w:lang w:eastAsia="en-US"/>
              </w:rPr>
            </w:pPr>
            <w:r w:rsidRPr="00630178">
              <w:rPr>
                <w:lang w:eastAsia="en-US"/>
              </w:rPr>
              <w:t>1</w:t>
            </w:r>
          </w:p>
        </w:tc>
      </w:tr>
      <w:tr w:rsidR="002637E8" w:rsidRPr="00630178" w:rsidTr="00A16905">
        <w:tc>
          <w:tcPr>
            <w:tcW w:w="1036" w:type="dxa"/>
            <w:tcBorders>
              <w:top w:val="single" w:sz="4" w:space="0" w:color="000000"/>
              <w:left w:val="single" w:sz="4" w:space="0" w:color="000000"/>
              <w:bottom w:val="single" w:sz="4" w:space="0" w:color="000000"/>
              <w:right w:val="nil"/>
            </w:tcBorders>
            <w:hideMark/>
          </w:tcPr>
          <w:p w:rsidR="002637E8" w:rsidRPr="00630178" w:rsidRDefault="002637E8">
            <w:pPr>
              <w:spacing w:line="276" w:lineRule="auto"/>
              <w:ind w:firstLine="540"/>
              <w:jc w:val="both"/>
              <w:rPr>
                <w:lang w:eastAsia="en-US"/>
              </w:rPr>
            </w:pPr>
            <w:r w:rsidRPr="00630178">
              <w:rPr>
                <w:lang w:eastAsia="en-US"/>
              </w:rPr>
              <w:t>18</w:t>
            </w:r>
          </w:p>
        </w:tc>
        <w:tc>
          <w:tcPr>
            <w:tcW w:w="6619" w:type="dxa"/>
            <w:tcBorders>
              <w:top w:val="single" w:sz="4" w:space="0" w:color="000000"/>
              <w:left w:val="single" w:sz="4" w:space="0" w:color="000000"/>
              <w:bottom w:val="single" w:sz="4" w:space="0" w:color="000000"/>
              <w:right w:val="nil"/>
            </w:tcBorders>
            <w:hideMark/>
          </w:tcPr>
          <w:p w:rsidR="002637E8" w:rsidRPr="00630178" w:rsidRDefault="002637E8" w:rsidP="00D15DF5">
            <w:pPr>
              <w:spacing w:line="276" w:lineRule="auto"/>
              <w:ind w:firstLine="540"/>
              <w:rPr>
                <w:lang w:eastAsia="en-US"/>
              </w:rPr>
            </w:pPr>
            <w:r w:rsidRPr="00630178">
              <w:rPr>
                <w:lang w:eastAsia="en-US"/>
              </w:rPr>
              <w:t>Словари «чужих» слов.</w:t>
            </w:r>
          </w:p>
        </w:tc>
        <w:tc>
          <w:tcPr>
            <w:tcW w:w="2340" w:type="dxa"/>
            <w:gridSpan w:val="2"/>
            <w:tcBorders>
              <w:top w:val="single" w:sz="4" w:space="0" w:color="000000"/>
              <w:left w:val="single" w:sz="4" w:space="0" w:color="000000"/>
              <w:bottom w:val="single" w:sz="4" w:space="0" w:color="000000"/>
              <w:right w:val="single" w:sz="4" w:space="0" w:color="auto"/>
            </w:tcBorders>
            <w:hideMark/>
          </w:tcPr>
          <w:p w:rsidR="002637E8" w:rsidRPr="00630178" w:rsidRDefault="002637E8">
            <w:pPr>
              <w:spacing w:line="276" w:lineRule="auto"/>
              <w:ind w:firstLine="540"/>
              <w:jc w:val="both"/>
              <w:rPr>
                <w:lang w:eastAsia="en-US"/>
              </w:rPr>
            </w:pPr>
            <w:r w:rsidRPr="00630178">
              <w:rPr>
                <w:lang w:eastAsia="en-US"/>
              </w:rPr>
              <w:t>1</w:t>
            </w:r>
          </w:p>
        </w:tc>
      </w:tr>
      <w:tr w:rsidR="002637E8" w:rsidRPr="00630178" w:rsidTr="00A16905">
        <w:tc>
          <w:tcPr>
            <w:tcW w:w="1036" w:type="dxa"/>
            <w:tcBorders>
              <w:top w:val="single" w:sz="4" w:space="0" w:color="000000"/>
              <w:left w:val="single" w:sz="4" w:space="0" w:color="000000"/>
              <w:bottom w:val="single" w:sz="4" w:space="0" w:color="000000"/>
              <w:right w:val="nil"/>
            </w:tcBorders>
            <w:hideMark/>
          </w:tcPr>
          <w:p w:rsidR="002637E8" w:rsidRPr="00630178" w:rsidRDefault="002637E8">
            <w:pPr>
              <w:spacing w:line="276" w:lineRule="auto"/>
              <w:ind w:firstLine="540"/>
              <w:jc w:val="both"/>
              <w:rPr>
                <w:lang w:eastAsia="en-US"/>
              </w:rPr>
            </w:pPr>
            <w:r w:rsidRPr="00630178">
              <w:rPr>
                <w:lang w:eastAsia="en-US"/>
              </w:rPr>
              <w:t>19</w:t>
            </w:r>
          </w:p>
        </w:tc>
        <w:tc>
          <w:tcPr>
            <w:tcW w:w="6619" w:type="dxa"/>
            <w:tcBorders>
              <w:top w:val="single" w:sz="4" w:space="0" w:color="000000"/>
              <w:left w:val="single" w:sz="4" w:space="0" w:color="000000"/>
              <w:bottom w:val="single" w:sz="4" w:space="0" w:color="000000"/>
              <w:right w:val="nil"/>
            </w:tcBorders>
            <w:hideMark/>
          </w:tcPr>
          <w:p w:rsidR="002637E8" w:rsidRPr="00630178" w:rsidRDefault="002637E8" w:rsidP="00D15DF5">
            <w:pPr>
              <w:spacing w:line="276" w:lineRule="auto"/>
              <w:ind w:firstLine="540"/>
              <w:rPr>
                <w:lang w:eastAsia="en-US"/>
              </w:rPr>
            </w:pPr>
            <w:r w:rsidRPr="00630178">
              <w:rPr>
                <w:lang w:eastAsia="en-US"/>
              </w:rPr>
              <w:t>Капитан и капуста.</w:t>
            </w:r>
          </w:p>
        </w:tc>
        <w:tc>
          <w:tcPr>
            <w:tcW w:w="2340" w:type="dxa"/>
            <w:gridSpan w:val="2"/>
            <w:tcBorders>
              <w:top w:val="single" w:sz="4" w:space="0" w:color="000000"/>
              <w:left w:val="single" w:sz="4" w:space="0" w:color="000000"/>
              <w:bottom w:val="single" w:sz="4" w:space="0" w:color="000000"/>
              <w:right w:val="single" w:sz="4" w:space="0" w:color="auto"/>
            </w:tcBorders>
            <w:hideMark/>
          </w:tcPr>
          <w:p w:rsidR="002637E8" w:rsidRPr="00630178" w:rsidRDefault="002637E8">
            <w:pPr>
              <w:spacing w:line="276" w:lineRule="auto"/>
              <w:ind w:firstLine="540"/>
              <w:jc w:val="both"/>
              <w:rPr>
                <w:lang w:eastAsia="en-US"/>
              </w:rPr>
            </w:pPr>
            <w:r w:rsidRPr="00630178">
              <w:rPr>
                <w:lang w:eastAsia="en-US"/>
              </w:rPr>
              <w:t>1</w:t>
            </w:r>
          </w:p>
        </w:tc>
      </w:tr>
      <w:tr w:rsidR="002637E8" w:rsidRPr="00630178" w:rsidTr="00A16905">
        <w:tc>
          <w:tcPr>
            <w:tcW w:w="1036" w:type="dxa"/>
            <w:tcBorders>
              <w:top w:val="single" w:sz="4" w:space="0" w:color="000000"/>
              <w:left w:val="single" w:sz="4" w:space="0" w:color="000000"/>
              <w:bottom w:val="single" w:sz="4" w:space="0" w:color="000000"/>
              <w:right w:val="nil"/>
            </w:tcBorders>
            <w:hideMark/>
          </w:tcPr>
          <w:p w:rsidR="002637E8" w:rsidRPr="00630178" w:rsidRDefault="002637E8">
            <w:pPr>
              <w:spacing w:line="276" w:lineRule="auto"/>
              <w:ind w:firstLine="540"/>
              <w:jc w:val="both"/>
              <w:rPr>
                <w:lang w:eastAsia="en-US"/>
              </w:rPr>
            </w:pPr>
            <w:r w:rsidRPr="00630178">
              <w:rPr>
                <w:lang w:eastAsia="en-US"/>
              </w:rPr>
              <w:t>20</w:t>
            </w:r>
          </w:p>
        </w:tc>
        <w:tc>
          <w:tcPr>
            <w:tcW w:w="6619" w:type="dxa"/>
            <w:tcBorders>
              <w:top w:val="single" w:sz="4" w:space="0" w:color="000000"/>
              <w:left w:val="single" w:sz="4" w:space="0" w:color="000000"/>
              <w:bottom w:val="single" w:sz="4" w:space="0" w:color="000000"/>
              <w:right w:val="nil"/>
            </w:tcBorders>
            <w:hideMark/>
          </w:tcPr>
          <w:p w:rsidR="002637E8" w:rsidRPr="00630178" w:rsidRDefault="002637E8" w:rsidP="00D15DF5">
            <w:pPr>
              <w:spacing w:line="276" w:lineRule="auto"/>
              <w:ind w:firstLine="540"/>
              <w:rPr>
                <w:lang w:eastAsia="en-US"/>
              </w:rPr>
            </w:pPr>
            <w:r w:rsidRPr="00630178">
              <w:rPr>
                <w:lang w:eastAsia="en-US"/>
              </w:rPr>
              <w:t>«Он весь свободы торжество».</w:t>
            </w:r>
          </w:p>
        </w:tc>
        <w:tc>
          <w:tcPr>
            <w:tcW w:w="2340" w:type="dxa"/>
            <w:gridSpan w:val="2"/>
            <w:tcBorders>
              <w:top w:val="single" w:sz="4" w:space="0" w:color="000000"/>
              <w:left w:val="single" w:sz="4" w:space="0" w:color="000000"/>
              <w:bottom w:val="single" w:sz="4" w:space="0" w:color="000000"/>
              <w:right w:val="single" w:sz="4" w:space="0" w:color="auto"/>
            </w:tcBorders>
            <w:hideMark/>
          </w:tcPr>
          <w:p w:rsidR="002637E8" w:rsidRPr="00630178" w:rsidRDefault="002637E8">
            <w:pPr>
              <w:spacing w:line="276" w:lineRule="auto"/>
              <w:ind w:firstLine="540"/>
              <w:jc w:val="both"/>
              <w:rPr>
                <w:lang w:eastAsia="en-US"/>
              </w:rPr>
            </w:pPr>
            <w:r w:rsidRPr="00630178">
              <w:rPr>
                <w:lang w:eastAsia="en-US"/>
              </w:rPr>
              <w:t>1</w:t>
            </w:r>
          </w:p>
        </w:tc>
      </w:tr>
      <w:tr w:rsidR="002637E8" w:rsidRPr="00630178" w:rsidTr="00A16905">
        <w:tc>
          <w:tcPr>
            <w:tcW w:w="1036" w:type="dxa"/>
            <w:tcBorders>
              <w:top w:val="single" w:sz="4" w:space="0" w:color="000000"/>
              <w:left w:val="single" w:sz="4" w:space="0" w:color="000000"/>
              <w:bottom w:val="single" w:sz="4" w:space="0" w:color="000000"/>
              <w:right w:val="nil"/>
            </w:tcBorders>
            <w:hideMark/>
          </w:tcPr>
          <w:p w:rsidR="002637E8" w:rsidRPr="00630178" w:rsidRDefault="002637E8">
            <w:pPr>
              <w:spacing w:line="276" w:lineRule="auto"/>
              <w:ind w:firstLine="540"/>
              <w:jc w:val="both"/>
              <w:rPr>
                <w:lang w:eastAsia="en-US"/>
              </w:rPr>
            </w:pPr>
            <w:r w:rsidRPr="00630178">
              <w:rPr>
                <w:lang w:eastAsia="en-US"/>
              </w:rPr>
              <w:t>21</w:t>
            </w:r>
          </w:p>
        </w:tc>
        <w:tc>
          <w:tcPr>
            <w:tcW w:w="6619" w:type="dxa"/>
            <w:tcBorders>
              <w:top w:val="single" w:sz="4" w:space="0" w:color="000000"/>
              <w:left w:val="single" w:sz="4" w:space="0" w:color="000000"/>
              <w:bottom w:val="single" w:sz="4" w:space="0" w:color="000000"/>
              <w:right w:val="nil"/>
            </w:tcBorders>
            <w:hideMark/>
          </w:tcPr>
          <w:p w:rsidR="002637E8" w:rsidRPr="00630178" w:rsidRDefault="002637E8" w:rsidP="00D15DF5">
            <w:pPr>
              <w:spacing w:line="276" w:lineRule="auto"/>
              <w:ind w:firstLine="540"/>
              <w:rPr>
                <w:lang w:eastAsia="en-US"/>
              </w:rPr>
            </w:pPr>
            <w:r w:rsidRPr="00630178">
              <w:rPr>
                <w:lang w:eastAsia="en-US"/>
              </w:rPr>
              <w:t>Мы говорим его стихами.</w:t>
            </w:r>
          </w:p>
        </w:tc>
        <w:tc>
          <w:tcPr>
            <w:tcW w:w="2340" w:type="dxa"/>
            <w:gridSpan w:val="2"/>
            <w:tcBorders>
              <w:top w:val="single" w:sz="4" w:space="0" w:color="000000"/>
              <w:left w:val="single" w:sz="4" w:space="0" w:color="000000"/>
              <w:bottom w:val="single" w:sz="4" w:space="0" w:color="000000"/>
              <w:right w:val="single" w:sz="4" w:space="0" w:color="auto"/>
            </w:tcBorders>
            <w:hideMark/>
          </w:tcPr>
          <w:p w:rsidR="002637E8" w:rsidRPr="00630178" w:rsidRDefault="002637E8">
            <w:pPr>
              <w:spacing w:line="276" w:lineRule="auto"/>
              <w:ind w:firstLine="540"/>
              <w:jc w:val="both"/>
              <w:rPr>
                <w:lang w:eastAsia="en-US"/>
              </w:rPr>
            </w:pPr>
            <w:r w:rsidRPr="00630178">
              <w:rPr>
                <w:lang w:eastAsia="en-US"/>
              </w:rPr>
              <w:t>1</w:t>
            </w:r>
          </w:p>
        </w:tc>
      </w:tr>
      <w:tr w:rsidR="002637E8" w:rsidRPr="00630178" w:rsidTr="00A16905">
        <w:tc>
          <w:tcPr>
            <w:tcW w:w="1036" w:type="dxa"/>
            <w:tcBorders>
              <w:top w:val="single" w:sz="4" w:space="0" w:color="000000"/>
              <w:left w:val="single" w:sz="4" w:space="0" w:color="000000"/>
              <w:bottom w:val="single" w:sz="4" w:space="0" w:color="000000"/>
              <w:right w:val="nil"/>
            </w:tcBorders>
            <w:hideMark/>
          </w:tcPr>
          <w:p w:rsidR="002637E8" w:rsidRPr="00630178" w:rsidRDefault="002637E8">
            <w:pPr>
              <w:spacing w:line="276" w:lineRule="auto"/>
              <w:ind w:firstLine="540"/>
              <w:jc w:val="both"/>
              <w:rPr>
                <w:lang w:eastAsia="en-US"/>
              </w:rPr>
            </w:pPr>
            <w:r w:rsidRPr="00630178">
              <w:rPr>
                <w:lang w:eastAsia="en-US"/>
              </w:rPr>
              <w:t>22</w:t>
            </w:r>
          </w:p>
        </w:tc>
        <w:tc>
          <w:tcPr>
            <w:tcW w:w="6619" w:type="dxa"/>
            <w:tcBorders>
              <w:top w:val="single" w:sz="4" w:space="0" w:color="000000"/>
              <w:left w:val="single" w:sz="4" w:space="0" w:color="000000"/>
              <w:bottom w:val="single" w:sz="4" w:space="0" w:color="000000"/>
              <w:right w:val="nil"/>
            </w:tcBorders>
            <w:hideMark/>
          </w:tcPr>
          <w:p w:rsidR="002637E8" w:rsidRPr="00630178" w:rsidRDefault="002637E8" w:rsidP="00D15DF5">
            <w:pPr>
              <w:spacing w:line="276" w:lineRule="auto"/>
              <w:ind w:firstLine="540"/>
              <w:rPr>
                <w:lang w:eastAsia="en-US"/>
              </w:rPr>
            </w:pPr>
            <w:r w:rsidRPr="00630178">
              <w:rPr>
                <w:lang w:eastAsia="en-US"/>
              </w:rPr>
              <w:t>Слова, придуманные писателями.</w:t>
            </w:r>
          </w:p>
        </w:tc>
        <w:tc>
          <w:tcPr>
            <w:tcW w:w="2340" w:type="dxa"/>
            <w:gridSpan w:val="2"/>
            <w:tcBorders>
              <w:top w:val="single" w:sz="4" w:space="0" w:color="000000"/>
              <w:left w:val="single" w:sz="4" w:space="0" w:color="000000"/>
              <w:bottom w:val="single" w:sz="4" w:space="0" w:color="000000"/>
              <w:right w:val="single" w:sz="4" w:space="0" w:color="auto"/>
            </w:tcBorders>
            <w:hideMark/>
          </w:tcPr>
          <w:p w:rsidR="002637E8" w:rsidRPr="00630178" w:rsidRDefault="002637E8">
            <w:pPr>
              <w:spacing w:line="276" w:lineRule="auto"/>
              <w:ind w:firstLine="540"/>
              <w:jc w:val="both"/>
              <w:rPr>
                <w:lang w:eastAsia="en-US"/>
              </w:rPr>
            </w:pPr>
            <w:r w:rsidRPr="00630178">
              <w:rPr>
                <w:lang w:eastAsia="en-US"/>
              </w:rPr>
              <w:t>1</w:t>
            </w:r>
          </w:p>
        </w:tc>
      </w:tr>
      <w:tr w:rsidR="002637E8" w:rsidRPr="00630178" w:rsidTr="00A16905">
        <w:tc>
          <w:tcPr>
            <w:tcW w:w="1036" w:type="dxa"/>
            <w:tcBorders>
              <w:top w:val="single" w:sz="4" w:space="0" w:color="000000"/>
              <w:left w:val="single" w:sz="4" w:space="0" w:color="000000"/>
              <w:bottom w:val="single" w:sz="4" w:space="0" w:color="000000"/>
              <w:right w:val="nil"/>
            </w:tcBorders>
            <w:hideMark/>
          </w:tcPr>
          <w:p w:rsidR="002637E8" w:rsidRPr="00630178" w:rsidRDefault="002637E8">
            <w:pPr>
              <w:spacing w:line="276" w:lineRule="auto"/>
              <w:ind w:firstLine="540"/>
              <w:jc w:val="both"/>
              <w:rPr>
                <w:lang w:eastAsia="en-US"/>
              </w:rPr>
            </w:pPr>
            <w:r w:rsidRPr="00630178">
              <w:rPr>
                <w:lang w:eastAsia="en-US"/>
              </w:rPr>
              <w:t>23</w:t>
            </w:r>
          </w:p>
        </w:tc>
        <w:tc>
          <w:tcPr>
            <w:tcW w:w="6619" w:type="dxa"/>
            <w:tcBorders>
              <w:top w:val="single" w:sz="4" w:space="0" w:color="000000"/>
              <w:left w:val="single" w:sz="4" w:space="0" w:color="000000"/>
              <w:bottom w:val="single" w:sz="4" w:space="0" w:color="000000"/>
              <w:right w:val="nil"/>
            </w:tcBorders>
            <w:hideMark/>
          </w:tcPr>
          <w:p w:rsidR="002637E8" w:rsidRPr="00630178" w:rsidRDefault="002637E8" w:rsidP="00D15DF5">
            <w:pPr>
              <w:spacing w:line="276" w:lineRule="auto"/>
              <w:ind w:firstLine="540"/>
              <w:rPr>
                <w:lang w:eastAsia="en-US"/>
              </w:rPr>
            </w:pPr>
            <w:r w:rsidRPr="00630178">
              <w:rPr>
                <w:lang w:eastAsia="en-US"/>
              </w:rPr>
              <w:t>Слова</w:t>
            </w:r>
            <w:r>
              <w:rPr>
                <w:lang w:eastAsia="en-US"/>
              </w:rPr>
              <w:t>,</w:t>
            </w:r>
            <w:r w:rsidRPr="00630178">
              <w:rPr>
                <w:lang w:eastAsia="en-US"/>
              </w:rPr>
              <w:t xml:space="preserve"> уходящие и слова – новички.</w:t>
            </w:r>
          </w:p>
        </w:tc>
        <w:tc>
          <w:tcPr>
            <w:tcW w:w="2340" w:type="dxa"/>
            <w:gridSpan w:val="2"/>
            <w:tcBorders>
              <w:top w:val="single" w:sz="4" w:space="0" w:color="000000"/>
              <w:left w:val="single" w:sz="4" w:space="0" w:color="000000"/>
              <w:bottom w:val="single" w:sz="4" w:space="0" w:color="000000"/>
              <w:right w:val="single" w:sz="4" w:space="0" w:color="auto"/>
            </w:tcBorders>
            <w:hideMark/>
          </w:tcPr>
          <w:p w:rsidR="002637E8" w:rsidRPr="00630178" w:rsidRDefault="002637E8">
            <w:pPr>
              <w:spacing w:line="276" w:lineRule="auto"/>
              <w:ind w:firstLine="540"/>
              <w:jc w:val="both"/>
              <w:rPr>
                <w:lang w:eastAsia="en-US"/>
              </w:rPr>
            </w:pPr>
            <w:r w:rsidRPr="00630178">
              <w:rPr>
                <w:lang w:eastAsia="en-US"/>
              </w:rPr>
              <w:t>1</w:t>
            </w:r>
          </w:p>
        </w:tc>
      </w:tr>
      <w:tr w:rsidR="002637E8" w:rsidRPr="00630178" w:rsidTr="00A16905">
        <w:tc>
          <w:tcPr>
            <w:tcW w:w="1036" w:type="dxa"/>
            <w:tcBorders>
              <w:top w:val="single" w:sz="4" w:space="0" w:color="000000"/>
              <w:left w:val="single" w:sz="4" w:space="0" w:color="000000"/>
              <w:bottom w:val="single" w:sz="4" w:space="0" w:color="000000"/>
              <w:right w:val="nil"/>
            </w:tcBorders>
            <w:hideMark/>
          </w:tcPr>
          <w:p w:rsidR="002637E8" w:rsidRPr="00630178" w:rsidRDefault="002637E8">
            <w:pPr>
              <w:spacing w:line="276" w:lineRule="auto"/>
              <w:ind w:firstLine="540"/>
              <w:jc w:val="both"/>
              <w:rPr>
                <w:lang w:eastAsia="en-US"/>
              </w:rPr>
            </w:pPr>
            <w:r w:rsidRPr="00630178">
              <w:rPr>
                <w:lang w:eastAsia="en-US"/>
              </w:rPr>
              <w:t>24</w:t>
            </w:r>
          </w:p>
        </w:tc>
        <w:tc>
          <w:tcPr>
            <w:tcW w:w="6619" w:type="dxa"/>
            <w:tcBorders>
              <w:top w:val="single" w:sz="4" w:space="0" w:color="000000"/>
              <w:left w:val="single" w:sz="4" w:space="0" w:color="000000"/>
              <w:bottom w:val="single" w:sz="4" w:space="0" w:color="000000"/>
              <w:right w:val="nil"/>
            </w:tcBorders>
            <w:hideMark/>
          </w:tcPr>
          <w:p w:rsidR="002637E8" w:rsidRPr="00630178" w:rsidRDefault="002637E8" w:rsidP="00D15DF5">
            <w:pPr>
              <w:spacing w:line="276" w:lineRule="auto"/>
              <w:ind w:firstLine="540"/>
              <w:rPr>
                <w:lang w:eastAsia="en-US"/>
              </w:rPr>
            </w:pPr>
            <w:r w:rsidRPr="00630178">
              <w:rPr>
                <w:lang w:eastAsia="en-US"/>
              </w:rPr>
              <w:t>Словарь языка Пушкина.</w:t>
            </w:r>
          </w:p>
        </w:tc>
        <w:tc>
          <w:tcPr>
            <w:tcW w:w="2340" w:type="dxa"/>
            <w:gridSpan w:val="2"/>
            <w:tcBorders>
              <w:top w:val="single" w:sz="4" w:space="0" w:color="000000"/>
              <w:left w:val="single" w:sz="4" w:space="0" w:color="000000"/>
              <w:bottom w:val="single" w:sz="4" w:space="0" w:color="000000"/>
              <w:right w:val="single" w:sz="4" w:space="0" w:color="auto"/>
            </w:tcBorders>
            <w:hideMark/>
          </w:tcPr>
          <w:p w:rsidR="002637E8" w:rsidRPr="00630178" w:rsidRDefault="002637E8">
            <w:pPr>
              <w:spacing w:line="276" w:lineRule="auto"/>
              <w:ind w:firstLine="540"/>
              <w:jc w:val="both"/>
              <w:rPr>
                <w:lang w:eastAsia="en-US"/>
              </w:rPr>
            </w:pPr>
            <w:r w:rsidRPr="00630178">
              <w:rPr>
                <w:lang w:eastAsia="en-US"/>
              </w:rPr>
              <w:t>1</w:t>
            </w:r>
          </w:p>
        </w:tc>
      </w:tr>
      <w:tr w:rsidR="002637E8" w:rsidRPr="00630178" w:rsidTr="00A16905">
        <w:tc>
          <w:tcPr>
            <w:tcW w:w="1036" w:type="dxa"/>
            <w:tcBorders>
              <w:top w:val="single" w:sz="4" w:space="0" w:color="000000"/>
              <w:left w:val="single" w:sz="4" w:space="0" w:color="000000"/>
              <w:bottom w:val="single" w:sz="4" w:space="0" w:color="000000"/>
              <w:right w:val="nil"/>
            </w:tcBorders>
            <w:hideMark/>
          </w:tcPr>
          <w:p w:rsidR="002637E8" w:rsidRPr="00630178" w:rsidRDefault="002637E8">
            <w:pPr>
              <w:spacing w:line="276" w:lineRule="auto"/>
              <w:ind w:firstLine="540"/>
              <w:jc w:val="both"/>
              <w:rPr>
                <w:lang w:eastAsia="en-US"/>
              </w:rPr>
            </w:pPr>
            <w:r w:rsidRPr="00630178">
              <w:rPr>
                <w:lang w:eastAsia="en-US"/>
              </w:rPr>
              <w:t>25</w:t>
            </w:r>
          </w:p>
        </w:tc>
        <w:tc>
          <w:tcPr>
            <w:tcW w:w="6619" w:type="dxa"/>
            <w:tcBorders>
              <w:top w:val="single" w:sz="4" w:space="0" w:color="000000"/>
              <w:left w:val="single" w:sz="4" w:space="0" w:color="000000"/>
              <w:bottom w:val="single" w:sz="4" w:space="0" w:color="000000"/>
              <w:right w:val="nil"/>
            </w:tcBorders>
            <w:hideMark/>
          </w:tcPr>
          <w:p w:rsidR="002637E8" w:rsidRPr="00630178" w:rsidRDefault="002637E8" w:rsidP="00D15DF5">
            <w:pPr>
              <w:spacing w:line="276" w:lineRule="auto"/>
              <w:ind w:firstLine="540"/>
              <w:rPr>
                <w:lang w:eastAsia="en-US"/>
              </w:rPr>
            </w:pPr>
            <w:r w:rsidRPr="00630178">
              <w:rPr>
                <w:lang w:eastAsia="en-US"/>
              </w:rPr>
              <w:t>Смуглая Чернавка.</w:t>
            </w:r>
          </w:p>
        </w:tc>
        <w:tc>
          <w:tcPr>
            <w:tcW w:w="2340" w:type="dxa"/>
            <w:gridSpan w:val="2"/>
            <w:tcBorders>
              <w:top w:val="single" w:sz="4" w:space="0" w:color="000000"/>
              <w:left w:val="single" w:sz="4" w:space="0" w:color="000000"/>
              <w:bottom w:val="single" w:sz="4" w:space="0" w:color="000000"/>
              <w:right w:val="single" w:sz="4" w:space="0" w:color="auto"/>
            </w:tcBorders>
            <w:hideMark/>
          </w:tcPr>
          <w:p w:rsidR="002637E8" w:rsidRPr="00630178" w:rsidRDefault="002637E8">
            <w:pPr>
              <w:spacing w:line="276" w:lineRule="auto"/>
              <w:ind w:firstLine="540"/>
              <w:jc w:val="both"/>
              <w:rPr>
                <w:lang w:eastAsia="en-US"/>
              </w:rPr>
            </w:pPr>
            <w:r w:rsidRPr="00630178">
              <w:rPr>
                <w:lang w:eastAsia="en-US"/>
              </w:rPr>
              <w:t>1</w:t>
            </w:r>
          </w:p>
        </w:tc>
      </w:tr>
      <w:tr w:rsidR="002637E8" w:rsidRPr="00630178" w:rsidTr="00A16905">
        <w:tc>
          <w:tcPr>
            <w:tcW w:w="1036" w:type="dxa"/>
            <w:tcBorders>
              <w:top w:val="single" w:sz="4" w:space="0" w:color="000000"/>
              <w:left w:val="single" w:sz="4" w:space="0" w:color="000000"/>
              <w:bottom w:val="single" w:sz="4" w:space="0" w:color="000000"/>
              <w:right w:val="nil"/>
            </w:tcBorders>
            <w:hideMark/>
          </w:tcPr>
          <w:p w:rsidR="002637E8" w:rsidRPr="00630178" w:rsidRDefault="002637E8">
            <w:pPr>
              <w:spacing w:line="276" w:lineRule="auto"/>
              <w:ind w:firstLine="540"/>
              <w:jc w:val="both"/>
              <w:rPr>
                <w:lang w:eastAsia="en-US"/>
              </w:rPr>
            </w:pPr>
            <w:r w:rsidRPr="00630178">
              <w:rPr>
                <w:lang w:eastAsia="en-US"/>
              </w:rPr>
              <w:t>26</w:t>
            </w:r>
          </w:p>
        </w:tc>
        <w:tc>
          <w:tcPr>
            <w:tcW w:w="6619" w:type="dxa"/>
            <w:tcBorders>
              <w:top w:val="single" w:sz="4" w:space="0" w:color="000000"/>
              <w:left w:val="single" w:sz="4" w:space="0" w:color="000000"/>
              <w:bottom w:val="single" w:sz="4" w:space="0" w:color="000000"/>
              <w:right w:val="nil"/>
            </w:tcBorders>
            <w:hideMark/>
          </w:tcPr>
          <w:p w:rsidR="002637E8" w:rsidRPr="00630178" w:rsidRDefault="002637E8" w:rsidP="00D15DF5">
            <w:pPr>
              <w:spacing w:line="276" w:lineRule="auto"/>
              <w:ind w:firstLine="540"/>
              <w:rPr>
                <w:lang w:eastAsia="en-US"/>
              </w:rPr>
            </w:pPr>
            <w:r w:rsidRPr="00630178">
              <w:rPr>
                <w:lang w:eastAsia="en-US"/>
              </w:rPr>
              <w:t>Паронимы, или «ошибкоопасные слова».</w:t>
            </w:r>
          </w:p>
        </w:tc>
        <w:tc>
          <w:tcPr>
            <w:tcW w:w="2340" w:type="dxa"/>
            <w:gridSpan w:val="2"/>
            <w:tcBorders>
              <w:top w:val="single" w:sz="4" w:space="0" w:color="000000"/>
              <w:left w:val="single" w:sz="4" w:space="0" w:color="000000"/>
              <w:bottom w:val="single" w:sz="4" w:space="0" w:color="000000"/>
              <w:right w:val="single" w:sz="4" w:space="0" w:color="auto"/>
            </w:tcBorders>
            <w:hideMark/>
          </w:tcPr>
          <w:p w:rsidR="002637E8" w:rsidRPr="00630178" w:rsidRDefault="002637E8">
            <w:pPr>
              <w:spacing w:line="276" w:lineRule="auto"/>
              <w:ind w:firstLine="540"/>
              <w:jc w:val="both"/>
              <w:rPr>
                <w:lang w:eastAsia="en-US"/>
              </w:rPr>
            </w:pPr>
            <w:r w:rsidRPr="00630178">
              <w:rPr>
                <w:lang w:eastAsia="en-US"/>
              </w:rPr>
              <w:t>1</w:t>
            </w:r>
          </w:p>
        </w:tc>
      </w:tr>
      <w:tr w:rsidR="002637E8" w:rsidRPr="00630178" w:rsidTr="00A16905">
        <w:tc>
          <w:tcPr>
            <w:tcW w:w="1036" w:type="dxa"/>
            <w:tcBorders>
              <w:top w:val="single" w:sz="4" w:space="0" w:color="000000"/>
              <w:left w:val="single" w:sz="4" w:space="0" w:color="000000"/>
              <w:bottom w:val="single" w:sz="4" w:space="0" w:color="000000"/>
              <w:right w:val="nil"/>
            </w:tcBorders>
            <w:hideMark/>
          </w:tcPr>
          <w:p w:rsidR="002637E8" w:rsidRPr="00630178" w:rsidRDefault="002637E8">
            <w:pPr>
              <w:spacing w:line="276" w:lineRule="auto"/>
              <w:ind w:firstLine="540"/>
              <w:jc w:val="both"/>
              <w:rPr>
                <w:lang w:eastAsia="en-US"/>
              </w:rPr>
            </w:pPr>
            <w:r w:rsidRPr="00630178">
              <w:rPr>
                <w:lang w:eastAsia="en-US"/>
              </w:rPr>
              <w:t>27</w:t>
            </w:r>
          </w:p>
        </w:tc>
        <w:tc>
          <w:tcPr>
            <w:tcW w:w="6619" w:type="dxa"/>
            <w:tcBorders>
              <w:top w:val="single" w:sz="4" w:space="0" w:color="000000"/>
              <w:left w:val="single" w:sz="4" w:space="0" w:color="000000"/>
              <w:bottom w:val="single" w:sz="4" w:space="0" w:color="000000"/>
              <w:right w:val="nil"/>
            </w:tcBorders>
            <w:hideMark/>
          </w:tcPr>
          <w:p w:rsidR="002637E8" w:rsidRPr="00630178" w:rsidRDefault="002637E8" w:rsidP="00D15DF5">
            <w:pPr>
              <w:spacing w:line="276" w:lineRule="auto"/>
              <w:rPr>
                <w:lang w:eastAsia="en-US"/>
              </w:rPr>
            </w:pPr>
            <w:r w:rsidRPr="00630178">
              <w:rPr>
                <w:lang w:eastAsia="en-US"/>
              </w:rPr>
              <w:t>Ошибка Колумба. «Ложные друзья переводчика».</w:t>
            </w:r>
          </w:p>
        </w:tc>
        <w:tc>
          <w:tcPr>
            <w:tcW w:w="2340" w:type="dxa"/>
            <w:gridSpan w:val="2"/>
            <w:tcBorders>
              <w:top w:val="single" w:sz="4" w:space="0" w:color="000000"/>
              <w:left w:val="single" w:sz="4" w:space="0" w:color="000000"/>
              <w:bottom w:val="single" w:sz="4" w:space="0" w:color="000000"/>
              <w:right w:val="single" w:sz="4" w:space="0" w:color="auto"/>
            </w:tcBorders>
            <w:hideMark/>
          </w:tcPr>
          <w:p w:rsidR="002637E8" w:rsidRPr="00630178" w:rsidRDefault="002637E8">
            <w:pPr>
              <w:spacing w:line="276" w:lineRule="auto"/>
              <w:ind w:firstLine="540"/>
              <w:jc w:val="both"/>
              <w:rPr>
                <w:lang w:eastAsia="en-US"/>
              </w:rPr>
            </w:pPr>
            <w:r w:rsidRPr="00630178">
              <w:rPr>
                <w:lang w:eastAsia="en-US"/>
              </w:rPr>
              <w:t>1</w:t>
            </w:r>
          </w:p>
        </w:tc>
      </w:tr>
      <w:tr w:rsidR="002637E8" w:rsidRPr="00630178" w:rsidTr="00A16905">
        <w:tc>
          <w:tcPr>
            <w:tcW w:w="1036" w:type="dxa"/>
            <w:tcBorders>
              <w:top w:val="single" w:sz="4" w:space="0" w:color="000000"/>
              <w:left w:val="single" w:sz="4" w:space="0" w:color="000000"/>
              <w:bottom w:val="single" w:sz="4" w:space="0" w:color="000000"/>
              <w:right w:val="nil"/>
            </w:tcBorders>
            <w:hideMark/>
          </w:tcPr>
          <w:p w:rsidR="002637E8" w:rsidRPr="00630178" w:rsidRDefault="002637E8">
            <w:pPr>
              <w:spacing w:line="276" w:lineRule="auto"/>
              <w:ind w:firstLine="540"/>
              <w:jc w:val="both"/>
              <w:rPr>
                <w:lang w:eastAsia="en-US"/>
              </w:rPr>
            </w:pPr>
            <w:r w:rsidRPr="00630178">
              <w:rPr>
                <w:lang w:eastAsia="en-US"/>
              </w:rPr>
              <w:t>28</w:t>
            </w:r>
          </w:p>
        </w:tc>
        <w:tc>
          <w:tcPr>
            <w:tcW w:w="6619" w:type="dxa"/>
            <w:tcBorders>
              <w:top w:val="single" w:sz="4" w:space="0" w:color="000000"/>
              <w:left w:val="single" w:sz="4" w:space="0" w:color="000000"/>
              <w:bottom w:val="single" w:sz="4" w:space="0" w:color="000000"/>
              <w:right w:val="nil"/>
            </w:tcBorders>
            <w:hideMark/>
          </w:tcPr>
          <w:p w:rsidR="002637E8" w:rsidRPr="00630178" w:rsidRDefault="002637E8" w:rsidP="00D15DF5">
            <w:pPr>
              <w:spacing w:line="276" w:lineRule="auto"/>
              <w:rPr>
                <w:lang w:eastAsia="en-US"/>
              </w:rPr>
            </w:pPr>
            <w:r w:rsidRPr="00630178">
              <w:rPr>
                <w:lang w:eastAsia="en-US"/>
              </w:rPr>
              <w:t>Какой словарь поможет избежать ошибок?</w:t>
            </w:r>
          </w:p>
        </w:tc>
        <w:tc>
          <w:tcPr>
            <w:tcW w:w="2340" w:type="dxa"/>
            <w:gridSpan w:val="2"/>
            <w:tcBorders>
              <w:top w:val="single" w:sz="4" w:space="0" w:color="000000"/>
              <w:left w:val="single" w:sz="4" w:space="0" w:color="000000"/>
              <w:bottom w:val="single" w:sz="4" w:space="0" w:color="000000"/>
              <w:right w:val="single" w:sz="4" w:space="0" w:color="auto"/>
            </w:tcBorders>
            <w:hideMark/>
          </w:tcPr>
          <w:p w:rsidR="002637E8" w:rsidRPr="00630178" w:rsidRDefault="002637E8">
            <w:pPr>
              <w:spacing w:line="276" w:lineRule="auto"/>
              <w:ind w:firstLine="540"/>
              <w:jc w:val="both"/>
              <w:rPr>
                <w:lang w:eastAsia="en-US"/>
              </w:rPr>
            </w:pPr>
            <w:r w:rsidRPr="00630178">
              <w:rPr>
                <w:lang w:eastAsia="en-US"/>
              </w:rPr>
              <w:t>1</w:t>
            </w:r>
          </w:p>
        </w:tc>
      </w:tr>
      <w:tr w:rsidR="002637E8" w:rsidRPr="00630178" w:rsidTr="00A16905">
        <w:tc>
          <w:tcPr>
            <w:tcW w:w="1036" w:type="dxa"/>
            <w:tcBorders>
              <w:top w:val="single" w:sz="4" w:space="0" w:color="000000"/>
              <w:left w:val="single" w:sz="4" w:space="0" w:color="000000"/>
              <w:bottom w:val="single" w:sz="4" w:space="0" w:color="000000"/>
              <w:right w:val="nil"/>
            </w:tcBorders>
            <w:hideMark/>
          </w:tcPr>
          <w:p w:rsidR="002637E8" w:rsidRPr="00630178" w:rsidRDefault="002637E8">
            <w:pPr>
              <w:spacing w:line="276" w:lineRule="auto"/>
              <w:ind w:firstLine="540"/>
              <w:jc w:val="both"/>
              <w:rPr>
                <w:lang w:eastAsia="en-US"/>
              </w:rPr>
            </w:pPr>
            <w:r w:rsidRPr="00630178">
              <w:rPr>
                <w:lang w:eastAsia="en-US"/>
              </w:rPr>
              <w:t>29</w:t>
            </w:r>
          </w:p>
        </w:tc>
        <w:tc>
          <w:tcPr>
            <w:tcW w:w="6619" w:type="dxa"/>
            <w:tcBorders>
              <w:top w:val="single" w:sz="4" w:space="0" w:color="000000"/>
              <w:left w:val="single" w:sz="4" w:space="0" w:color="000000"/>
              <w:bottom w:val="single" w:sz="4" w:space="0" w:color="000000"/>
              <w:right w:val="nil"/>
            </w:tcBorders>
            <w:hideMark/>
          </w:tcPr>
          <w:p w:rsidR="002637E8" w:rsidRPr="00630178" w:rsidRDefault="002637E8" w:rsidP="00D15DF5">
            <w:pPr>
              <w:spacing w:line="276" w:lineRule="auto"/>
              <w:ind w:firstLine="540"/>
              <w:rPr>
                <w:lang w:eastAsia="en-US"/>
              </w:rPr>
            </w:pPr>
            <w:r w:rsidRPr="00630178">
              <w:rPr>
                <w:lang w:eastAsia="en-US"/>
              </w:rPr>
              <w:t>Словарь- грамотей.</w:t>
            </w:r>
          </w:p>
        </w:tc>
        <w:tc>
          <w:tcPr>
            <w:tcW w:w="2340" w:type="dxa"/>
            <w:gridSpan w:val="2"/>
            <w:tcBorders>
              <w:top w:val="single" w:sz="4" w:space="0" w:color="000000"/>
              <w:left w:val="single" w:sz="4" w:space="0" w:color="000000"/>
              <w:bottom w:val="single" w:sz="4" w:space="0" w:color="000000"/>
              <w:right w:val="single" w:sz="4" w:space="0" w:color="auto"/>
            </w:tcBorders>
            <w:hideMark/>
          </w:tcPr>
          <w:p w:rsidR="002637E8" w:rsidRPr="00630178" w:rsidRDefault="002637E8">
            <w:pPr>
              <w:spacing w:line="276" w:lineRule="auto"/>
              <w:ind w:firstLine="540"/>
              <w:jc w:val="both"/>
              <w:rPr>
                <w:lang w:eastAsia="en-US"/>
              </w:rPr>
            </w:pPr>
            <w:r w:rsidRPr="00630178">
              <w:rPr>
                <w:lang w:eastAsia="en-US"/>
              </w:rPr>
              <w:t>1</w:t>
            </w:r>
          </w:p>
        </w:tc>
      </w:tr>
      <w:tr w:rsidR="002637E8" w:rsidRPr="00630178" w:rsidTr="00A16905">
        <w:tc>
          <w:tcPr>
            <w:tcW w:w="1036" w:type="dxa"/>
            <w:tcBorders>
              <w:top w:val="single" w:sz="4" w:space="0" w:color="000000"/>
              <w:left w:val="single" w:sz="4" w:space="0" w:color="000000"/>
              <w:bottom w:val="single" w:sz="4" w:space="0" w:color="000000"/>
              <w:right w:val="nil"/>
            </w:tcBorders>
            <w:hideMark/>
          </w:tcPr>
          <w:p w:rsidR="002637E8" w:rsidRPr="00630178" w:rsidRDefault="002637E8">
            <w:pPr>
              <w:spacing w:line="276" w:lineRule="auto"/>
              <w:ind w:firstLine="540"/>
              <w:jc w:val="both"/>
              <w:rPr>
                <w:lang w:eastAsia="en-US"/>
              </w:rPr>
            </w:pPr>
            <w:r w:rsidRPr="00630178">
              <w:rPr>
                <w:lang w:eastAsia="en-US"/>
              </w:rPr>
              <w:t>30</w:t>
            </w:r>
          </w:p>
        </w:tc>
        <w:tc>
          <w:tcPr>
            <w:tcW w:w="6619" w:type="dxa"/>
            <w:tcBorders>
              <w:top w:val="single" w:sz="4" w:space="0" w:color="000000"/>
              <w:left w:val="single" w:sz="4" w:space="0" w:color="000000"/>
              <w:bottom w:val="single" w:sz="4" w:space="0" w:color="000000"/>
              <w:right w:val="nil"/>
            </w:tcBorders>
            <w:hideMark/>
          </w:tcPr>
          <w:p w:rsidR="002637E8" w:rsidRPr="00630178" w:rsidRDefault="002637E8" w:rsidP="00D15DF5">
            <w:pPr>
              <w:spacing w:line="276" w:lineRule="auto"/>
              <w:ind w:firstLine="540"/>
              <w:rPr>
                <w:lang w:eastAsia="en-US"/>
              </w:rPr>
            </w:pPr>
            <w:r w:rsidRPr="00630178">
              <w:rPr>
                <w:lang w:eastAsia="en-US"/>
              </w:rPr>
              <w:t>Научная этимология.</w:t>
            </w:r>
          </w:p>
        </w:tc>
        <w:tc>
          <w:tcPr>
            <w:tcW w:w="2340" w:type="dxa"/>
            <w:gridSpan w:val="2"/>
            <w:tcBorders>
              <w:top w:val="single" w:sz="4" w:space="0" w:color="000000"/>
              <w:left w:val="single" w:sz="4" w:space="0" w:color="000000"/>
              <w:bottom w:val="single" w:sz="4" w:space="0" w:color="000000"/>
              <w:right w:val="single" w:sz="4" w:space="0" w:color="auto"/>
            </w:tcBorders>
            <w:hideMark/>
          </w:tcPr>
          <w:p w:rsidR="002637E8" w:rsidRPr="00630178" w:rsidRDefault="002637E8">
            <w:pPr>
              <w:spacing w:line="276" w:lineRule="auto"/>
              <w:ind w:firstLine="540"/>
              <w:jc w:val="both"/>
              <w:rPr>
                <w:lang w:eastAsia="en-US"/>
              </w:rPr>
            </w:pPr>
            <w:r w:rsidRPr="00630178">
              <w:rPr>
                <w:lang w:eastAsia="en-US"/>
              </w:rPr>
              <w:t>1</w:t>
            </w:r>
          </w:p>
        </w:tc>
      </w:tr>
      <w:tr w:rsidR="002637E8" w:rsidRPr="00630178" w:rsidTr="00A16905">
        <w:tc>
          <w:tcPr>
            <w:tcW w:w="1036" w:type="dxa"/>
            <w:tcBorders>
              <w:top w:val="single" w:sz="4" w:space="0" w:color="000000"/>
              <w:left w:val="single" w:sz="4" w:space="0" w:color="000000"/>
              <w:bottom w:val="single" w:sz="4" w:space="0" w:color="000000"/>
              <w:right w:val="nil"/>
            </w:tcBorders>
            <w:hideMark/>
          </w:tcPr>
          <w:p w:rsidR="002637E8" w:rsidRPr="00630178" w:rsidRDefault="002637E8">
            <w:pPr>
              <w:spacing w:line="276" w:lineRule="auto"/>
              <w:ind w:firstLine="540"/>
              <w:jc w:val="both"/>
              <w:rPr>
                <w:lang w:eastAsia="en-US"/>
              </w:rPr>
            </w:pPr>
            <w:r w:rsidRPr="00630178">
              <w:rPr>
                <w:lang w:eastAsia="en-US"/>
              </w:rPr>
              <w:t>31</w:t>
            </w:r>
          </w:p>
        </w:tc>
        <w:tc>
          <w:tcPr>
            <w:tcW w:w="6619" w:type="dxa"/>
            <w:tcBorders>
              <w:top w:val="single" w:sz="4" w:space="0" w:color="000000"/>
              <w:left w:val="single" w:sz="4" w:space="0" w:color="000000"/>
              <w:bottom w:val="single" w:sz="4" w:space="0" w:color="000000"/>
              <w:right w:val="nil"/>
            </w:tcBorders>
            <w:hideMark/>
          </w:tcPr>
          <w:p w:rsidR="002637E8" w:rsidRPr="00630178" w:rsidRDefault="002637E8" w:rsidP="00D15DF5">
            <w:pPr>
              <w:spacing w:line="276" w:lineRule="auto"/>
              <w:ind w:firstLine="540"/>
              <w:rPr>
                <w:lang w:eastAsia="en-US"/>
              </w:rPr>
            </w:pPr>
            <w:r w:rsidRPr="00630178">
              <w:rPr>
                <w:lang w:eastAsia="en-US"/>
              </w:rPr>
              <w:t>Какие бывают имена?</w:t>
            </w:r>
          </w:p>
        </w:tc>
        <w:tc>
          <w:tcPr>
            <w:tcW w:w="2340" w:type="dxa"/>
            <w:gridSpan w:val="2"/>
            <w:tcBorders>
              <w:top w:val="single" w:sz="4" w:space="0" w:color="000000"/>
              <w:left w:val="single" w:sz="4" w:space="0" w:color="000000"/>
              <w:bottom w:val="single" w:sz="4" w:space="0" w:color="000000"/>
              <w:right w:val="single" w:sz="4" w:space="0" w:color="auto"/>
            </w:tcBorders>
            <w:hideMark/>
          </w:tcPr>
          <w:p w:rsidR="002637E8" w:rsidRPr="00630178" w:rsidRDefault="002637E8">
            <w:pPr>
              <w:spacing w:line="276" w:lineRule="auto"/>
              <w:ind w:firstLine="540"/>
              <w:jc w:val="both"/>
              <w:rPr>
                <w:lang w:eastAsia="en-US"/>
              </w:rPr>
            </w:pPr>
            <w:r w:rsidRPr="00630178">
              <w:rPr>
                <w:lang w:eastAsia="en-US"/>
              </w:rPr>
              <w:t>1</w:t>
            </w:r>
          </w:p>
        </w:tc>
      </w:tr>
      <w:tr w:rsidR="002637E8" w:rsidRPr="00630178" w:rsidTr="00A16905">
        <w:tc>
          <w:tcPr>
            <w:tcW w:w="1036" w:type="dxa"/>
            <w:tcBorders>
              <w:top w:val="single" w:sz="4" w:space="0" w:color="000000"/>
              <w:left w:val="single" w:sz="4" w:space="0" w:color="000000"/>
              <w:bottom w:val="single" w:sz="4" w:space="0" w:color="000000"/>
              <w:right w:val="nil"/>
            </w:tcBorders>
            <w:hideMark/>
          </w:tcPr>
          <w:p w:rsidR="002637E8" w:rsidRPr="00630178" w:rsidRDefault="002637E8">
            <w:pPr>
              <w:spacing w:line="276" w:lineRule="auto"/>
              <w:ind w:firstLine="540"/>
              <w:jc w:val="both"/>
              <w:rPr>
                <w:lang w:eastAsia="en-US"/>
              </w:rPr>
            </w:pPr>
            <w:r w:rsidRPr="00630178">
              <w:rPr>
                <w:lang w:eastAsia="en-US"/>
              </w:rPr>
              <w:t>32</w:t>
            </w:r>
          </w:p>
        </w:tc>
        <w:tc>
          <w:tcPr>
            <w:tcW w:w="6619" w:type="dxa"/>
            <w:tcBorders>
              <w:top w:val="single" w:sz="4" w:space="0" w:color="000000"/>
              <w:left w:val="single" w:sz="4" w:space="0" w:color="000000"/>
              <w:bottom w:val="single" w:sz="4" w:space="0" w:color="000000"/>
              <w:right w:val="nil"/>
            </w:tcBorders>
            <w:hideMark/>
          </w:tcPr>
          <w:p w:rsidR="002637E8" w:rsidRPr="00630178" w:rsidRDefault="002637E8" w:rsidP="00D15DF5">
            <w:pPr>
              <w:spacing w:line="276" w:lineRule="auto"/>
              <w:ind w:firstLine="540"/>
              <w:rPr>
                <w:lang w:eastAsia="en-US"/>
              </w:rPr>
            </w:pPr>
            <w:r w:rsidRPr="00630178">
              <w:rPr>
                <w:lang w:eastAsia="en-US"/>
              </w:rPr>
              <w:t>Древнерусские имена.</w:t>
            </w:r>
          </w:p>
        </w:tc>
        <w:tc>
          <w:tcPr>
            <w:tcW w:w="2340" w:type="dxa"/>
            <w:gridSpan w:val="2"/>
            <w:tcBorders>
              <w:top w:val="single" w:sz="4" w:space="0" w:color="000000"/>
              <w:left w:val="single" w:sz="4" w:space="0" w:color="000000"/>
              <w:bottom w:val="single" w:sz="4" w:space="0" w:color="000000"/>
              <w:right w:val="single" w:sz="4" w:space="0" w:color="auto"/>
            </w:tcBorders>
            <w:hideMark/>
          </w:tcPr>
          <w:p w:rsidR="002637E8" w:rsidRPr="00630178" w:rsidRDefault="002637E8">
            <w:pPr>
              <w:spacing w:line="276" w:lineRule="auto"/>
              <w:ind w:firstLine="540"/>
              <w:jc w:val="both"/>
              <w:rPr>
                <w:lang w:eastAsia="en-US"/>
              </w:rPr>
            </w:pPr>
            <w:r w:rsidRPr="00630178">
              <w:rPr>
                <w:lang w:eastAsia="en-US"/>
              </w:rPr>
              <w:t>1</w:t>
            </w:r>
          </w:p>
        </w:tc>
      </w:tr>
      <w:tr w:rsidR="00A16905" w:rsidRPr="00630178" w:rsidTr="00A16905">
        <w:trPr>
          <w:gridAfter w:val="1"/>
          <w:wAfter w:w="48" w:type="dxa"/>
        </w:trPr>
        <w:tc>
          <w:tcPr>
            <w:tcW w:w="1036" w:type="dxa"/>
            <w:tcBorders>
              <w:top w:val="single" w:sz="4" w:space="0" w:color="000000"/>
              <w:left w:val="single" w:sz="4" w:space="0" w:color="000000"/>
              <w:bottom w:val="single" w:sz="4" w:space="0" w:color="000000"/>
              <w:right w:val="nil"/>
            </w:tcBorders>
            <w:hideMark/>
          </w:tcPr>
          <w:p w:rsidR="00A16905" w:rsidRPr="00630178" w:rsidRDefault="00A16905">
            <w:pPr>
              <w:spacing w:line="276" w:lineRule="auto"/>
              <w:ind w:firstLine="540"/>
              <w:jc w:val="both"/>
              <w:rPr>
                <w:lang w:eastAsia="en-US"/>
              </w:rPr>
            </w:pPr>
            <w:r w:rsidRPr="00630178">
              <w:rPr>
                <w:lang w:eastAsia="en-US"/>
              </w:rPr>
              <w:lastRenderedPageBreak/>
              <w:t>33</w:t>
            </w:r>
          </w:p>
        </w:tc>
        <w:tc>
          <w:tcPr>
            <w:tcW w:w="6619" w:type="dxa"/>
            <w:tcBorders>
              <w:top w:val="single" w:sz="4" w:space="0" w:color="000000"/>
              <w:left w:val="single" w:sz="4" w:space="0" w:color="000000"/>
              <w:bottom w:val="single" w:sz="4" w:space="0" w:color="000000"/>
              <w:right w:val="nil"/>
            </w:tcBorders>
            <w:hideMark/>
          </w:tcPr>
          <w:p w:rsidR="00A16905" w:rsidRPr="00630178" w:rsidRDefault="00A16905" w:rsidP="00D15DF5">
            <w:pPr>
              <w:spacing w:line="276" w:lineRule="auto"/>
              <w:ind w:firstLine="540"/>
              <w:rPr>
                <w:lang w:eastAsia="en-US"/>
              </w:rPr>
            </w:pPr>
            <w:r w:rsidRPr="00630178">
              <w:rPr>
                <w:lang w:eastAsia="en-US"/>
              </w:rPr>
              <w:t>Отчество и фамилия.</w:t>
            </w:r>
          </w:p>
        </w:tc>
        <w:tc>
          <w:tcPr>
            <w:tcW w:w="2292" w:type="dxa"/>
            <w:tcBorders>
              <w:top w:val="single" w:sz="4" w:space="0" w:color="000000"/>
              <w:left w:val="single" w:sz="4" w:space="0" w:color="000000"/>
              <w:bottom w:val="single" w:sz="4" w:space="0" w:color="000000"/>
              <w:right w:val="single" w:sz="4" w:space="0" w:color="auto"/>
            </w:tcBorders>
            <w:hideMark/>
          </w:tcPr>
          <w:p w:rsidR="00A16905" w:rsidRPr="00630178" w:rsidRDefault="00A16905">
            <w:pPr>
              <w:spacing w:line="276" w:lineRule="auto"/>
              <w:ind w:firstLine="540"/>
              <w:jc w:val="both"/>
              <w:rPr>
                <w:lang w:eastAsia="en-US"/>
              </w:rPr>
            </w:pPr>
            <w:r w:rsidRPr="00630178">
              <w:rPr>
                <w:lang w:eastAsia="en-US"/>
              </w:rPr>
              <w:t>1</w:t>
            </w:r>
          </w:p>
        </w:tc>
      </w:tr>
      <w:tr w:rsidR="00A16905" w:rsidRPr="00630178" w:rsidTr="00A16905">
        <w:trPr>
          <w:gridAfter w:val="1"/>
          <w:wAfter w:w="48" w:type="dxa"/>
        </w:trPr>
        <w:tc>
          <w:tcPr>
            <w:tcW w:w="1036" w:type="dxa"/>
            <w:tcBorders>
              <w:top w:val="single" w:sz="4" w:space="0" w:color="000000"/>
              <w:left w:val="single" w:sz="4" w:space="0" w:color="000000"/>
              <w:bottom w:val="single" w:sz="4" w:space="0" w:color="000000"/>
              <w:right w:val="nil"/>
            </w:tcBorders>
            <w:hideMark/>
          </w:tcPr>
          <w:p w:rsidR="00A16905" w:rsidRPr="00630178" w:rsidRDefault="00A16905">
            <w:pPr>
              <w:spacing w:line="276" w:lineRule="auto"/>
              <w:ind w:firstLine="540"/>
              <w:jc w:val="both"/>
              <w:rPr>
                <w:lang w:eastAsia="en-US"/>
              </w:rPr>
            </w:pPr>
            <w:r w:rsidRPr="00630178">
              <w:rPr>
                <w:lang w:eastAsia="en-US"/>
              </w:rPr>
              <w:t>34</w:t>
            </w:r>
          </w:p>
        </w:tc>
        <w:tc>
          <w:tcPr>
            <w:tcW w:w="6619" w:type="dxa"/>
            <w:tcBorders>
              <w:top w:val="single" w:sz="4" w:space="0" w:color="000000"/>
              <w:left w:val="single" w:sz="4" w:space="0" w:color="000000"/>
              <w:bottom w:val="single" w:sz="4" w:space="0" w:color="000000"/>
              <w:right w:val="nil"/>
            </w:tcBorders>
            <w:hideMark/>
          </w:tcPr>
          <w:p w:rsidR="00A16905" w:rsidRPr="00630178" w:rsidRDefault="00A16905" w:rsidP="00D15DF5">
            <w:pPr>
              <w:spacing w:line="276" w:lineRule="auto"/>
              <w:ind w:firstLine="540"/>
              <w:rPr>
                <w:lang w:eastAsia="en-US"/>
              </w:rPr>
            </w:pPr>
            <w:r w:rsidRPr="00630178">
              <w:rPr>
                <w:lang w:eastAsia="en-US"/>
              </w:rPr>
              <w:t>Надо ли останавливаться перед зеброй?</w:t>
            </w:r>
          </w:p>
        </w:tc>
        <w:tc>
          <w:tcPr>
            <w:tcW w:w="2292" w:type="dxa"/>
            <w:tcBorders>
              <w:top w:val="single" w:sz="4" w:space="0" w:color="000000"/>
              <w:left w:val="single" w:sz="4" w:space="0" w:color="000000"/>
              <w:bottom w:val="single" w:sz="4" w:space="0" w:color="000000"/>
              <w:right w:val="single" w:sz="4" w:space="0" w:color="auto"/>
            </w:tcBorders>
            <w:hideMark/>
          </w:tcPr>
          <w:p w:rsidR="00A16905" w:rsidRPr="00630178" w:rsidRDefault="00A16905">
            <w:pPr>
              <w:spacing w:line="276" w:lineRule="auto"/>
              <w:ind w:firstLine="540"/>
              <w:jc w:val="both"/>
              <w:rPr>
                <w:lang w:eastAsia="en-US"/>
              </w:rPr>
            </w:pPr>
            <w:r w:rsidRPr="00630178">
              <w:rPr>
                <w:lang w:eastAsia="en-US"/>
              </w:rPr>
              <w:t>1</w:t>
            </w:r>
          </w:p>
        </w:tc>
      </w:tr>
      <w:tr w:rsidR="00A16905" w:rsidRPr="00630178" w:rsidTr="00A16905">
        <w:trPr>
          <w:gridAfter w:val="1"/>
          <w:wAfter w:w="48" w:type="dxa"/>
        </w:trPr>
        <w:tc>
          <w:tcPr>
            <w:tcW w:w="9947" w:type="dxa"/>
            <w:gridSpan w:val="3"/>
            <w:tcBorders>
              <w:top w:val="single" w:sz="4" w:space="0" w:color="000000"/>
              <w:left w:val="single" w:sz="4" w:space="0" w:color="000000"/>
              <w:bottom w:val="single" w:sz="4" w:space="0" w:color="000000"/>
              <w:right w:val="single" w:sz="4" w:space="0" w:color="auto"/>
            </w:tcBorders>
            <w:hideMark/>
          </w:tcPr>
          <w:p w:rsidR="00A16905" w:rsidRPr="00630178" w:rsidRDefault="00A16905">
            <w:pPr>
              <w:spacing w:line="276" w:lineRule="auto"/>
              <w:ind w:firstLine="540"/>
              <w:jc w:val="both"/>
              <w:rPr>
                <w:lang w:eastAsia="en-US"/>
              </w:rPr>
            </w:pPr>
            <w:r w:rsidRPr="00630178">
              <w:rPr>
                <w:lang w:eastAsia="en-US"/>
              </w:rPr>
              <w:t xml:space="preserve">Итого 34 часа  </w:t>
            </w:r>
          </w:p>
        </w:tc>
      </w:tr>
    </w:tbl>
    <w:p w:rsidR="007B6F8F" w:rsidRDefault="007B6F8F" w:rsidP="00A16905">
      <w:pPr>
        <w:ind w:firstLine="540"/>
        <w:jc w:val="both"/>
      </w:pPr>
    </w:p>
    <w:p w:rsidR="00A16905" w:rsidRDefault="00A16905" w:rsidP="00A16905">
      <w:pPr>
        <w:ind w:firstLine="540"/>
        <w:jc w:val="both"/>
      </w:pPr>
    </w:p>
    <w:p w:rsidR="00A16905" w:rsidRDefault="00A16905" w:rsidP="00A16905">
      <w:pPr>
        <w:ind w:firstLine="540"/>
        <w:jc w:val="both"/>
      </w:pPr>
    </w:p>
    <w:p w:rsidR="00A16905" w:rsidRDefault="00A16905" w:rsidP="00A16905">
      <w:pPr>
        <w:ind w:firstLine="540"/>
        <w:jc w:val="both"/>
      </w:pPr>
    </w:p>
    <w:p w:rsidR="00A16905" w:rsidRDefault="00A16905" w:rsidP="00A16905">
      <w:pPr>
        <w:ind w:firstLine="540"/>
        <w:jc w:val="both"/>
      </w:pPr>
    </w:p>
    <w:p w:rsidR="00A16905" w:rsidRDefault="00A16905" w:rsidP="00A16905">
      <w:pPr>
        <w:ind w:firstLine="540"/>
        <w:jc w:val="both"/>
      </w:pPr>
    </w:p>
    <w:p w:rsidR="00A16905" w:rsidRDefault="00A16905" w:rsidP="00A16905">
      <w:pPr>
        <w:ind w:firstLine="540"/>
        <w:jc w:val="both"/>
      </w:pPr>
    </w:p>
    <w:p w:rsidR="00A16905" w:rsidRDefault="00A16905" w:rsidP="00A16905">
      <w:pPr>
        <w:ind w:firstLine="540"/>
        <w:jc w:val="both"/>
      </w:pPr>
    </w:p>
    <w:p w:rsidR="00A16905" w:rsidRDefault="00A16905" w:rsidP="00A16905">
      <w:pPr>
        <w:ind w:firstLine="540"/>
        <w:jc w:val="both"/>
      </w:pPr>
    </w:p>
    <w:p w:rsidR="00A16905" w:rsidRDefault="00A16905" w:rsidP="00A16905">
      <w:pPr>
        <w:ind w:firstLine="540"/>
        <w:jc w:val="both"/>
      </w:pPr>
    </w:p>
    <w:p w:rsidR="00A16905" w:rsidRDefault="00A16905" w:rsidP="00A16905">
      <w:pPr>
        <w:ind w:firstLine="540"/>
        <w:jc w:val="both"/>
      </w:pPr>
    </w:p>
    <w:p w:rsidR="00A16905" w:rsidRDefault="00A16905" w:rsidP="00A16905">
      <w:pPr>
        <w:ind w:firstLine="540"/>
        <w:jc w:val="both"/>
      </w:pPr>
    </w:p>
    <w:p w:rsidR="00A16905" w:rsidRDefault="00A16905" w:rsidP="00A16905">
      <w:pPr>
        <w:ind w:firstLine="540"/>
        <w:jc w:val="both"/>
      </w:pPr>
    </w:p>
    <w:p w:rsidR="00A16905" w:rsidRDefault="00A16905" w:rsidP="00A16905">
      <w:pPr>
        <w:ind w:firstLine="540"/>
        <w:jc w:val="both"/>
      </w:pPr>
    </w:p>
    <w:p w:rsidR="00A16905" w:rsidRDefault="00A16905" w:rsidP="00A16905">
      <w:pPr>
        <w:ind w:firstLine="540"/>
        <w:jc w:val="both"/>
      </w:pPr>
    </w:p>
    <w:p w:rsidR="00A16905" w:rsidRDefault="00A16905" w:rsidP="00A16905">
      <w:pPr>
        <w:ind w:firstLine="540"/>
        <w:jc w:val="both"/>
      </w:pPr>
    </w:p>
    <w:p w:rsidR="00A16905" w:rsidRDefault="00A16905" w:rsidP="00A16905">
      <w:pPr>
        <w:ind w:firstLine="540"/>
        <w:jc w:val="both"/>
      </w:pPr>
    </w:p>
    <w:p w:rsidR="00A16905" w:rsidRDefault="00A16905" w:rsidP="00A16905">
      <w:pPr>
        <w:ind w:firstLine="540"/>
        <w:jc w:val="both"/>
      </w:pPr>
    </w:p>
    <w:p w:rsidR="00A16905" w:rsidRDefault="00A16905" w:rsidP="00A16905">
      <w:pPr>
        <w:ind w:firstLine="540"/>
        <w:jc w:val="both"/>
      </w:pPr>
    </w:p>
    <w:p w:rsidR="00A16905" w:rsidRDefault="00A16905" w:rsidP="00A16905">
      <w:pPr>
        <w:ind w:firstLine="540"/>
        <w:jc w:val="both"/>
      </w:pPr>
    </w:p>
    <w:p w:rsidR="00A16905" w:rsidRDefault="00A16905" w:rsidP="00A16905">
      <w:pPr>
        <w:ind w:firstLine="540"/>
        <w:jc w:val="both"/>
      </w:pPr>
    </w:p>
    <w:p w:rsidR="00A16905" w:rsidRDefault="00A16905" w:rsidP="00A16905">
      <w:pPr>
        <w:ind w:firstLine="540"/>
        <w:jc w:val="both"/>
      </w:pPr>
    </w:p>
    <w:p w:rsidR="00A16905" w:rsidRDefault="00A16905" w:rsidP="00A16905">
      <w:pPr>
        <w:ind w:firstLine="540"/>
        <w:jc w:val="both"/>
      </w:pPr>
    </w:p>
    <w:p w:rsidR="00A16905" w:rsidRDefault="00A16905" w:rsidP="00A16905">
      <w:pPr>
        <w:ind w:firstLine="540"/>
        <w:jc w:val="both"/>
      </w:pPr>
    </w:p>
    <w:p w:rsidR="00A16905" w:rsidRDefault="00A16905" w:rsidP="00A16905">
      <w:pPr>
        <w:ind w:firstLine="540"/>
        <w:jc w:val="both"/>
      </w:pPr>
    </w:p>
    <w:p w:rsidR="00A16905" w:rsidRDefault="00A16905" w:rsidP="00A16905">
      <w:pPr>
        <w:ind w:firstLine="540"/>
        <w:jc w:val="both"/>
      </w:pPr>
    </w:p>
    <w:p w:rsidR="00A16905" w:rsidRDefault="00A16905" w:rsidP="00A16905">
      <w:pPr>
        <w:ind w:firstLine="540"/>
        <w:jc w:val="both"/>
      </w:pPr>
    </w:p>
    <w:p w:rsidR="00A16905" w:rsidRDefault="00A16905" w:rsidP="00A16905">
      <w:pPr>
        <w:ind w:firstLine="540"/>
        <w:jc w:val="both"/>
      </w:pPr>
    </w:p>
    <w:p w:rsidR="00A16905" w:rsidRDefault="00A16905" w:rsidP="00A16905">
      <w:pPr>
        <w:ind w:firstLine="540"/>
        <w:jc w:val="both"/>
      </w:pPr>
    </w:p>
    <w:p w:rsidR="00A16905" w:rsidRDefault="00A16905" w:rsidP="00A16905">
      <w:pPr>
        <w:ind w:firstLine="540"/>
        <w:jc w:val="both"/>
      </w:pPr>
    </w:p>
    <w:p w:rsidR="00A16905" w:rsidRDefault="00A16905" w:rsidP="00A16905">
      <w:pPr>
        <w:ind w:firstLine="540"/>
        <w:jc w:val="both"/>
      </w:pPr>
    </w:p>
    <w:p w:rsidR="00A16905" w:rsidRDefault="00A16905" w:rsidP="00A16905">
      <w:pPr>
        <w:ind w:firstLine="540"/>
        <w:jc w:val="both"/>
      </w:pPr>
    </w:p>
    <w:p w:rsidR="00A16905" w:rsidRDefault="00A16905" w:rsidP="00A16905">
      <w:pPr>
        <w:ind w:firstLine="540"/>
        <w:jc w:val="both"/>
      </w:pPr>
    </w:p>
    <w:p w:rsidR="00A16905" w:rsidRDefault="00A16905" w:rsidP="00A16905">
      <w:pPr>
        <w:ind w:firstLine="540"/>
        <w:jc w:val="both"/>
      </w:pPr>
    </w:p>
    <w:p w:rsidR="00A16905" w:rsidRDefault="00A16905" w:rsidP="00A16905">
      <w:pPr>
        <w:ind w:firstLine="540"/>
        <w:jc w:val="both"/>
      </w:pPr>
    </w:p>
    <w:p w:rsidR="00A16905" w:rsidRDefault="00A16905" w:rsidP="00A16905">
      <w:pPr>
        <w:ind w:firstLine="540"/>
        <w:jc w:val="both"/>
      </w:pPr>
    </w:p>
    <w:p w:rsidR="00A16905" w:rsidRDefault="00A16905" w:rsidP="00A16905">
      <w:pPr>
        <w:ind w:firstLine="540"/>
        <w:jc w:val="both"/>
      </w:pPr>
    </w:p>
    <w:p w:rsidR="00A16905" w:rsidRDefault="00A16905" w:rsidP="00A16905">
      <w:pPr>
        <w:ind w:firstLine="540"/>
        <w:jc w:val="both"/>
      </w:pPr>
    </w:p>
    <w:p w:rsidR="00A16905" w:rsidRDefault="00A16905" w:rsidP="00A16905">
      <w:pPr>
        <w:ind w:firstLine="540"/>
        <w:jc w:val="both"/>
      </w:pPr>
    </w:p>
    <w:p w:rsidR="00A16905" w:rsidRDefault="00A16905" w:rsidP="00A16905">
      <w:pPr>
        <w:ind w:firstLine="540"/>
        <w:jc w:val="both"/>
      </w:pPr>
    </w:p>
    <w:p w:rsidR="00A16905" w:rsidRDefault="00A16905" w:rsidP="00A16905">
      <w:pPr>
        <w:ind w:firstLine="540"/>
        <w:jc w:val="both"/>
      </w:pPr>
    </w:p>
    <w:p w:rsidR="00A16905" w:rsidRDefault="00A16905" w:rsidP="00A16905">
      <w:pPr>
        <w:ind w:firstLine="540"/>
        <w:jc w:val="both"/>
      </w:pPr>
    </w:p>
    <w:p w:rsidR="00A16905" w:rsidRDefault="00A16905" w:rsidP="00A16905">
      <w:pPr>
        <w:ind w:firstLine="540"/>
        <w:jc w:val="both"/>
      </w:pPr>
    </w:p>
    <w:p w:rsidR="00A16905" w:rsidRDefault="00A16905" w:rsidP="00A16905">
      <w:pPr>
        <w:ind w:firstLine="540"/>
        <w:jc w:val="both"/>
      </w:pPr>
    </w:p>
    <w:p w:rsidR="00A16905" w:rsidRDefault="00A16905" w:rsidP="00A16905">
      <w:pPr>
        <w:ind w:firstLine="540"/>
        <w:jc w:val="both"/>
      </w:pPr>
    </w:p>
    <w:p w:rsidR="00A16905" w:rsidRDefault="00A16905" w:rsidP="00A16905">
      <w:pPr>
        <w:ind w:firstLine="540"/>
        <w:jc w:val="both"/>
      </w:pPr>
    </w:p>
    <w:p w:rsidR="00A16905" w:rsidRDefault="00A16905" w:rsidP="00A16905">
      <w:pPr>
        <w:ind w:firstLine="540"/>
        <w:jc w:val="both"/>
        <w:rPr>
          <w:b/>
        </w:rPr>
      </w:pPr>
    </w:p>
    <w:p w:rsidR="007B6F8F" w:rsidRDefault="007B6F8F" w:rsidP="00E83854">
      <w:pPr>
        <w:jc w:val="center"/>
        <w:rPr>
          <w:b/>
        </w:rPr>
      </w:pPr>
    </w:p>
    <w:p w:rsidR="00E83854" w:rsidRPr="00630178" w:rsidRDefault="00E83854" w:rsidP="00E83854">
      <w:pPr>
        <w:jc w:val="center"/>
      </w:pPr>
      <w:r w:rsidRPr="00630178">
        <w:rPr>
          <w:b/>
        </w:rPr>
        <w:lastRenderedPageBreak/>
        <w:t>Содержание курса.</w:t>
      </w:r>
    </w:p>
    <w:p w:rsidR="00E83854" w:rsidRPr="00630178" w:rsidRDefault="00E83854" w:rsidP="00E83854">
      <w:pPr>
        <w:ind w:firstLine="540"/>
        <w:jc w:val="center"/>
      </w:pPr>
    </w:p>
    <w:p w:rsidR="00E83854" w:rsidRPr="00630178" w:rsidRDefault="00E83854" w:rsidP="00E83854">
      <w:pPr>
        <w:ind w:firstLine="540"/>
        <w:jc w:val="both"/>
        <w:rPr>
          <w:b/>
        </w:rPr>
      </w:pPr>
      <w:r w:rsidRPr="00630178">
        <w:rPr>
          <w:b/>
        </w:rPr>
        <w:t>Фонетика и орфоэпия (7 часов)</w:t>
      </w:r>
    </w:p>
    <w:p w:rsidR="00E83854" w:rsidRPr="00630178" w:rsidRDefault="00E83854" w:rsidP="00E83854">
      <w:pPr>
        <w:ind w:firstLine="540"/>
        <w:jc w:val="both"/>
      </w:pPr>
      <w:r w:rsidRPr="00630178">
        <w:rPr>
          <w:b/>
        </w:rPr>
        <w:t>Тема 1.</w:t>
      </w:r>
      <w:r w:rsidRPr="00630178">
        <w:rPr>
          <w:b/>
          <w:i/>
        </w:rPr>
        <w:t xml:space="preserve"> </w:t>
      </w:r>
      <w:r w:rsidR="002B42F9">
        <w:rPr>
          <w:i/>
        </w:rPr>
        <w:t xml:space="preserve">Что такое </w:t>
      </w:r>
      <w:r w:rsidRPr="00630178">
        <w:rPr>
          <w:i/>
        </w:rPr>
        <w:t>орфоэпия?</w:t>
      </w:r>
      <w:r w:rsidR="002B42F9">
        <w:rPr>
          <w:i/>
        </w:rPr>
        <w:t xml:space="preserve"> </w:t>
      </w:r>
      <w:r w:rsidRPr="00630178">
        <w:rPr>
          <w:i/>
        </w:rPr>
        <w:t>(1ч.)</w:t>
      </w:r>
    </w:p>
    <w:p w:rsidR="00E83854" w:rsidRPr="00630178" w:rsidRDefault="00E83854" w:rsidP="00E83854">
      <w:pPr>
        <w:ind w:firstLine="540"/>
        <w:jc w:val="both"/>
        <w:rPr>
          <w:b/>
        </w:rPr>
      </w:pPr>
      <w:r w:rsidRPr="00630178">
        <w:t>Знакомство с нормами литературного произношения. Углубление и расширение знаний и представлений о литературном языке. Знакомство с понятиями «орфоэпия», «орфография». Обучение правильному произношению слов, соблюдая орфоэпические нормы.</w:t>
      </w:r>
    </w:p>
    <w:p w:rsidR="00E83854" w:rsidRPr="00630178" w:rsidRDefault="002B42F9" w:rsidP="00E83854">
      <w:pPr>
        <w:ind w:firstLine="540"/>
        <w:jc w:val="both"/>
      </w:pPr>
      <w:r>
        <w:rPr>
          <w:b/>
        </w:rPr>
        <w:t xml:space="preserve">Тема </w:t>
      </w:r>
      <w:r w:rsidR="00E83854" w:rsidRPr="00630178">
        <w:rPr>
          <w:b/>
        </w:rPr>
        <w:t>2</w:t>
      </w:r>
      <w:r w:rsidR="00E83854" w:rsidRPr="00630178">
        <w:rPr>
          <w:b/>
          <w:i/>
        </w:rPr>
        <w:t>.</w:t>
      </w:r>
      <w:r>
        <w:rPr>
          <w:b/>
          <w:i/>
        </w:rPr>
        <w:t xml:space="preserve"> </w:t>
      </w:r>
      <w:r w:rsidR="00E83854" w:rsidRPr="00630178">
        <w:rPr>
          <w:i/>
        </w:rPr>
        <w:t>Что такое фонография или звукозапись? (1ч.)</w:t>
      </w:r>
    </w:p>
    <w:p w:rsidR="00E83854" w:rsidRPr="00630178" w:rsidRDefault="002B42F9" w:rsidP="00E83854">
      <w:pPr>
        <w:ind w:firstLine="540"/>
        <w:jc w:val="both"/>
        <w:rPr>
          <w:b/>
        </w:rPr>
      </w:pPr>
      <w:r>
        <w:t xml:space="preserve">Знакомство с </w:t>
      </w:r>
      <w:r w:rsidR="00E83854" w:rsidRPr="00630178">
        <w:t>понятиями «фонография» и «звукозапись».</w:t>
      </w:r>
      <w:r>
        <w:t xml:space="preserve"> </w:t>
      </w:r>
      <w:r w:rsidR="00E83854" w:rsidRPr="00630178">
        <w:t>Знакомство с историей письма, с этапом развития письменности – фонографией. Расширение знаний о буквах и звуках.</w:t>
      </w:r>
    </w:p>
    <w:p w:rsidR="00E83854" w:rsidRPr="00630178" w:rsidRDefault="002B42F9" w:rsidP="00E83854">
      <w:pPr>
        <w:ind w:firstLine="540"/>
        <w:jc w:val="both"/>
      </w:pPr>
      <w:r>
        <w:rPr>
          <w:b/>
        </w:rPr>
        <w:t xml:space="preserve">Тема </w:t>
      </w:r>
      <w:r w:rsidR="00E83854" w:rsidRPr="00630178">
        <w:rPr>
          <w:b/>
        </w:rPr>
        <w:t>3.</w:t>
      </w:r>
      <w:r w:rsidR="00E83854" w:rsidRPr="00630178">
        <w:rPr>
          <w:b/>
          <w:i/>
        </w:rPr>
        <w:tab/>
      </w:r>
      <w:r w:rsidR="00E83854" w:rsidRPr="00630178">
        <w:rPr>
          <w:i/>
        </w:rPr>
        <w:t>Звуки не буквы! (1ч.)</w:t>
      </w:r>
    </w:p>
    <w:p w:rsidR="00E83854" w:rsidRPr="00630178" w:rsidRDefault="002B42F9" w:rsidP="00E83854">
      <w:pPr>
        <w:ind w:firstLine="540"/>
        <w:jc w:val="both"/>
        <w:rPr>
          <w:b/>
        </w:rPr>
      </w:pPr>
      <w:r>
        <w:t xml:space="preserve">Знакомство с наукой фонетикой, </w:t>
      </w:r>
      <w:r w:rsidR="00E83854" w:rsidRPr="00630178">
        <w:t>правилами чтения и записи т</w:t>
      </w:r>
      <w:r>
        <w:t xml:space="preserve">ранскрипции. Рассказ учителя об отличии «буквы» </w:t>
      </w:r>
      <w:r w:rsidR="00E83854" w:rsidRPr="00630178">
        <w:t xml:space="preserve">от «звука». Составление транскрипций. </w:t>
      </w:r>
    </w:p>
    <w:p w:rsidR="00E83854" w:rsidRPr="00630178" w:rsidRDefault="002B42F9" w:rsidP="00E83854">
      <w:pPr>
        <w:ind w:firstLine="540"/>
        <w:jc w:val="both"/>
      </w:pPr>
      <w:r>
        <w:rPr>
          <w:b/>
        </w:rPr>
        <w:t xml:space="preserve">Тема </w:t>
      </w:r>
      <w:r w:rsidR="00E83854" w:rsidRPr="00630178">
        <w:rPr>
          <w:b/>
        </w:rPr>
        <w:t>4.</w:t>
      </w:r>
      <w:r w:rsidR="00E83854" w:rsidRPr="00630178">
        <w:rPr>
          <w:b/>
          <w:i/>
        </w:rPr>
        <w:tab/>
      </w:r>
      <w:r w:rsidR="00E83854" w:rsidRPr="00630178">
        <w:rPr>
          <w:i/>
        </w:rPr>
        <w:t>Звучащая строка. (1ч.)</w:t>
      </w:r>
    </w:p>
    <w:p w:rsidR="00E83854" w:rsidRPr="00630178" w:rsidRDefault="00E83854" w:rsidP="00E83854">
      <w:pPr>
        <w:ind w:firstLine="540"/>
        <w:jc w:val="both"/>
      </w:pPr>
      <w:r w:rsidRPr="00630178">
        <w:t>Знакомство с фонетическими явлениями «звукозапись», «звукоподражание». Знакомство с терминами «ономатопеи», «аллитерация», «ассонанс». Развитие фонематического слуха.</w:t>
      </w:r>
    </w:p>
    <w:p w:rsidR="00E83854" w:rsidRPr="00630178" w:rsidRDefault="00E83854" w:rsidP="00E83854">
      <w:pPr>
        <w:ind w:firstLine="540"/>
        <w:jc w:val="both"/>
      </w:pPr>
    </w:p>
    <w:p w:rsidR="00E83854" w:rsidRPr="00630178" w:rsidRDefault="002B42F9" w:rsidP="00E83854">
      <w:pPr>
        <w:ind w:firstLine="540"/>
        <w:jc w:val="both"/>
      </w:pPr>
      <w:r>
        <w:rPr>
          <w:b/>
        </w:rPr>
        <w:t xml:space="preserve">Тема </w:t>
      </w:r>
      <w:r w:rsidR="00E83854" w:rsidRPr="00630178">
        <w:rPr>
          <w:b/>
        </w:rPr>
        <w:t>5.</w:t>
      </w:r>
      <w:r w:rsidR="00E83854" w:rsidRPr="00630178">
        <w:rPr>
          <w:b/>
          <w:i/>
        </w:rPr>
        <w:tab/>
      </w:r>
      <w:r w:rsidR="00E83854" w:rsidRPr="00630178">
        <w:rPr>
          <w:i/>
        </w:rPr>
        <w:t>Банты и шарфы. (1ч.)</w:t>
      </w:r>
    </w:p>
    <w:p w:rsidR="00E83854" w:rsidRPr="00630178" w:rsidRDefault="00E83854" w:rsidP="00E83854">
      <w:pPr>
        <w:ind w:firstLine="540"/>
        <w:jc w:val="both"/>
        <w:rPr>
          <w:b/>
        </w:rPr>
      </w:pPr>
      <w:r w:rsidRPr="00630178">
        <w:t>Знакомство с наукой орфоэпия, с нормами произношения. Знакомство с пр</w:t>
      </w:r>
      <w:r w:rsidR="002B42F9">
        <w:t>оизношением слов банты и шарфы.</w:t>
      </w:r>
      <w:r w:rsidRPr="00630178">
        <w:t xml:space="preserve"> Разыгрывание ситуаций с этими словами.</w:t>
      </w:r>
    </w:p>
    <w:p w:rsidR="00E83854" w:rsidRPr="00630178" w:rsidRDefault="002B42F9" w:rsidP="00E83854">
      <w:pPr>
        <w:ind w:firstLine="540"/>
        <w:jc w:val="both"/>
      </w:pPr>
      <w:r>
        <w:rPr>
          <w:b/>
        </w:rPr>
        <w:t>Тема</w:t>
      </w:r>
      <w:r w:rsidR="00E83854" w:rsidRPr="00630178">
        <w:rPr>
          <w:b/>
        </w:rPr>
        <w:t xml:space="preserve"> 6.</w:t>
      </w:r>
      <w:r w:rsidR="00E83854" w:rsidRPr="00630178">
        <w:rPr>
          <w:b/>
          <w:i/>
        </w:rPr>
        <w:tab/>
      </w:r>
      <w:r w:rsidR="00E83854" w:rsidRPr="00630178">
        <w:rPr>
          <w:i/>
        </w:rPr>
        <w:t>«Пигмалион» учит орфоэпии. (1ч.)</w:t>
      </w:r>
    </w:p>
    <w:p w:rsidR="00E83854" w:rsidRPr="00630178" w:rsidRDefault="00E83854" w:rsidP="00E83854">
      <w:pPr>
        <w:ind w:firstLine="540"/>
        <w:jc w:val="both"/>
        <w:rPr>
          <w:b/>
        </w:rPr>
      </w:pPr>
      <w:r w:rsidRPr="00630178">
        <w:t>Продолжить знакомство с наукой орфоэпия, с нормами произношения. Знак</w:t>
      </w:r>
      <w:r w:rsidR="002B42F9">
        <w:t xml:space="preserve">омство с героями и содержанием </w:t>
      </w:r>
      <w:r w:rsidRPr="00630178">
        <w:t>комедии Бернарда Шоу «Пигмалион». Правильная постановка ударений в словах.</w:t>
      </w:r>
    </w:p>
    <w:p w:rsidR="00E83854" w:rsidRPr="00630178" w:rsidRDefault="002B42F9" w:rsidP="00E83854">
      <w:pPr>
        <w:ind w:firstLine="540"/>
        <w:jc w:val="both"/>
      </w:pPr>
      <w:r>
        <w:rPr>
          <w:b/>
        </w:rPr>
        <w:t xml:space="preserve">Тема </w:t>
      </w:r>
      <w:r w:rsidR="00E83854" w:rsidRPr="00630178">
        <w:rPr>
          <w:b/>
        </w:rPr>
        <w:t>7.</w:t>
      </w:r>
      <w:r w:rsidR="00E83854" w:rsidRPr="00630178">
        <w:rPr>
          <w:b/>
          <w:i/>
        </w:rPr>
        <w:tab/>
      </w:r>
      <w:r w:rsidR="00E83854" w:rsidRPr="00630178">
        <w:rPr>
          <w:i/>
        </w:rPr>
        <w:t>Кис- кис! Мяу!, или Кое- что о звукоподражаниях</w:t>
      </w:r>
      <w:r w:rsidR="00E83854" w:rsidRPr="00630178">
        <w:rPr>
          <w:b/>
          <w:i/>
        </w:rPr>
        <w:t>.</w:t>
      </w:r>
      <w:r w:rsidR="00E83854" w:rsidRPr="00630178">
        <w:rPr>
          <w:i/>
        </w:rPr>
        <w:t xml:space="preserve"> (1ч.)</w:t>
      </w:r>
    </w:p>
    <w:p w:rsidR="00E83854" w:rsidRPr="00630178" w:rsidRDefault="00E83854" w:rsidP="00E83854">
      <w:pPr>
        <w:ind w:firstLine="540"/>
        <w:jc w:val="both"/>
        <w:rPr>
          <w:b/>
        </w:rPr>
      </w:pPr>
      <w:r w:rsidRPr="00630178">
        <w:t>Знакомство с ономатопоэтическими словами или звукоподражаниями. Познакомить с образованием звукоподражаний. Ср</w:t>
      </w:r>
      <w:r w:rsidR="002B42F9">
        <w:t xml:space="preserve">авнение звукоподражаний разных </w:t>
      </w:r>
      <w:r w:rsidRPr="00630178">
        <w:t>языков. Развитие культуры речи. Выполнение заданий по теме «Орфоэпия и фонетика».</w:t>
      </w:r>
    </w:p>
    <w:p w:rsidR="00E83854" w:rsidRPr="00630178" w:rsidRDefault="00E83854" w:rsidP="00E83854">
      <w:pPr>
        <w:ind w:firstLine="540"/>
        <w:jc w:val="both"/>
        <w:rPr>
          <w:b/>
        </w:rPr>
      </w:pPr>
      <w:r w:rsidRPr="00630178">
        <w:rPr>
          <w:b/>
        </w:rPr>
        <w:t>Лексикология (27 часов)</w:t>
      </w:r>
    </w:p>
    <w:p w:rsidR="00E83854" w:rsidRPr="00630178" w:rsidRDefault="002B42F9" w:rsidP="00E83854">
      <w:pPr>
        <w:jc w:val="both"/>
      </w:pPr>
      <w:r>
        <w:rPr>
          <w:b/>
        </w:rPr>
        <w:t xml:space="preserve">Тема </w:t>
      </w:r>
      <w:r w:rsidR="00E83854" w:rsidRPr="00630178">
        <w:rPr>
          <w:b/>
        </w:rPr>
        <w:t>8.</w:t>
      </w:r>
      <w:r w:rsidR="00E83854" w:rsidRPr="00630178">
        <w:rPr>
          <w:b/>
          <w:i/>
        </w:rPr>
        <w:tab/>
      </w:r>
      <w:r w:rsidR="00E83854" w:rsidRPr="00630178">
        <w:rPr>
          <w:i/>
        </w:rPr>
        <w:t>Имена вещей. (1ч.)</w:t>
      </w:r>
    </w:p>
    <w:p w:rsidR="00E83854" w:rsidRPr="00630178" w:rsidRDefault="002B42F9" w:rsidP="00E83854">
      <w:pPr>
        <w:ind w:firstLine="540"/>
        <w:jc w:val="both"/>
        <w:rPr>
          <w:b/>
        </w:rPr>
      </w:pPr>
      <w:r>
        <w:t>Знакомство с   термином «</w:t>
      </w:r>
      <w:r w:rsidR="00E83854" w:rsidRPr="00630178">
        <w:t>лексика», и лексическим значением слов. Знакомство с толко</w:t>
      </w:r>
      <w:r>
        <w:t>выми словарями русского языка .</w:t>
      </w:r>
      <w:r w:rsidR="00E83854" w:rsidRPr="00630178">
        <w:t xml:space="preserve">Обогащение  словарного запаса  </w:t>
      </w:r>
      <w:r w:rsidR="006339BD">
        <w:t>обучающихся</w:t>
      </w:r>
      <w:r w:rsidR="00E83854" w:rsidRPr="00630178">
        <w:t>.</w:t>
      </w:r>
    </w:p>
    <w:p w:rsidR="00E83854" w:rsidRPr="00630178" w:rsidRDefault="00E83854" w:rsidP="00E83854">
      <w:pPr>
        <w:jc w:val="both"/>
      </w:pPr>
      <w:r w:rsidRPr="00630178">
        <w:rPr>
          <w:b/>
        </w:rPr>
        <w:t>Тема 9.</w:t>
      </w:r>
      <w:r w:rsidRPr="00630178">
        <w:rPr>
          <w:b/>
          <w:i/>
        </w:rPr>
        <w:t xml:space="preserve">   </w:t>
      </w:r>
      <w:r w:rsidRPr="00630178">
        <w:rPr>
          <w:i/>
        </w:rPr>
        <w:t>О словарях энциклопедических и лингвистических. (1ч.)</w:t>
      </w:r>
    </w:p>
    <w:p w:rsidR="00E83854" w:rsidRPr="00630178" w:rsidRDefault="00E83854" w:rsidP="00E83854">
      <w:pPr>
        <w:ind w:firstLine="540"/>
        <w:jc w:val="both"/>
        <w:rPr>
          <w:b/>
        </w:rPr>
      </w:pPr>
      <w:r w:rsidRPr="00630178">
        <w:t>Дается понятие о лексическом значении слов. Знакомство с лингвистическими словарями русского языка, с особенностями словарной статьи. Сравнение роли энциклопедических и лингвистических словарей. Обучение умению пользоваться различными словарями.</w:t>
      </w:r>
    </w:p>
    <w:p w:rsidR="00E83854" w:rsidRPr="00630178" w:rsidRDefault="00E83854" w:rsidP="00E83854">
      <w:pPr>
        <w:jc w:val="both"/>
      </w:pPr>
      <w:r w:rsidRPr="00630178">
        <w:rPr>
          <w:b/>
        </w:rPr>
        <w:t>Тема 10.</w:t>
      </w:r>
      <w:r w:rsidRPr="00630178">
        <w:rPr>
          <w:b/>
          <w:i/>
        </w:rPr>
        <w:tab/>
      </w:r>
      <w:r w:rsidRPr="00630178">
        <w:rPr>
          <w:i/>
        </w:rPr>
        <w:t>В царстве смыслов много дорог. (1ч.)</w:t>
      </w:r>
    </w:p>
    <w:p w:rsidR="00E83854" w:rsidRPr="00630178" w:rsidRDefault="00E83854" w:rsidP="00E83854">
      <w:pPr>
        <w:ind w:firstLine="540"/>
        <w:jc w:val="both"/>
        <w:rPr>
          <w:b/>
        </w:rPr>
      </w:pPr>
      <w:r w:rsidRPr="00630178">
        <w:t>Знакомство с многозначными словами, словами- омонимами. Рассматриваются способы и причины о</w:t>
      </w:r>
      <w:r w:rsidR="002B42F9">
        <w:t xml:space="preserve">бразования нескольких значений </w:t>
      </w:r>
      <w:r w:rsidRPr="00630178">
        <w:t>у слова</w:t>
      </w:r>
      <w:r w:rsidR="002B42F9">
        <w:t xml:space="preserve">. Практическая работа «Отличие </w:t>
      </w:r>
      <w:r w:rsidRPr="00630178">
        <w:t>многозначных слов и  слов- омонимов».</w:t>
      </w:r>
    </w:p>
    <w:p w:rsidR="00E83854" w:rsidRPr="00630178" w:rsidRDefault="00E83854" w:rsidP="00E83854">
      <w:pPr>
        <w:jc w:val="both"/>
      </w:pPr>
      <w:r w:rsidRPr="00630178">
        <w:rPr>
          <w:b/>
        </w:rPr>
        <w:t>Тема 11.</w:t>
      </w:r>
      <w:r w:rsidRPr="00630178">
        <w:rPr>
          <w:b/>
          <w:i/>
        </w:rPr>
        <w:tab/>
      </w:r>
      <w:r w:rsidRPr="00630178">
        <w:rPr>
          <w:i/>
        </w:rPr>
        <w:t>Как и почему появляются новые слова? (1ч.)</w:t>
      </w:r>
    </w:p>
    <w:p w:rsidR="00E83854" w:rsidRPr="00630178" w:rsidRDefault="00E83854" w:rsidP="00E83854">
      <w:pPr>
        <w:ind w:firstLine="540"/>
        <w:jc w:val="both"/>
        <w:rPr>
          <w:b/>
        </w:rPr>
      </w:pPr>
      <w:r w:rsidRPr="00630178">
        <w:t xml:space="preserve">Продолжение знакомства с лексическим значением слов. Работа с </w:t>
      </w:r>
      <w:r w:rsidR="002B42F9">
        <w:t>различными толковыми словарями,</w:t>
      </w:r>
      <w:r w:rsidRPr="00630178">
        <w:t xml:space="preserve"> с историей появления новых слов в русском языке.</w:t>
      </w:r>
    </w:p>
    <w:p w:rsidR="00E83854" w:rsidRPr="00630178" w:rsidRDefault="00E83854" w:rsidP="00E83854">
      <w:pPr>
        <w:jc w:val="both"/>
      </w:pPr>
      <w:r w:rsidRPr="00630178">
        <w:rPr>
          <w:b/>
        </w:rPr>
        <w:t>Тема 12.</w:t>
      </w:r>
      <w:r w:rsidRPr="00630178">
        <w:rPr>
          <w:b/>
          <w:i/>
        </w:rPr>
        <w:tab/>
      </w:r>
      <w:r w:rsidRPr="00630178">
        <w:rPr>
          <w:i/>
        </w:rPr>
        <w:t>Многозначность слова. (1ч.)</w:t>
      </w:r>
    </w:p>
    <w:p w:rsidR="00E83854" w:rsidRPr="00630178" w:rsidRDefault="002B42F9" w:rsidP="00E83854">
      <w:pPr>
        <w:ind w:firstLine="540"/>
        <w:jc w:val="both"/>
        <w:rPr>
          <w:b/>
        </w:rPr>
      </w:pPr>
      <w:r>
        <w:t>Рассказ о свойстве «</w:t>
      </w:r>
      <w:r w:rsidR="00E83854" w:rsidRPr="00630178">
        <w:t>многозначность слова», о строении словарной статьи толкового словаря. Выделение отличительных признаков многозначности и омонимии. Работа с толковыми словарями.  Игра «Прямое и переносное значение слов».</w:t>
      </w:r>
    </w:p>
    <w:p w:rsidR="00E83854" w:rsidRPr="00630178" w:rsidRDefault="00E83854" w:rsidP="00E83854">
      <w:pPr>
        <w:jc w:val="both"/>
      </w:pPr>
      <w:r w:rsidRPr="00630178">
        <w:rPr>
          <w:b/>
        </w:rPr>
        <w:lastRenderedPageBreak/>
        <w:t>Тема 13.</w:t>
      </w:r>
      <w:r w:rsidRPr="00630178">
        <w:rPr>
          <w:b/>
          <w:i/>
        </w:rPr>
        <w:tab/>
      </w:r>
      <w:r w:rsidRPr="00630178">
        <w:rPr>
          <w:i/>
        </w:rPr>
        <w:t>«Откуда катится каракатица?»  О словарях, которые рассказывают об истории слов. (1ч.)</w:t>
      </w:r>
    </w:p>
    <w:p w:rsidR="00E83854" w:rsidRPr="00630178" w:rsidRDefault="00E83854" w:rsidP="00E83854">
      <w:pPr>
        <w:ind w:firstLine="540"/>
        <w:jc w:val="both"/>
        <w:rPr>
          <w:b/>
        </w:rPr>
      </w:pPr>
      <w:r w:rsidRPr="00630178">
        <w:t>Рассматривается понятие «</w:t>
      </w:r>
      <w:r w:rsidR="00302551">
        <w:t xml:space="preserve">этимология», строение словарностатьи </w:t>
      </w:r>
      <w:r w:rsidRPr="00630178">
        <w:t>этимологического словаря. Работа с различными эт</w:t>
      </w:r>
      <w:r w:rsidR="00302551">
        <w:t xml:space="preserve">имологическими и историческими </w:t>
      </w:r>
      <w:r w:rsidRPr="00630178">
        <w:t>словарями. Оп</w:t>
      </w:r>
      <w:r w:rsidR="00302551">
        <w:t>ределение первоисточников слова.</w:t>
      </w:r>
    </w:p>
    <w:p w:rsidR="00E83854" w:rsidRPr="00630178" w:rsidRDefault="00E83854" w:rsidP="00E83854">
      <w:pPr>
        <w:jc w:val="both"/>
      </w:pPr>
      <w:r w:rsidRPr="00630178">
        <w:rPr>
          <w:b/>
        </w:rPr>
        <w:t>Тема 14.</w:t>
      </w:r>
      <w:r w:rsidRPr="00630178">
        <w:rPr>
          <w:b/>
          <w:i/>
        </w:rPr>
        <w:tab/>
      </w:r>
      <w:r w:rsidRPr="00630178">
        <w:rPr>
          <w:i/>
        </w:rPr>
        <w:t>Об одном и том же- разными словами. (1ч.)</w:t>
      </w:r>
    </w:p>
    <w:p w:rsidR="00E83854" w:rsidRPr="00630178" w:rsidRDefault="00E83854" w:rsidP="00E83854">
      <w:pPr>
        <w:ind w:firstLine="540"/>
        <w:jc w:val="both"/>
        <w:rPr>
          <w:b/>
        </w:rPr>
      </w:pPr>
      <w:r w:rsidRPr="00630178">
        <w:t>Изучается особенность синонимического ряда слов. Работа со словами- синоним</w:t>
      </w:r>
      <w:r w:rsidR="00302551">
        <w:t xml:space="preserve">ами и правильным употреблением </w:t>
      </w:r>
      <w:r w:rsidRPr="00630178">
        <w:t>их в речи.</w:t>
      </w:r>
    </w:p>
    <w:p w:rsidR="00E83854" w:rsidRPr="00630178" w:rsidRDefault="00E83854" w:rsidP="00E83854">
      <w:pPr>
        <w:jc w:val="both"/>
      </w:pPr>
      <w:r w:rsidRPr="00630178">
        <w:rPr>
          <w:b/>
        </w:rPr>
        <w:t>Тема 15.</w:t>
      </w:r>
      <w:r w:rsidRPr="00630178">
        <w:rPr>
          <w:b/>
          <w:i/>
        </w:rPr>
        <w:tab/>
      </w:r>
      <w:r w:rsidRPr="00630178">
        <w:rPr>
          <w:i/>
        </w:rPr>
        <w:t>Как возникают названия. (1ч.)</w:t>
      </w:r>
    </w:p>
    <w:p w:rsidR="00E83854" w:rsidRPr="00630178" w:rsidRDefault="00E83854" w:rsidP="00E83854">
      <w:pPr>
        <w:ind w:firstLine="540"/>
        <w:jc w:val="both"/>
        <w:rPr>
          <w:b/>
        </w:rPr>
      </w:pPr>
      <w:r w:rsidRPr="00630178">
        <w:t>Развитие речевых умений. Беседа о главных функциях языка. Вводится понятие «система номинации». Работа с этимологическими и историческими словарями.</w:t>
      </w:r>
    </w:p>
    <w:p w:rsidR="00E83854" w:rsidRPr="00630178" w:rsidRDefault="00E83854" w:rsidP="00E83854">
      <w:pPr>
        <w:jc w:val="both"/>
      </w:pPr>
      <w:r w:rsidRPr="00630178">
        <w:rPr>
          <w:b/>
        </w:rPr>
        <w:t>Тема 16.</w:t>
      </w:r>
      <w:r w:rsidRPr="00630178">
        <w:rPr>
          <w:b/>
          <w:i/>
        </w:rPr>
        <w:tab/>
      </w:r>
      <w:r w:rsidRPr="00630178">
        <w:rPr>
          <w:i/>
        </w:rPr>
        <w:t>Слова – антиподы. (1ч.)</w:t>
      </w:r>
    </w:p>
    <w:p w:rsidR="00E83854" w:rsidRPr="00630178" w:rsidRDefault="00302551" w:rsidP="00E83854">
      <w:pPr>
        <w:ind w:firstLine="540"/>
        <w:jc w:val="both"/>
        <w:rPr>
          <w:b/>
        </w:rPr>
      </w:pPr>
      <w:r>
        <w:t xml:space="preserve">Беседа по </w:t>
      </w:r>
      <w:r w:rsidR="00E83854" w:rsidRPr="00630178">
        <w:t>содержанию стихотворения В.  Полторацкого «Слово о словах». Вводится понятие «антонимы». Работа с пословицами и пог</w:t>
      </w:r>
      <w:r>
        <w:t xml:space="preserve">оворками.  Работа со «Словарем </w:t>
      </w:r>
      <w:r w:rsidR="00E83854" w:rsidRPr="00630178">
        <w:t xml:space="preserve">антонимов русского языка». </w:t>
      </w:r>
    </w:p>
    <w:p w:rsidR="00E83854" w:rsidRPr="00630178" w:rsidRDefault="00E83854" w:rsidP="00E83854">
      <w:pPr>
        <w:jc w:val="both"/>
      </w:pPr>
      <w:r w:rsidRPr="00630178">
        <w:rPr>
          <w:b/>
        </w:rPr>
        <w:t>Тема 17.</w:t>
      </w:r>
      <w:r w:rsidRPr="00630178">
        <w:rPr>
          <w:b/>
          <w:i/>
        </w:rPr>
        <w:tab/>
      </w:r>
      <w:r w:rsidRPr="00630178">
        <w:rPr>
          <w:i/>
        </w:rPr>
        <w:t>Фразеологические обороты. (1ч.)</w:t>
      </w:r>
    </w:p>
    <w:p w:rsidR="00E83854" w:rsidRPr="00630178" w:rsidRDefault="00E83854" w:rsidP="00E83854">
      <w:pPr>
        <w:ind w:firstLine="540"/>
        <w:jc w:val="both"/>
        <w:rPr>
          <w:b/>
        </w:rPr>
      </w:pPr>
      <w:r w:rsidRPr="00630178">
        <w:t>Изучение особенностей фразеологических сочетаний. Вводится понятие «фразеологические обороты». Беседа о правильн</w:t>
      </w:r>
      <w:r w:rsidR="00302551">
        <w:t xml:space="preserve">ом употреблении фразеологизмов </w:t>
      </w:r>
      <w:r w:rsidRPr="00630178">
        <w:t>в реч</w:t>
      </w:r>
      <w:r w:rsidR="00302551">
        <w:t xml:space="preserve">и. Нахождение фразеологизмов </w:t>
      </w:r>
      <w:r w:rsidRPr="00630178">
        <w:t>в отрывке из повести А. Рыбакова «Приключение Кроша».</w:t>
      </w:r>
    </w:p>
    <w:p w:rsidR="00E83854" w:rsidRPr="00630178" w:rsidRDefault="00E83854" w:rsidP="00E83854">
      <w:pPr>
        <w:jc w:val="both"/>
      </w:pPr>
      <w:r w:rsidRPr="00630178">
        <w:rPr>
          <w:b/>
        </w:rPr>
        <w:t>Тема 18.</w:t>
      </w:r>
      <w:r w:rsidRPr="00630178">
        <w:rPr>
          <w:b/>
          <w:i/>
        </w:rPr>
        <w:tab/>
      </w:r>
      <w:r w:rsidRPr="00630178">
        <w:rPr>
          <w:i/>
        </w:rPr>
        <w:t>Словари «чужих» слов. (1ч.)</w:t>
      </w:r>
    </w:p>
    <w:p w:rsidR="00E83854" w:rsidRPr="00630178" w:rsidRDefault="00E83854" w:rsidP="00E83854">
      <w:pPr>
        <w:ind w:firstLine="540"/>
        <w:jc w:val="both"/>
        <w:rPr>
          <w:b/>
        </w:rPr>
      </w:pPr>
      <w:r w:rsidRPr="00630178">
        <w:t>Рассматриваются особенности строения словарной статьи словаря иностранных слов. Вводится понятие «устойчивые обороты». Работа со словар</w:t>
      </w:r>
      <w:r w:rsidR="00302551">
        <w:t xml:space="preserve">ем иностранных слов и </w:t>
      </w:r>
      <w:r w:rsidRPr="00630178">
        <w:t>определением значения этих слов.</w:t>
      </w:r>
    </w:p>
    <w:p w:rsidR="00E83854" w:rsidRPr="00630178" w:rsidRDefault="00E83854" w:rsidP="00E83854">
      <w:pPr>
        <w:jc w:val="both"/>
      </w:pPr>
      <w:r w:rsidRPr="00630178">
        <w:rPr>
          <w:b/>
        </w:rPr>
        <w:t>Тема 19.</w:t>
      </w:r>
      <w:r w:rsidRPr="00630178">
        <w:rPr>
          <w:b/>
          <w:i/>
        </w:rPr>
        <w:tab/>
      </w:r>
      <w:r w:rsidRPr="00630178">
        <w:rPr>
          <w:i/>
        </w:rPr>
        <w:t>Капитан и капуста. (1ч.)</w:t>
      </w:r>
    </w:p>
    <w:p w:rsidR="00E83854" w:rsidRPr="00630178" w:rsidRDefault="00E83854" w:rsidP="00E83854">
      <w:pPr>
        <w:ind w:firstLine="540"/>
        <w:jc w:val="both"/>
        <w:rPr>
          <w:b/>
        </w:rPr>
      </w:pPr>
      <w:r w:rsidRPr="00630178">
        <w:t xml:space="preserve">Знакомство с историей происхождения и образования слов </w:t>
      </w:r>
      <w:r w:rsidRPr="00630178">
        <w:rPr>
          <w:i/>
        </w:rPr>
        <w:t xml:space="preserve">капитан и капуста, говядина и ковбой, портные и мошенники. </w:t>
      </w:r>
      <w:r w:rsidRPr="00630178">
        <w:t>Работа со словарем</w:t>
      </w:r>
      <w:r w:rsidRPr="00630178">
        <w:rPr>
          <w:b/>
        </w:rPr>
        <w:t xml:space="preserve">. </w:t>
      </w:r>
      <w:r w:rsidRPr="00630178">
        <w:t>Сравнение значения слов.</w:t>
      </w:r>
    </w:p>
    <w:p w:rsidR="00E83854" w:rsidRPr="00630178" w:rsidRDefault="00E83854" w:rsidP="00E83854">
      <w:pPr>
        <w:jc w:val="both"/>
      </w:pPr>
      <w:r w:rsidRPr="00630178">
        <w:rPr>
          <w:b/>
        </w:rPr>
        <w:t>Тема20.</w:t>
      </w:r>
      <w:r w:rsidRPr="00630178">
        <w:rPr>
          <w:b/>
          <w:i/>
        </w:rPr>
        <w:tab/>
      </w:r>
      <w:r w:rsidRPr="00630178">
        <w:rPr>
          <w:i/>
        </w:rPr>
        <w:t>«Он весь свободы торжество». (1ч.)</w:t>
      </w:r>
    </w:p>
    <w:p w:rsidR="00E83854" w:rsidRPr="00630178" w:rsidRDefault="00302551" w:rsidP="00E83854">
      <w:pPr>
        <w:ind w:firstLine="540"/>
        <w:jc w:val="both"/>
        <w:rPr>
          <w:b/>
        </w:rPr>
      </w:pPr>
      <w:r>
        <w:t xml:space="preserve">Исследуются </w:t>
      </w:r>
      <w:r w:rsidR="00E83854" w:rsidRPr="00630178">
        <w:t xml:space="preserve">языковые особенности произведений А. С. Пушкина. Вводится понятие «литературный язык» и «живая народная речь». </w:t>
      </w:r>
      <w:r>
        <w:t xml:space="preserve">Нахождение строк народной речи </w:t>
      </w:r>
      <w:r w:rsidR="00E83854" w:rsidRPr="00630178">
        <w:t>в произведениях А. С. Пушкина.</w:t>
      </w:r>
    </w:p>
    <w:p w:rsidR="00E83854" w:rsidRPr="00630178" w:rsidRDefault="00E83854" w:rsidP="00E83854">
      <w:pPr>
        <w:jc w:val="both"/>
        <w:rPr>
          <w:b/>
        </w:rPr>
      </w:pPr>
      <w:r w:rsidRPr="00630178">
        <w:rPr>
          <w:b/>
        </w:rPr>
        <w:t>Тема21.</w:t>
      </w:r>
      <w:r w:rsidRPr="00630178">
        <w:rPr>
          <w:b/>
          <w:i/>
        </w:rPr>
        <w:tab/>
      </w:r>
      <w:r w:rsidRPr="00630178">
        <w:rPr>
          <w:i/>
        </w:rPr>
        <w:t>Мы говорим его стихами. (1ч.)</w:t>
      </w:r>
    </w:p>
    <w:p w:rsidR="00E83854" w:rsidRPr="00630178" w:rsidRDefault="00E83854" w:rsidP="00E83854">
      <w:pPr>
        <w:ind w:firstLine="540"/>
        <w:jc w:val="both"/>
        <w:rPr>
          <w:b/>
        </w:rPr>
      </w:pPr>
      <w:r w:rsidRPr="00630178">
        <w:rPr>
          <w:b/>
        </w:rPr>
        <w:t xml:space="preserve"> </w:t>
      </w:r>
      <w:r w:rsidRPr="00630178">
        <w:t>Вводятся понятия «крылатые выражения» и «афоризмы.  Нахождение афоризмов и крылатых выражений в произведениях А. С. Пушкина.</w:t>
      </w:r>
      <w:r w:rsidR="004C0AF0" w:rsidRPr="004C0AF0">
        <w:t xml:space="preserve"> </w:t>
      </w:r>
      <w:r w:rsidRPr="00630178">
        <w:t xml:space="preserve">Работа по обогащению словарного запаса </w:t>
      </w:r>
      <w:r w:rsidR="006339BD">
        <w:t>обучающихся</w:t>
      </w:r>
      <w:r w:rsidRPr="00630178">
        <w:t xml:space="preserve">. </w:t>
      </w:r>
    </w:p>
    <w:p w:rsidR="00E83854" w:rsidRPr="00630178" w:rsidRDefault="00E83854" w:rsidP="00E83854">
      <w:pPr>
        <w:jc w:val="both"/>
      </w:pPr>
      <w:r w:rsidRPr="00630178">
        <w:rPr>
          <w:b/>
        </w:rPr>
        <w:t>Тема22.</w:t>
      </w:r>
      <w:r w:rsidRPr="00630178">
        <w:rPr>
          <w:b/>
          <w:i/>
        </w:rPr>
        <w:t xml:space="preserve">  </w:t>
      </w:r>
      <w:r w:rsidRPr="00630178">
        <w:rPr>
          <w:i/>
        </w:rPr>
        <w:t>Слова, придуманные писателями. (1ч.)</w:t>
      </w:r>
    </w:p>
    <w:p w:rsidR="00E83854" w:rsidRPr="00630178" w:rsidRDefault="00E83854" w:rsidP="00E83854">
      <w:pPr>
        <w:ind w:firstLine="540"/>
        <w:jc w:val="both"/>
        <w:rPr>
          <w:b/>
          <w:i/>
        </w:rPr>
      </w:pPr>
      <w:r w:rsidRPr="00630178">
        <w:t>Продолжается работа над языковыми особенностями произведений А. С. Пушкина. Вводятся понятия «индивидуально- авторские неологизмы» и «окказиональные неологизмы».  Нахождение индивидуально- авторских неологизмов в произведениях А. С. Пушкина.</w:t>
      </w:r>
    </w:p>
    <w:p w:rsidR="00E83854" w:rsidRPr="00630178" w:rsidRDefault="00E83854" w:rsidP="00E83854">
      <w:pPr>
        <w:jc w:val="both"/>
      </w:pPr>
      <w:r w:rsidRPr="00630178">
        <w:rPr>
          <w:b/>
          <w:i/>
        </w:rPr>
        <w:t xml:space="preserve"> </w:t>
      </w:r>
      <w:r w:rsidRPr="00630178">
        <w:rPr>
          <w:b/>
        </w:rPr>
        <w:t>Тема 23</w:t>
      </w:r>
      <w:r w:rsidRPr="00630178">
        <w:rPr>
          <w:b/>
          <w:i/>
        </w:rPr>
        <w:t xml:space="preserve">. </w:t>
      </w:r>
      <w:r w:rsidR="00302551">
        <w:rPr>
          <w:i/>
        </w:rPr>
        <w:t xml:space="preserve">Слова </w:t>
      </w:r>
      <w:r w:rsidRPr="00630178">
        <w:rPr>
          <w:i/>
        </w:rPr>
        <w:t>уходящие и слова – новички. (1ч.)</w:t>
      </w:r>
    </w:p>
    <w:p w:rsidR="00E83854" w:rsidRPr="00630178" w:rsidRDefault="00E83854" w:rsidP="00E83854">
      <w:pPr>
        <w:ind w:firstLine="540"/>
        <w:jc w:val="both"/>
        <w:rPr>
          <w:b/>
          <w:i/>
        </w:rPr>
      </w:pPr>
      <w:r w:rsidRPr="00630178">
        <w:t>Изучение особенностей устаревших слов- архаизмов. Знакомство со словами- новичками.  Работа над</w:t>
      </w:r>
      <w:r w:rsidR="00302551">
        <w:t xml:space="preserve"> пониманием и умение правильно </w:t>
      </w:r>
      <w:r w:rsidRPr="00630178">
        <w:t>употреблять архаизмы в речи. Рассматриваются виды неологизмов и виды архаизмов.</w:t>
      </w:r>
    </w:p>
    <w:p w:rsidR="00E83854" w:rsidRPr="00630178" w:rsidRDefault="00E83854" w:rsidP="00E83854">
      <w:pPr>
        <w:jc w:val="both"/>
      </w:pPr>
      <w:r w:rsidRPr="00630178">
        <w:rPr>
          <w:b/>
          <w:i/>
        </w:rPr>
        <w:t xml:space="preserve"> </w:t>
      </w:r>
      <w:r w:rsidRPr="00630178">
        <w:rPr>
          <w:b/>
        </w:rPr>
        <w:t>Тема 24.</w:t>
      </w:r>
      <w:r w:rsidRPr="00630178">
        <w:rPr>
          <w:b/>
          <w:i/>
        </w:rPr>
        <w:t xml:space="preserve"> </w:t>
      </w:r>
      <w:r w:rsidRPr="00630178">
        <w:rPr>
          <w:i/>
        </w:rPr>
        <w:t>Словарь языка Пушкина. (1ч.)</w:t>
      </w:r>
    </w:p>
    <w:p w:rsidR="00E83854" w:rsidRPr="00630178" w:rsidRDefault="00E83854" w:rsidP="00E83854">
      <w:pPr>
        <w:ind w:firstLine="540"/>
        <w:jc w:val="both"/>
        <w:rPr>
          <w:b/>
          <w:i/>
        </w:rPr>
      </w:pPr>
      <w:r w:rsidRPr="00630178">
        <w:t>Рассматривается особенность построения «Словаря языка Пушкина». Знакомство с созданием «Словаря языка Пушкина».</w:t>
      </w:r>
      <w:r w:rsidR="00302551">
        <w:t xml:space="preserve"> </w:t>
      </w:r>
      <w:r w:rsidRPr="00630178">
        <w:t>Беседа о знач</w:t>
      </w:r>
      <w:r w:rsidR="00302551">
        <w:t xml:space="preserve">ении этого словаря. Работа со </w:t>
      </w:r>
      <w:r w:rsidRPr="00630178">
        <w:t>словарем.</w:t>
      </w:r>
    </w:p>
    <w:p w:rsidR="00E83854" w:rsidRPr="00630178" w:rsidRDefault="00E83854" w:rsidP="00E83854">
      <w:pPr>
        <w:jc w:val="both"/>
      </w:pPr>
      <w:r w:rsidRPr="00630178">
        <w:rPr>
          <w:b/>
          <w:i/>
        </w:rPr>
        <w:t xml:space="preserve"> </w:t>
      </w:r>
      <w:r w:rsidRPr="00630178">
        <w:rPr>
          <w:b/>
        </w:rPr>
        <w:t>Тема 25</w:t>
      </w:r>
      <w:r w:rsidRPr="00630178">
        <w:rPr>
          <w:b/>
          <w:i/>
        </w:rPr>
        <w:t xml:space="preserve">.  </w:t>
      </w:r>
      <w:r w:rsidRPr="00630178">
        <w:rPr>
          <w:i/>
        </w:rPr>
        <w:t>Смуглая Чернавка. (1ч.)</w:t>
      </w:r>
    </w:p>
    <w:p w:rsidR="00E83854" w:rsidRPr="00630178" w:rsidRDefault="00E83854" w:rsidP="00E83854">
      <w:pPr>
        <w:ind w:firstLine="540"/>
        <w:jc w:val="both"/>
        <w:rPr>
          <w:b/>
        </w:rPr>
      </w:pPr>
      <w:r w:rsidRPr="00630178">
        <w:t>Рассматривается особенность древнерусских имен. Знакомство с историей русских имен, с первыми русскими именами, на примере произведений А. С. Пушкина. Показать значение древнерусских имен.</w:t>
      </w:r>
    </w:p>
    <w:p w:rsidR="00E83854" w:rsidRPr="00630178" w:rsidRDefault="00E83854" w:rsidP="00E83854">
      <w:pPr>
        <w:jc w:val="both"/>
      </w:pPr>
      <w:r w:rsidRPr="00630178">
        <w:rPr>
          <w:b/>
        </w:rPr>
        <w:t>Тема 26.</w:t>
      </w:r>
      <w:r w:rsidRPr="00630178">
        <w:rPr>
          <w:b/>
          <w:i/>
        </w:rPr>
        <w:t xml:space="preserve">   </w:t>
      </w:r>
      <w:r w:rsidR="00302551">
        <w:rPr>
          <w:i/>
        </w:rPr>
        <w:t>Паронимы, или «ошибкоопасные»</w:t>
      </w:r>
      <w:r w:rsidRPr="00630178">
        <w:rPr>
          <w:i/>
        </w:rPr>
        <w:t xml:space="preserve"> слова.</w:t>
      </w:r>
      <w:r w:rsidRPr="00630178">
        <w:rPr>
          <w:b/>
          <w:i/>
        </w:rPr>
        <w:t xml:space="preserve"> </w:t>
      </w:r>
      <w:r w:rsidRPr="00630178">
        <w:rPr>
          <w:i/>
        </w:rPr>
        <w:t>(1ч.)</w:t>
      </w:r>
    </w:p>
    <w:p w:rsidR="00E83854" w:rsidRPr="00630178" w:rsidRDefault="00E83854" w:rsidP="00E83854">
      <w:pPr>
        <w:ind w:firstLine="540"/>
        <w:jc w:val="both"/>
        <w:rPr>
          <w:b/>
        </w:rPr>
      </w:pPr>
      <w:r w:rsidRPr="00630178">
        <w:lastRenderedPageBreak/>
        <w:t>Знакомство с понятием «паронимы». Рассматриваются виды паронимов и способы их образования. Беседа о правильном употреблении парони</w:t>
      </w:r>
      <w:r w:rsidR="00302551">
        <w:t>мов в устной и письменной речи.</w:t>
      </w:r>
    </w:p>
    <w:p w:rsidR="00E83854" w:rsidRPr="00630178" w:rsidRDefault="00E83854" w:rsidP="00E83854">
      <w:pPr>
        <w:jc w:val="both"/>
      </w:pPr>
      <w:r w:rsidRPr="00630178">
        <w:rPr>
          <w:b/>
        </w:rPr>
        <w:t>Тема27.</w:t>
      </w:r>
      <w:r w:rsidRPr="00630178">
        <w:rPr>
          <w:b/>
          <w:i/>
        </w:rPr>
        <w:t xml:space="preserve">   </w:t>
      </w:r>
      <w:r w:rsidRPr="00630178">
        <w:rPr>
          <w:i/>
        </w:rPr>
        <w:t>Ошибка Колумба. «Ложные друзья переводчика».</w:t>
      </w:r>
      <w:r w:rsidRPr="00630178">
        <w:rPr>
          <w:b/>
          <w:i/>
        </w:rPr>
        <w:t xml:space="preserve"> </w:t>
      </w:r>
      <w:r w:rsidRPr="00630178">
        <w:rPr>
          <w:i/>
        </w:rPr>
        <w:t>(1ч.)</w:t>
      </w:r>
    </w:p>
    <w:p w:rsidR="00E83854" w:rsidRPr="00630178" w:rsidRDefault="00E83854" w:rsidP="00E83854">
      <w:pPr>
        <w:ind w:firstLine="540"/>
        <w:jc w:val="both"/>
        <w:rPr>
          <w:b/>
        </w:rPr>
      </w:pPr>
      <w:r w:rsidRPr="00630178">
        <w:t>Знак</w:t>
      </w:r>
      <w:r w:rsidR="00302551">
        <w:t xml:space="preserve">омство с явлением межъязыковой </w:t>
      </w:r>
      <w:r w:rsidRPr="00630178">
        <w:t>паронимии. Рассматриваются виды паронимов и способы их образов</w:t>
      </w:r>
      <w:r w:rsidR="00302551">
        <w:t>ания.</w:t>
      </w:r>
    </w:p>
    <w:p w:rsidR="00E83854" w:rsidRPr="00630178" w:rsidRDefault="00E83854" w:rsidP="00E83854">
      <w:pPr>
        <w:jc w:val="both"/>
      </w:pPr>
      <w:r w:rsidRPr="00630178">
        <w:rPr>
          <w:b/>
        </w:rPr>
        <w:t>Тема 28.</w:t>
      </w:r>
      <w:r w:rsidRPr="00630178">
        <w:rPr>
          <w:b/>
          <w:i/>
        </w:rPr>
        <w:t xml:space="preserve"> </w:t>
      </w:r>
      <w:r w:rsidRPr="00630178">
        <w:rPr>
          <w:i/>
        </w:rPr>
        <w:t>Какой словарь поможет избежать ошибок? (1ч.)</w:t>
      </w:r>
    </w:p>
    <w:p w:rsidR="00E83854" w:rsidRPr="00630178" w:rsidRDefault="00E83854" w:rsidP="00E83854">
      <w:pPr>
        <w:ind w:firstLine="540"/>
        <w:jc w:val="both"/>
        <w:rPr>
          <w:b/>
        </w:rPr>
      </w:pPr>
      <w:r w:rsidRPr="00630178">
        <w:t>З</w:t>
      </w:r>
      <w:r w:rsidR="00302551">
        <w:t xml:space="preserve">накомство со словарной статьей «Словаря </w:t>
      </w:r>
      <w:r w:rsidRPr="00630178">
        <w:t>паронимов» , с видами словарей паронимов. Способы образования паронимов. Работа над умением правильно употреблять паронимы в устной и письменной речи.</w:t>
      </w:r>
    </w:p>
    <w:p w:rsidR="00E83854" w:rsidRPr="00630178" w:rsidRDefault="00E83854" w:rsidP="00E83854">
      <w:pPr>
        <w:jc w:val="both"/>
      </w:pPr>
      <w:r w:rsidRPr="00630178">
        <w:rPr>
          <w:b/>
        </w:rPr>
        <w:t>Тема 29.</w:t>
      </w:r>
      <w:r w:rsidRPr="00630178">
        <w:rPr>
          <w:b/>
          <w:i/>
        </w:rPr>
        <w:t xml:space="preserve">  </w:t>
      </w:r>
      <w:r w:rsidRPr="00630178">
        <w:rPr>
          <w:b/>
          <w:i/>
        </w:rPr>
        <w:tab/>
      </w:r>
      <w:r w:rsidRPr="00630178">
        <w:rPr>
          <w:i/>
        </w:rPr>
        <w:t>Словарь- грамотей.</w:t>
      </w:r>
      <w:r w:rsidRPr="00630178">
        <w:rPr>
          <w:b/>
          <w:i/>
        </w:rPr>
        <w:t xml:space="preserve"> </w:t>
      </w:r>
      <w:r w:rsidRPr="00630178">
        <w:rPr>
          <w:i/>
        </w:rPr>
        <w:t>(1ч.)</w:t>
      </w:r>
    </w:p>
    <w:p w:rsidR="00E83854" w:rsidRPr="00630178" w:rsidRDefault="00E83854" w:rsidP="00E83854">
      <w:pPr>
        <w:ind w:firstLine="540"/>
        <w:jc w:val="both"/>
        <w:rPr>
          <w:b/>
        </w:rPr>
      </w:pPr>
      <w:r w:rsidRPr="00630178">
        <w:t>Знакомство со словарной статьей орфографического словаря.</w:t>
      </w:r>
      <w:r w:rsidR="00302551">
        <w:t xml:space="preserve"> </w:t>
      </w:r>
      <w:r w:rsidRPr="00630178">
        <w:t>Беседа о значении орфографического словаря. Работа с орфографическим словарем</w:t>
      </w:r>
      <w:r w:rsidRPr="00630178">
        <w:rPr>
          <w:b/>
        </w:rPr>
        <w:t>.</w:t>
      </w:r>
    </w:p>
    <w:p w:rsidR="00E83854" w:rsidRPr="00630178" w:rsidRDefault="00E83854" w:rsidP="00E83854">
      <w:pPr>
        <w:jc w:val="both"/>
      </w:pPr>
      <w:r w:rsidRPr="00630178">
        <w:rPr>
          <w:b/>
        </w:rPr>
        <w:t>Тема 30.</w:t>
      </w:r>
      <w:r w:rsidRPr="00630178">
        <w:rPr>
          <w:b/>
          <w:i/>
        </w:rPr>
        <w:tab/>
      </w:r>
      <w:r w:rsidRPr="00630178">
        <w:rPr>
          <w:i/>
        </w:rPr>
        <w:t>Научная этимология.</w:t>
      </w:r>
      <w:r w:rsidRPr="00630178">
        <w:rPr>
          <w:b/>
          <w:i/>
        </w:rPr>
        <w:t xml:space="preserve"> </w:t>
      </w:r>
      <w:r w:rsidRPr="00630178">
        <w:rPr>
          <w:i/>
        </w:rPr>
        <w:t>(1ч.)</w:t>
      </w:r>
    </w:p>
    <w:p w:rsidR="00E83854" w:rsidRPr="00630178" w:rsidRDefault="00E83854" w:rsidP="00E83854">
      <w:pPr>
        <w:ind w:firstLine="540"/>
        <w:jc w:val="both"/>
        <w:rPr>
          <w:b/>
        </w:rPr>
      </w:pPr>
      <w:r w:rsidRPr="00630178">
        <w:t xml:space="preserve">Знакомство со словарной статьей этимологического словаря. Рассматривается значение этимологического </w:t>
      </w:r>
      <w:r w:rsidR="00302551">
        <w:t xml:space="preserve">словаря, история происхождения </w:t>
      </w:r>
      <w:r w:rsidRPr="00630178">
        <w:t>слов «вол», «волк» и «волынка», «запонка»</w:t>
      </w:r>
      <w:r w:rsidR="00302551">
        <w:t xml:space="preserve"> </w:t>
      </w:r>
      <w:r w:rsidRPr="00630178">
        <w:t>и «запятая».</w:t>
      </w:r>
      <w:r w:rsidR="00302551">
        <w:t xml:space="preserve"> </w:t>
      </w:r>
      <w:r w:rsidRPr="00630178">
        <w:t>Работа с этимологическим словарем.</w:t>
      </w:r>
    </w:p>
    <w:p w:rsidR="00E83854" w:rsidRPr="00630178" w:rsidRDefault="00E83854" w:rsidP="00E83854">
      <w:pPr>
        <w:jc w:val="both"/>
      </w:pPr>
      <w:r w:rsidRPr="00630178">
        <w:rPr>
          <w:b/>
        </w:rPr>
        <w:t>Тема 31.</w:t>
      </w:r>
      <w:r w:rsidRPr="00630178">
        <w:rPr>
          <w:b/>
          <w:i/>
        </w:rPr>
        <w:t xml:space="preserve"> </w:t>
      </w:r>
      <w:r w:rsidRPr="00630178">
        <w:rPr>
          <w:i/>
        </w:rPr>
        <w:tab/>
        <w:t>Какие бывают имена?</w:t>
      </w:r>
      <w:r w:rsidRPr="00630178">
        <w:rPr>
          <w:b/>
          <w:i/>
        </w:rPr>
        <w:t xml:space="preserve"> </w:t>
      </w:r>
      <w:r w:rsidRPr="00630178">
        <w:rPr>
          <w:i/>
        </w:rPr>
        <w:t>(1ч.)</w:t>
      </w:r>
    </w:p>
    <w:p w:rsidR="00E83854" w:rsidRPr="00630178" w:rsidRDefault="00E83854" w:rsidP="00E83854">
      <w:pPr>
        <w:ind w:firstLine="540"/>
        <w:jc w:val="both"/>
        <w:rPr>
          <w:b/>
        </w:rPr>
      </w:pPr>
      <w:r w:rsidRPr="00630178">
        <w:t>Знако</w:t>
      </w:r>
      <w:r w:rsidR="00302551">
        <w:t xml:space="preserve">мство с наукой «ономастика», С </w:t>
      </w:r>
      <w:r w:rsidRPr="00630178">
        <w:t>традиционными кличками животных на Руси. Рассматриваются способы и причины образования омонимов среди имен собственных. Работа со словарями.</w:t>
      </w:r>
    </w:p>
    <w:p w:rsidR="00E83854" w:rsidRPr="00630178" w:rsidRDefault="00E83854" w:rsidP="00E83854">
      <w:pPr>
        <w:jc w:val="both"/>
      </w:pPr>
      <w:r w:rsidRPr="00630178">
        <w:rPr>
          <w:b/>
        </w:rPr>
        <w:t>Тема32.</w:t>
      </w:r>
      <w:r w:rsidRPr="00630178">
        <w:rPr>
          <w:b/>
          <w:i/>
        </w:rPr>
        <w:t xml:space="preserve"> </w:t>
      </w:r>
      <w:r w:rsidRPr="00630178">
        <w:rPr>
          <w:b/>
          <w:i/>
        </w:rPr>
        <w:tab/>
      </w:r>
      <w:r w:rsidRPr="00630178">
        <w:rPr>
          <w:i/>
        </w:rPr>
        <w:t>Древнерусские имена.</w:t>
      </w:r>
      <w:r w:rsidRPr="00630178">
        <w:rPr>
          <w:b/>
          <w:i/>
        </w:rPr>
        <w:t xml:space="preserve"> </w:t>
      </w:r>
      <w:r w:rsidRPr="00630178">
        <w:rPr>
          <w:i/>
        </w:rPr>
        <w:t>(1ч.)</w:t>
      </w:r>
    </w:p>
    <w:p w:rsidR="00E83854" w:rsidRPr="00630178" w:rsidRDefault="00E83854" w:rsidP="00E83854">
      <w:pPr>
        <w:ind w:firstLine="540"/>
        <w:jc w:val="both"/>
        <w:rPr>
          <w:b/>
        </w:rPr>
      </w:pPr>
      <w:r w:rsidRPr="00630178">
        <w:t>Знакомство с историей образования древнерусских имен. Работа с этимологическим словарем.</w:t>
      </w:r>
    </w:p>
    <w:p w:rsidR="00E83854" w:rsidRPr="00630178" w:rsidRDefault="00E83854" w:rsidP="00E83854">
      <w:pPr>
        <w:jc w:val="both"/>
      </w:pPr>
      <w:r w:rsidRPr="00630178">
        <w:rPr>
          <w:b/>
        </w:rPr>
        <w:t>Тема33.</w:t>
      </w:r>
      <w:r w:rsidRPr="00630178">
        <w:rPr>
          <w:b/>
          <w:i/>
        </w:rPr>
        <w:t xml:space="preserve"> </w:t>
      </w:r>
      <w:r w:rsidRPr="00630178">
        <w:rPr>
          <w:b/>
          <w:i/>
        </w:rPr>
        <w:tab/>
      </w:r>
      <w:r w:rsidRPr="00630178">
        <w:rPr>
          <w:i/>
        </w:rPr>
        <w:t>Отчество и фамилия.</w:t>
      </w:r>
      <w:r w:rsidRPr="00630178">
        <w:rPr>
          <w:b/>
          <w:i/>
        </w:rPr>
        <w:t xml:space="preserve"> </w:t>
      </w:r>
      <w:r w:rsidRPr="00630178">
        <w:rPr>
          <w:i/>
        </w:rPr>
        <w:t>(1ч.)</w:t>
      </w:r>
    </w:p>
    <w:p w:rsidR="00E83854" w:rsidRPr="00630178" w:rsidRDefault="00302551" w:rsidP="00E83854">
      <w:pPr>
        <w:ind w:firstLine="540"/>
        <w:jc w:val="both"/>
        <w:rPr>
          <w:b/>
        </w:rPr>
      </w:pPr>
      <w:r>
        <w:t xml:space="preserve">Беседа об истории появления </w:t>
      </w:r>
      <w:r w:rsidR="00E83854" w:rsidRPr="00630178">
        <w:t>отчеств и фамилий в русском языке. Знакомство с наукой «антропонимика». Объяснение происхождений фамилий на примере стихотворения С. Михалкова.</w:t>
      </w:r>
    </w:p>
    <w:p w:rsidR="00E83854" w:rsidRPr="00630178" w:rsidRDefault="00E83854" w:rsidP="00E83854">
      <w:pPr>
        <w:jc w:val="both"/>
      </w:pPr>
      <w:r w:rsidRPr="00630178">
        <w:rPr>
          <w:b/>
        </w:rPr>
        <w:t>Тема 34.</w:t>
      </w:r>
      <w:r w:rsidRPr="00630178">
        <w:rPr>
          <w:b/>
          <w:i/>
        </w:rPr>
        <w:t xml:space="preserve">   </w:t>
      </w:r>
      <w:r w:rsidRPr="00630178">
        <w:rPr>
          <w:i/>
        </w:rPr>
        <w:t>Надо ли останавливаться перед зеброй?</w:t>
      </w:r>
      <w:r w:rsidRPr="00630178">
        <w:rPr>
          <w:b/>
          <w:i/>
        </w:rPr>
        <w:t xml:space="preserve"> </w:t>
      </w:r>
      <w:r w:rsidRPr="00630178">
        <w:rPr>
          <w:i/>
        </w:rPr>
        <w:t>(1ч.)</w:t>
      </w:r>
    </w:p>
    <w:p w:rsidR="00E83854" w:rsidRPr="00630178" w:rsidRDefault="00E83854" w:rsidP="00E83854">
      <w:pPr>
        <w:ind w:firstLine="540"/>
        <w:jc w:val="both"/>
        <w:rPr>
          <w:b/>
        </w:rPr>
      </w:pPr>
      <w:r w:rsidRPr="00630178">
        <w:t>Знакомство со способами номинации, аффиксальном словообразовании и словосложении. Использование уже имеющегося названия предмета. Вводится понятие «</w:t>
      </w:r>
      <w:r w:rsidRPr="00630178">
        <w:rPr>
          <w:i/>
        </w:rPr>
        <w:t>метафорическая</w:t>
      </w:r>
      <w:r w:rsidR="00302551">
        <w:t xml:space="preserve"> </w:t>
      </w:r>
      <w:r w:rsidRPr="00630178">
        <w:t xml:space="preserve">номинация». </w:t>
      </w:r>
    </w:p>
    <w:p w:rsidR="002B42F9" w:rsidRDefault="002B42F9" w:rsidP="00E83854">
      <w:pPr>
        <w:pStyle w:val="aa"/>
        <w:jc w:val="center"/>
        <w:rPr>
          <w:b/>
        </w:rPr>
      </w:pPr>
    </w:p>
    <w:p w:rsidR="002B42F9" w:rsidRDefault="002B42F9" w:rsidP="00E83854">
      <w:pPr>
        <w:pStyle w:val="aa"/>
        <w:jc w:val="center"/>
        <w:rPr>
          <w:b/>
        </w:rPr>
      </w:pPr>
    </w:p>
    <w:p w:rsidR="002B42F9" w:rsidRDefault="002B42F9" w:rsidP="00E83854">
      <w:pPr>
        <w:pStyle w:val="aa"/>
        <w:jc w:val="center"/>
        <w:rPr>
          <w:b/>
        </w:rPr>
      </w:pPr>
    </w:p>
    <w:p w:rsidR="002B42F9" w:rsidRDefault="002B42F9" w:rsidP="00E83854">
      <w:pPr>
        <w:pStyle w:val="aa"/>
        <w:jc w:val="center"/>
        <w:rPr>
          <w:b/>
        </w:rPr>
      </w:pPr>
    </w:p>
    <w:p w:rsidR="002B42F9" w:rsidRDefault="002B42F9" w:rsidP="00E83854">
      <w:pPr>
        <w:pStyle w:val="aa"/>
        <w:jc w:val="center"/>
        <w:rPr>
          <w:b/>
        </w:rPr>
      </w:pPr>
    </w:p>
    <w:p w:rsidR="002B42F9" w:rsidRDefault="002B42F9" w:rsidP="00E83854">
      <w:pPr>
        <w:pStyle w:val="aa"/>
        <w:jc w:val="center"/>
        <w:rPr>
          <w:b/>
        </w:rPr>
      </w:pPr>
    </w:p>
    <w:p w:rsidR="002B42F9" w:rsidRDefault="002B42F9" w:rsidP="00E83854">
      <w:pPr>
        <w:pStyle w:val="aa"/>
        <w:jc w:val="center"/>
        <w:rPr>
          <w:b/>
        </w:rPr>
      </w:pPr>
    </w:p>
    <w:p w:rsidR="002B42F9" w:rsidRDefault="002B42F9" w:rsidP="00E83854">
      <w:pPr>
        <w:pStyle w:val="aa"/>
        <w:jc w:val="center"/>
        <w:rPr>
          <w:b/>
        </w:rPr>
      </w:pPr>
    </w:p>
    <w:p w:rsidR="002B42F9" w:rsidRDefault="002B42F9" w:rsidP="00E83854">
      <w:pPr>
        <w:pStyle w:val="aa"/>
        <w:jc w:val="center"/>
        <w:rPr>
          <w:b/>
        </w:rPr>
      </w:pPr>
    </w:p>
    <w:p w:rsidR="002B42F9" w:rsidRDefault="002B42F9" w:rsidP="00E83854">
      <w:pPr>
        <w:pStyle w:val="aa"/>
        <w:jc w:val="center"/>
        <w:rPr>
          <w:b/>
        </w:rPr>
      </w:pPr>
    </w:p>
    <w:p w:rsidR="002B42F9" w:rsidRDefault="002B42F9" w:rsidP="00E83854">
      <w:pPr>
        <w:pStyle w:val="aa"/>
        <w:jc w:val="center"/>
        <w:rPr>
          <w:b/>
        </w:rPr>
      </w:pPr>
    </w:p>
    <w:p w:rsidR="002B42F9" w:rsidRDefault="002B42F9" w:rsidP="00E83854">
      <w:pPr>
        <w:pStyle w:val="aa"/>
        <w:jc w:val="center"/>
        <w:rPr>
          <w:b/>
        </w:rPr>
      </w:pPr>
    </w:p>
    <w:p w:rsidR="002B42F9" w:rsidRDefault="002B42F9" w:rsidP="00E83854">
      <w:pPr>
        <w:pStyle w:val="aa"/>
        <w:jc w:val="center"/>
        <w:rPr>
          <w:b/>
        </w:rPr>
      </w:pPr>
    </w:p>
    <w:p w:rsidR="002B42F9" w:rsidRDefault="002B42F9" w:rsidP="00E83854">
      <w:pPr>
        <w:pStyle w:val="aa"/>
        <w:jc w:val="center"/>
        <w:rPr>
          <w:b/>
        </w:rPr>
      </w:pPr>
    </w:p>
    <w:p w:rsidR="002B42F9" w:rsidRDefault="002B42F9" w:rsidP="00E83854">
      <w:pPr>
        <w:pStyle w:val="aa"/>
        <w:jc w:val="center"/>
        <w:rPr>
          <w:b/>
        </w:rPr>
      </w:pPr>
    </w:p>
    <w:p w:rsidR="002B42F9" w:rsidRDefault="002B42F9" w:rsidP="00E83854">
      <w:pPr>
        <w:pStyle w:val="aa"/>
        <w:jc w:val="center"/>
        <w:rPr>
          <w:b/>
        </w:rPr>
      </w:pPr>
    </w:p>
    <w:p w:rsidR="002B42F9" w:rsidRDefault="002B42F9" w:rsidP="00E83854">
      <w:pPr>
        <w:pStyle w:val="aa"/>
        <w:jc w:val="center"/>
        <w:rPr>
          <w:b/>
        </w:rPr>
      </w:pPr>
    </w:p>
    <w:p w:rsidR="002B42F9" w:rsidRDefault="002B42F9" w:rsidP="000B24CF">
      <w:pPr>
        <w:pStyle w:val="aa"/>
        <w:rPr>
          <w:b/>
        </w:rPr>
      </w:pPr>
    </w:p>
    <w:p w:rsidR="007B6F8F" w:rsidRDefault="007B6F8F" w:rsidP="00E83854">
      <w:pPr>
        <w:pStyle w:val="aa"/>
        <w:jc w:val="center"/>
        <w:rPr>
          <w:b/>
        </w:rPr>
      </w:pPr>
    </w:p>
    <w:p w:rsidR="007B6F8F" w:rsidRDefault="007B6F8F" w:rsidP="000B24CF">
      <w:pPr>
        <w:pStyle w:val="aa"/>
        <w:rPr>
          <w:b/>
        </w:rPr>
      </w:pPr>
    </w:p>
    <w:p w:rsidR="00E83854" w:rsidRPr="00630178" w:rsidRDefault="00E83854" w:rsidP="00E83854">
      <w:pPr>
        <w:pStyle w:val="aa"/>
        <w:jc w:val="center"/>
        <w:rPr>
          <w:b/>
        </w:rPr>
      </w:pPr>
      <w:r w:rsidRPr="00630178">
        <w:rPr>
          <w:b/>
        </w:rPr>
        <w:lastRenderedPageBreak/>
        <w:t>Основные требования к знаниям и умениям</w:t>
      </w:r>
    </w:p>
    <w:p w:rsidR="00E83854" w:rsidRPr="00630178" w:rsidRDefault="006339BD" w:rsidP="00E83854">
      <w:pPr>
        <w:pStyle w:val="aa"/>
        <w:jc w:val="center"/>
        <w:rPr>
          <w:b/>
        </w:rPr>
      </w:pPr>
      <w:r w:rsidRPr="006339BD">
        <w:rPr>
          <w:b/>
        </w:rPr>
        <w:t>обучающихся</w:t>
      </w:r>
      <w:r w:rsidRPr="00630178">
        <w:t xml:space="preserve"> </w:t>
      </w:r>
      <w:r w:rsidR="00E83854" w:rsidRPr="00630178">
        <w:rPr>
          <w:b/>
        </w:rPr>
        <w:t>к концу 4-го класса</w:t>
      </w:r>
    </w:p>
    <w:p w:rsidR="00E83854" w:rsidRPr="00630178" w:rsidRDefault="006339BD" w:rsidP="00E83854">
      <w:pPr>
        <w:ind w:firstLine="540"/>
        <w:jc w:val="both"/>
      </w:pPr>
      <w:r w:rsidRPr="006339BD">
        <w:rPr>
          <w:b/>
        </w:rPr>
        <w:t>обучающиеся</w:t>
      </w:r>
      <w:r w:rsidRPr="00630178">
        <w:t xml:space="preserve"> </w:t>
      </w:r>
      <w:r w:rsidR="00E83854" w:rsidRPr="00630178">
        <w:rPr>
          <w:b/>
        </w:rPr>
        <w:t>должны знать:</w:t>
      </w:r>
    </w:p>
    <w:p w:rsidR="00E83854" w:rsidRPr="00630178" w:rsidRDefault="00E83854" w:rsidP="00E83854">
      <w:pPr>
        <w:ind w:firstLine="540"/>
        <w:jc w:val="both"/>
      </w:pPr>
      <w:r w:rsidRPr="00630178">
        <w:t>-отличительные признаки основных языковых единиц;</w:t>
      </w:r>
    </w:p>
    <w:p w:rsidR="00E83854" w:rsidRPr="00630178" w:rsidRDefault="00E83854" w:rsidP="00E83854">
      <w:pPr>
        <w:ind w:firstLine="540"/>
        <w:jc w:val="both"/>
      </w:pPr>
      <w:r w:rsidRPr="00630178">
        <w:t>- основные термины и понятия, связанные с лексикой, синтаксисом, фонетикой, морфологией, орфографией;</w:t>
      </w:r>
    </w:p>
    <w:p w:rsidR="00E83854" w:rsidRPr="00630178" w:rsidRDefault="00E83854" w:rsidP="00E83854">
      <w:pPr>
        <w:ind w:firstLine="540"/>
        <w:jc w:val="both"/>
      </w:pPr>
      <w:r w:rsidRPr="00630178">
        <w:t>-слова, словосочетания, предложения, текста;</w:t>
      </w:r>
    </w:p>
    <w:p w:rsidR="00E83854" w:rsidRPr="00630178" w:rsidRDefault="00E83854" w:rsidP="00E83854">
      <w:pPr>
        <w:ind w:firstLine="540"/>
        <w:jc w:val="both"/>
      </w:pPr>
      <w:r w:rsidRPr="00630178">
        <w:t>-основные орфографические  и пунктуационные правила;</w:t>
      </w:r>
    </w:p>
    <w:p w:rsidR="00E83854" w:rsidRPr="00630178" w:rsidRDefault="00E83854" w:rsidP="00E83854">
      <w:pPr>
        <w:ind w:firstLine="540"/>
        <w:jc w:val="both"/>
        <w:rPr>
          <w:b/>
        </w:rPr>
      </w:pPr>
      <w:r w:rsidRPr="00630178">
        <w:t>-о некоторых нормах русского языка: произносительных, словоупотребительных;</w:t>
      </w:r>
    </w:p>
    <w:p w:rsidR="00E83854" w:rsidRPr="00630178" w:rsidRDefault="006339BD" w:rsidP="00E83854">
      <w:pPr>
        <w:ind w:firstLine="540"/>
        <w:jc w:val="both"/>
      </w:pPr>
      <w:r w:rsidRPr="006339BD">
        <w:rPr>
          <w:b/>
        </w:rPr>
        <w:t>обучающиеся</w:t>
      </w:r>
      <w:r w:rsidRPr="00630178">
        <w:t xml:space="preserve"> </w:t>
      </w:r>
      <w:r w:rsidR="00E83854" w:rsidRPr="00630178">
        <w:rPr>
          <w:b/>
        </w:rPr>
        <w:t>должны уметь:</w:t>
      </w:r>
    </w:p>
    <w:p w:rsidR="00E83854" w:rsidRPr="00630178" w:rsidRDefault="00E83854" w:rsidP="00E83854">
      <w:pPr>
        <w:ind w:firstLine="540"/>
        <w:jc w:val="both"/>
      </w:pPr>
      <w:r w:rsidRPr="00630178">
        <w:t>-четко артикулировать слова, воспринимать и воспроизводить интонацию речи;</w:t>
      </w:r>
    </w:p>
    <w:p w:rsidR="00E83854" w:rsidRPr="00630178" w:rsidRDefault="00E83854" w:rsidP="00E83854">
      <w:pPr>
        <w:ind w:firstLine="540"/>
        <w:jc w:val="both"/>
      </w:pPr>
      <w:r w:rsidRPr="00630178">
        <w:t>- подбирать антонимы, синонимы, фразеологические обороты;</w:t>
      </w:r>
    </w:p>
    <w:p w:rsidR="00E83854" w:rsidRPr="00630178" w:rsidRDefault="00E83854" w:rsidP="00E83854">
      <w:pPr>
        <w:ind w:firstLine="540"/>
        <w:jc w:val="both"/>
      </w:pPr>
      <w:r w:rsidRPr="00630178">
        <w:t>- различать слова- паронимы, омонимы, архаизмы, неологизмы;</w:t>
      </w:r>
    </w:p>
    <w:p w:rsidR="00E83854" w:rsidRPr="00630178" w:rsidRDefault="00E83854" w:rsidP="00E83854">
      <w:pPr>
        <w:ind w:firstLine="540"/>
        <w:jc w:val="both"/>
      </w:pPr>
      <w:r w:rsidRPr="00630178">
        <w:t>- пользоваться орфографическим, словобразовательным, фразеологическим, этимологическими словарями</w:t>
      </w:r>
    </w:p>
    <w:p w:rsidR="00E83854" w:rsidRDefault="00E83854" w:rsidP="00E83854">
      <w:pPr>
        <w:ind w:firstLine="540"/>
        <w:jc w:val="both"/>
      </w:pPr>
    </w:p>
    <w:p w:rsidR="00B452BB" w:rsidRDefault="00B452BB" w:rsidP="00E83854">
      <w:pPr>
        <w:ind w:firstLine="540"/>
        <w:jc w:val="both"/>
      </w:pPr>
    </w:p>
    <w:p w:rsidR="00B452BB" w:rsidRDefault="00B452BB" w:rsidP="00E83854">
      <w:pPr>
        <w:ind w:firstLine="540"/>
        <w:jc w:val="both"/>
      </w:pPr>
    </w:p>
    <w:p w:rsidR="00B452BB" w:rsidRDefault="00B452BB" w:rsidP="00E83854">
      <w:pPr>
        <w:ind w:firstLine="540"/>
        <w:jc w:val="both"/>
      </w:pPr>
    </w:p>
    <w:p w:rsidR="00B452BB" w:rsidRDefault="00B452BB" w:rsidP="00E83854">
      <w:pPr>
        <w:ind w:firstLine="540"/>
        <w:jc w:val="both"/>
      </w:pPr>
    </w:p>
    <w:p w:rsidR="00B452BB" w:rsidRDefault="00B452BB" w:rsidP="00E83854">
      <w:pPr>
        <w:ind w:firstLine="540"/>
        <w:jc w:val="both"/>
      </w:pPr>
    </w:p>
    <w:p w:rsidR="00B452BB" w:rsidRDefault="00B452BB" w:rsidP="00E83854">
      <w:pPr>
        <w:ind w:firstLine="540"/>
        <w:jc w:val="both"/>
      </w:pPr>
    </w:p>
    <w:p w:rsidR="00B452BB" w:rsidRDefault="00B452BB" w:rsidP="00E83854">
      <w:pPr>
        <w:ind w:firstLine="540"/>
        <w:jc w:val="both"/>
      </w:pPr>
    </w:p>
    <w:p w:rsidR="00ED0841" w:rsidRDefault="00ED0841" w:rsidP="00E83854">
      <w:pPr>
        <w:jc w:val="center"/>
        <w:rPr>
          <w:b/>
        </w:rPr>
      </w:pPr>
    </w:p>
    <w:p w:rsidR="007B6F8F" w:rsidRDefault="007B6F8F" w:rsidP="00E83854">
      <w:pPr>
        <w:jc w:val="center"/>
        <w:rPr>
          <w:b/>
        </w:rPr>
      </w:pPr>
    </w:p>
    <w:p w:rsidR="007B6F8F" w:rsidRDefault="007B6F8F" w:rsidP="00E83854">
      <w:pPr>
        <w:jc w:val="center"/>
        <w:rPr>
          <w:b/>
        </w:rPr>
      </w:pPr>
    </w:p>
    <w:p w:rsidR="007B6F8F" w:rsidRDefault="007B6F8F" w:rsidP="00E83854">
      <w:pPr>
        <w:jc w:val="center"/>
        <w:rPr>
          <w:b/>
        </w:rPr>
      </w:pPr>
    </w:p>
    <w:p w:rsidR="007B6F8F" w:rsidRDefault="007B6F8F" w:rsidP="00E83854">
      <w:pPr>
        <w:jc w:val="center"/>
        <w:rPr>
          <w:b/>
        </w:rPr>
      </w:pPr>
    </w:p>
    <w:p w:rsidR="007B6F8F" w:rsidRDefault="007B6F8F" w:rsidP="00E83854">
      <w:pPr>
        <w:jc w:val="center"/>
        <w:rPr>
          <w:b/>
        </w:rPr>
      </w:pPr>
    </w:p>
    <w:p w:rsidR="007B6F8F" w:rsidRDefault="007B6F8F" w:rsidP="00E83854">
      <w:pPr>
        <w:jc w:val="center"/>
        <w:rPr>
          <w:b/>
        </w:rPr>
      </w:pPr>
    </w:p>
    <w:p w:rsidR="000B24CF" w:rsidRDefault="000B24CF" w:rsidP="00E83854">
      <w:pPr>
        <w:jc w:val="center"/>
        <w:rPr>
          <w:b/>
        </w:rPr>
      </w:pPr>
    </w:p>
    <w:p w:rsidR="000B24CF" w:rsidRDefault="000B24CF" w:rsidP="00E83854">
      <w:pPr>
        <w:jc w:val="center"/>
        <w:rPr>
          <w:b/>
        </w:rPr>
      </w:pPr>
    </w:p>
    <w:p w:rsidR="000B24CF" w:rsidRDefault="000B24CF" w:rsidP="00E83854">
      <w:pPr>
        <w:jc w:val="center"/>
        <w:rPr>
          <w:b/>
        </w:rPr>
      </w:pPr>
    </w:p>
    <w:p w:rsidR="000B24CF" w:rsidRDefault="000B24CF" w:rsidP="00E83854">
      <w:pPr>
        <w:jc w:val="center"/>
        <w:rPr>
          <w:b/>
        </w:rPr>
      </w:pPr>
    </w:p>
    <w:p w:rsidR="000B24CF" w:rsidRDefault="000B24CF" w:rsidP="00E83854">
      <w:pPr>
        <w:jc w:val="center"/>
        <w:rPr>
          <w:b/>
        </w:rPr>
      </w:pPr>
    </w:p>
    <w:p w:rsidR="000B24CF" w:rsidRDefault="000B24CF" w:rsidP="00E83854">
      <w:pPr>
        <w:jc w:val="center"/>
        <w:rPr>
          <w:b/>
        </w:rPr>
      </w:pPr>
    </w:p>
    <w:p w:rsidR="000B24CF" w:rsidRDefault="000B24CF" w:rsidP="00E83854">
      <w:pPr>
        <w:jc w:val="center"/>
        <w:rPr>
          <w:b/>
        </w:rPr>
      </w:pPr>
    </w:p>
    <w:p w:rsidR="000B24CF" w:rsidRDefault="000B24CF" w:rsidP="00E83854">
      <w:pPr>
        <w:jc w:val="center"/>
        <w:rPr>
          <w:b/>
        </w:rPr>
      </w:pPr>
    </w:p>
    <w:p w:rsidR="000B24CF" w:rsidRDefault="000B24CF" w:rsidP="00E83854">
      <w:pPr>
        <w:jc w:val="center"/>
        <w:rPr>
          <w:b/>
        </w:rPr>
      </w:pPr>
    </w:p>
    <w:p w:rsidR="000B24CF" w:rsidRDefault="000B24CF" w:rsidP="00E83854">
      <w:pPr>
        <w:jc w:val="center"/>
        <w:rPr>
          <w:b/>
        </w:rPr>
      </w:pPr>
    </w:p>
    <w:p w:rsidR="000B24CF" w:rsidRDefault="000B24CF" w:rsidP="00E83854">
      <w:pPr>
        <w:jc w:val="center"/>
        <w:rPr>
          <w:b/>
        </w:rPr>
      </w:pPr>
    </w:p>
    <w:p w:rsidR="000B24CF" w:rsidRDefault="000B24CF" w:rsidP="00E83854">
      <w:pPr>
        <w:jc w:val="center"/>
        <w:rPr>
          <w:b/>
        </w:rPr>
      </w:pPr>
    </w:p>
    <w:p w:rsidR="000B24CF" w:rsidRDefault="000B24CF" w:rsidP="00E83854">
      <w:pPr>
        <w:jc w:val="center"/>
        <w:rPr>
          <w:b/>
        </w:rPr>
      </w:pPr>
    </w:p>
    <w:p w:rsidR="000B24CF" w:rsidRDefault="000B24CF" w:rsidP="00E83854">
      <w:pPr>
        <w:jc w:val="center"/>
        <w:rPr>
          <w:b/>
        </w:rPr>
      </w:pPr>
    </w:p>
    <w:p w:rsidR="000B24CF" w:rsidRDefault="000B24CF" w:rsidP="00E83854">
      <w:pPr>
        <w:jc w:val="center"/>
        <w:rPr>
          <w:b/>
        </w:rPr>
      </w:pPr>
    </w:p>
    <w:p w:rsidR="000B24CF" w:rsidRDefault="000B24CF" w:rsidP="00E83854">
      <w:pPr>
        <w:jc w:val="center"/>
        <w:rPr>
          <w:b/>
        </w:rPr>
      </w:pPr>
    </w:p>
    <w:p w:rsidR="000B24CF" w:rsidRDefault="000B24CF" w:rsidP="00E83854">
      <w:pPr>
        <w:jc w:val="center"/>
        <w:rPr>
          <w:b/>
        </w:rPr>
      </w:pPr>
    </w:p>
    <w:p w:rsidR="000B24CF" w:rsidRDefault="000B24CF" w:rsidP="00E83854">
      <w:pPr>
        <w:jc w:val="center"/>
        <w:rPr>
          <w:b/>
        </w:rPr>
      </w:pPr>
    </w:p>
    <w:p w:rsidR="007B6F8F" w:rsidRDefault="007B6F8F" w:rsidP="00E83854">
      <w:pPr>
        <w:jc w:val="center"/>
        <w:rPr>
          <w:b/>
        </w:rPr>
      </w:pPr>
    </w:p>
    <w:p w:rsidR="007B6F8F" w:rsidRDefault="007B6F8F" w:rsidP="00E83854">
      <w:pPr>
        <w:jc w:val="center"/>
        <w:rPr>
          <w:b/>
        </w:rPr>
      </w:pPr>
    </w:p>
    <w:p w:rsidR="007B6F8F" w:rsidRDefault="007B6F8F" w:rsidP="00E83854">
      <w:pPr>
        <w:jc w:val="center"/>
        <w:rPr>
          <w:b/>
        </w:rPr>
      </w:pPr>
    </w:p>
    <w:p w:rsidR="007B6F8F" w:rsidRDefault="007B6F8F" w:rsidP="00E83854">
      <w:pPr>
        <w:jc w:val="center"/>
        <w:rPr>
          <w:b/>
        </w:rPr>
      </w:pPr>
    </w:p>
    <w:p w:rsidR="00E83854" w:rsidRDefault="00E83854" w:rsidP="00E83854">
      <w:pPr>
        <w:jc w:val="center"/>
        <w:rPr>
          <w:b/>
        </w:rPr>
      </w:pPr>
      <w:r w:rsidRPr="00630178">
        <w:rPr>
          <w:b/>
        </w:rPr>
        <w:lastRenderedPageBreak/>
        <w:t xml:space="preserve">Календарно- тематическое планирование </w:t>
      </w:r>
      <w:r w:rsidR="00660CAF">
        <w:rPr>
          <w:b/>
        </w:rPr>
        <w:t>4</w:t>
      </w:r>
      <w:r w:rsidRPr="00630178">
        <w:rPr>
          <w:b/>
        </w:rPr>
        <w:t xml:space="preserve"> класс</w:t>
      </w:r>
    </w:p>
    <w:p w:rsidR="004605D5" w:rsidRPr="00630178" w:rsidRDefault="004605D5" w:rsidP="00E83854">
      <w:pPr>
        <w:jc w:val="center"/>
        <w:rPr>
          <w:b/>
        </w:rPr>
      </w:pPr>
    </w:p>
    <w:tbl>
      <w:tblPr>
        <w:tblStyle w:val="ac"/>
        <w:tblW w:w="0" w:type="auto"/>
        <w:tblLayout w:type="fixed"/>
        <w:tblLook w:val="04A0" w:firstRow="1" w:lastRow="0" w:firstColumn="1" w:lastColumn="0" w:noHBand="0" w:noVBand="1"/>
      </w:tblPr>
      <w:tblGrid>
        <w:gridCol w:w="560"/>
        <w:gridCol w:w="2422"/>
        <w:gridCol w:w="856"/>
        <w:gridCol w:w="859"/>
        <w:gridCol w:w="5617"/>
        <w:gridCol w:w="3686"/>
      </w:tblGrid>
      <w:tr w:rsidR="00E83854" w:rsidRPr="00630178" w:rsidTr="00E83854">
        <w:tc>
          <w:tcPr>
            <w:tcW w:w="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jc w:val="center"/>
              <w:rPr>
                <w:b/>
                <w:lang w:eastAsia="en-US"/>
              </w:rPr>
            </w:pPr>
            <w:r w:rsidRPr="00630178">
              <w:rPr>
                <w:b/>
                <w:lang w:eastAsia="en-US"/>
              </w:rPr>
              <w:t>№ п/п</w:t>
            </w:r>
          </w:p>
        </w:tc>
        <w:tc>
          <w:tcPr>
            <w:tcW w:w="2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jc w:val="center"/>
              <w:rPr>
                <w:b/>
                <w:lang w:eastAsia="en-US"/>
              </w:rPr>
            </w:pPr>
            <w:r w:rsidRPr="00630178">
              <w:rPr>
                <w:b/>
                <w:lang w:eastAsia="en-US"/>
              </w:rPr>
              <w:t>Раздел.</w:t>
            </w:r>
          </w:p>
          <w:p w:rsidR="00E83854" w:rsidRPr="00630178" w:rsidRDefault="00E83854">
            <w:pPr>
              <w:jc w:val="center"/>
              <w:rPr>
                <w:b/>
                <w:lang w:eastAsia="en-US"/>
              </w:rPr>
            </w:pPr>
            <w:r w:rsidRPr="00630178">
              <w:rPr>
                <w:b/>
                <w:lang w:eastAsia="en-US"/>
              </w:rPr>
              <w:t>Тема занятий</w:t>
            </w:r>
          </w:p>
        </w:tc>
        <w:tc>
          <w:tcPr>
            <w:tcW w:w="1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jc w:val="center"/>
              <w:rPr>
                <w:b/>
                <w:lang w:eastAsia="en-US"/>
              </w:rPr>
            </w:pPr>
            <w:r w:rsidRPr="00630178">
              <w:rPr>
                <w:b/>
                <w:lang w:eastAsia="en-US"/>
              </w:rPr>
              <w:t>Дата</w:t>
            </w:r>
          </w:p>
        </w:tc>
        <w:tc>
          <w:tcPr>
            <w:tcW w:w="56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jc w:val="center"/>
              <w:rPr>
                <w:b/>
                <w:lang w:eastAsia="en-US"/>
              </w:rPr>
            </w:pPr>
            <w:r w:rsidRPr="00630178">
              <w:rPr>
                <w:b/>
                <w:lang w:eastAsia="en-US"/>
              </w:rPr>
              <w:t>Содержание занятий</w:t>
            </w:r>
          </w:p>
        </w:tc>
        <w:tc>
          <w:tcPr>
            <w:tcW w:w="368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jc w:val="center"/>
              <w:rPr>
                <w:b/>
                <w:lang w:eastAsia="en-US"/>
              </w:rPr>
            </w:pPr>
            <w:r w:rsidRPr="00630178">
              <w:rPr>
                <w:b/>
                <w:lang w:eastAsia="en-US"/>
              </w:rPr>
              <w:t>Уровень</w:t>
            </w:r>
          </w:p>
          <w:p w:rsidR="00E83854" w:rsidRPr="00630178" w:rsidRDefault="00E83854">
            <w:pPr>
              <w:jc w:val="center"/>
              <w:rPr>
                <w:b/>
                <w:lang w:eastAsia="en-US"/>
              </w:rPr>
            </w:pPr>
            <w:r w:rsidRPr="00630178">
              <w:rPr>
                <w:b/>
                <w:lang w:eastAsia="en-US"/>
              </w:rPr>
              <w:t>результативности</w:t>
            </w:r>
          </w:p>
        </w:tc>
      </w:tr>
      <w:tr w:rsidR="00E83854" w:rsidRPr="00630178" w:rsidTr="00E83854">
        <w:tc>
          <w:tcPr>
            <w:tcW w:w="5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83854" w:rsidRPr="00630178" w:rsidRDefault="00E83854">
            <w:pPr>
              <w:rPr>
                <w:b/>
                <w:lang w:eastAsia="en-US"/>
              </w:rPr>
            </w:pPr>
          </w:p>
        </w:tc>
        <w:tc>
          <w:tcPr>
            <w:tcW w:w="2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83854" w:rsidRPr="00630178" w:rsidRDefault="00E83854">
            <w:pPr>
              <w:rPr>
                <w:b/>
                <w:lang w:eastAsia="en-US"/>
              </w:rPr>
            </w:pP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jc w:val="center"/>
              <w:rPr>
                <w:b/>
                <w:lang w:eastAsia="en-US"/>
              </w:rPr>
            </w:pPr>
            <w:r w:rsidRPr="00630178">
              <w:rPr>
                <w:b/>
                <w:lang w:eastAsia="en-US"/>
              </w:rPr>
              <w:t>План.</w:t>
            </w:r>
          </w:p>
        </w:tc>
        <w:tc>
          <w:tcPr>
            <w:tcW w:w="8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jc w:val="center"/>
              <w:rPr>
                <w:b/>
                <w:lang w:eastAsia="en-US"/>
              </w:rPr>
            </w:pPr>
            <w:r w:rsidRPr="00630178">
              <w:rPr>
                <w:b/>
                <w:lang w:eastAsia="en-US"/>
              </w:rPr>
              <w:t>Факт.</w:t>
            </w:r>
          </w:p>
        </w:tc>
        <w:tc>
          <w:tcPr>
            <w:tcW w:w="56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83854" w:rsidRPr="00630178" w:rsidRDefault="00E83854">
            <w:pPr>
              <w:rPr>
                <w:b/>
                <w:lang w:eastAsia="en-US"/>
              </w:rPr>
            </w:pPr>
          </w:p>
        </w:tc>
        <w:tc>
          <w:tcPr>
            <w:tcW w:w="36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83854" w:rsidRPr="00630178" w:rsidRDefault="00E83854">
            <w:pPr>
              <w:rPr>
                <w:b/>
                <w:lang w:eastAsia="en-US"/>
              </w:rPr>
            </w:pPr>
          </w:p>
        </w:tc>
      </w:tr>
      <w:tr w:rsidR="00E83854" w:rsidRPr="00630178" w:rsidTr="00E83854">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rPr>
                <w:lang w:eastAsia="en-US"/>
              </w:rPr>
            </w:pPr>
            <w:r w:rsidRPr="00630178">
              <w:rPr>
                <w:lang w:eastAsia="en-US"/>
              </w:rPr>
              <w:t>1.</w:t>
            </w: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660CAF">
            <w:pPr>
              <w:rPr>
                <w:lang w:eastAsia="en-US"/>
              </w:rPr>
            </w:pPr>
            <w:r>
              <w:rPr>
                <w:lang w:eastAsia="en-US"/>
              </w:rPr>
              <w:t>Что такое орфоэпия?</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jc w:val="center"/>
              <w:rPr>
                <w:b/>
                <w:lang w:eastAsia="en-US"/>
              </w:rPr>
            </w:pPr>
          </w:p>
        </w:tc>
        <w:tc>
          <w:tcPr>
            <w:tcW w:w="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jc w:val="center"/>
              <w:rPr>
                <w:b/>
                <w:lang w:eastAsia="en-US"/>
              </w:rPr>
            </w:pPr>
          </w:p>
        </w:tc>
        <w:tc>
          <w:tcPr>
            <w:tcW w:w="5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B452BB" w:rsidRDefault="00660CAF" w:rsidP="00B452BB">
            <w:pPr>
              <w:jc w:val="both"/>
              <w:rPr>
                <w:b/>
              </w:rPr>
            </w:pPr>
            <w:r w:rsidRPr="00630178">
              <w:t xml:space="preserve">Знакомство с нормами литературного произношения. Углубление и расширение знаний и представлений о литературном языке. Знакомство с понятиями «орфоэпия», «орфография». </w:t>
            </w:r>
            <w:r w:rsidR="00ED0841" w:rsidRPr="00630178">
              <w:t>Обучение,</w:t>
            </w:r>
            <w:r w:rsidRPr="00630178">
              <w:t xml:space="preserve"> правильному произношению слов, соблюдая орфоэпические нормы.</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jc w:val="center"/>
              <w:rPr>
                <w:b/>
                <w:lang w:val="en-US" w:eastAsia="en-US"/>
              </w:rPr>
            </w:pPr>
            <w:r w:rsidRPr="00630178">
              <w:rPr>
                <w:b/>
                <w:lang w:val="en-US" w:eastAsia="en-US"/>
              </w:rPr>
              <w:t>2</w:t>
            </w:r>
          </w:p>
        </w:tc>
      </w:tr>
      <w:tr w:rsidR="00E83854" w:rsidRPr="00630178" w:rsidTr="00E83854">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rPr>
                <w:lang w:eastAsia="en-US"/>
              </w:rPr>
            </w:pPr>
            <w:r w:rsidRPr="00630178">
              <w:rPr>
                <w:lang w:eastAsia="en-US"/>
              </w:rPr>
              <w:t>2.</w:t>
            </w: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660CAF">
            <w:pPr>
              <w:rPr>
                <w:lang w:eastAsia="en-US"/>
              </w:rPr>
            </w:pPr>
            <w:r w:rsidRPr="00630178">
              <w:rPr>
                <w:lang w:eastAsia="en-US"/>
              </w:rPr>
              <w:t>Что такое фонография или звукозапись?</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5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B452BB" w:rsidRDefault="00660CAF" w:rsidP="00B452BB">
            <w:pPr>
              <w:jc w:val="both"/>
              <w:rPr>
                <w:b/>
              </w:rPr>
            </w:pPr>
            <w:r w:rsidRPr="00630178">
              <w:t>Знакомство с  понятиями «фонография» и «звукозапись».Знакомство с историей письма, с этапом развития письменности – фонографией. Расширение знаний о буквах и звуках.</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jc w:val="center"/>
              <w:rPr>
                <w:lang w:val="en-US" w:eastAsia="en-US"/>
              </w:rPr>
            </w:pPr>
            <w:r w:rsidRPr="00630178">
              <w:rPr>
                <w:lang w:val="en-US" w:eastAsia="en-US"/>
              </w:rPr>
              <w:t>2</w:t>
            </w:r>
          </w:p>
        </w:tc>
      </w:tr>
      <w:tr w:rsidR="00E83854" w:rsidRPr="00630178" w:rsidTr="00E83854">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rPr>
                <w:lang w:eastAsia="en-US"/>
              </w:rPr>
            </w:pPr>
            <w:r w:rsidRPr="00630178">
              <w:rPr>
                <w:lang w:eastAsia="en-US"/>
              </w:rPr>
              <w:t>3.</w:t>
            </w: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660CAF">
            <w:pPr>
              <w:rPr>
                <w:lang w:eastAsia="en-US"/>
              </w:rPr>
            </w:pPr>
            <w:r w:rsidRPr="00630178">
              <w:rPr>
                <w:i/>
              </w:rPr>
              <w:t>Звуки не буквы</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5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660CAF">
            <w:pPr>
              <w:rPr>
                <w:lang w:eastAsia="en-US"/>
              </w:rPr>
            </w:pPr>
            <w:r>
              <w:rPr>
                <w:lang w:eastAsia="en-US"/>
              </w:rPr>
              <w:t xml:space="preserve"> </w:t>
            </w:r>
            <w:r w:rsidRPr="00630178">
              <w:t>Знакомство с наукой фонетикой,  правилами чтения и записи транскрипции. Рассказ учителя об отличии  « буквы»  от «звука». Составление транскрипций</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jc w:val="center"/>
              <w:rPr>
                <w:lang w:val="en-US" w:eastAsia="en-US"/>
              </w:rPr>
            </w:pPr>
            <w:r w:rsidRPr="00630178">
              <w:rPr>
                <w:lang w:val="en-US" w:eastAsia="en-US"/>
              </w:rPr>
              <w:t>2</w:t>
            </w:r>
          </w:p>
        </w:tc>
      </w:tr>
      <w:tr w:rsidR="00E83854" w:rsidRPr="00630178" w:rsidTr="00E83854">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rPr>
                <w:lang w:eastAsia="en-US"/>
              </w:rPr>
            </w:pPr>
            <w:r w:rsidRPr="00630178">
              <w:rPr>
                <w:lang w:eastAsia="en-US"/>
              </w:rPr>
              <w:t>4.</w:t>
            </w: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872FCC">
            <w:pPr>
              <w:rPr>
                <w:lang w:eastAsia="en-US"/>
              </w:rPr>
            </w:pPr>
            <w:r w:rsidRPr="00630178">
              <w:rPr>
                <w:lang w:eastAsia="en-US"/>
              </w:rPr>
              <w:t>Звучащая строка</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5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872FCC" w:rsidP="00B452BB">
            <w:pPr>
              <w:jc w:val="both"/>
            </w:pPr>
            <w:r w:rsidRPr="00630178">
              <w:t>Знакомство с фонетическими явлениями «звукозапись», «звукоподражание». Знакомство с терминами «ономатопеи», «аллитерация», «ассонанс». Развитие фонематического слуха.</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jc w:val="center"/>
              <w:rPr>
                <w:lang w:val="en-US" w:eastAsia="en-US"/>
              </w:rPr>
            </w:pPr>
            <w:r w:rsidRPr="00630178">
              <w:rPr>
                <w:lang w:val="en-US" w:eastAsia="en-US"/>
              </w:rPr>
              <w:t>2</w:t>
            </w:r>
          </w:p>
        </w:tc>
      </w:tr>
      <w:tr w:rsidR="00E83854" w:rsidRPr="00630178" w:rsidTr="00E83854">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rPr>
                <w:lang w:eastAsia="en-US"/>
              </w:rPr>
            </w:pPr>
            <w:r w:rsidRPr="00630178">
              <w:rPr>
                <w:lang w:eastAsia="en-US"/>
              </w:rPr>
              <w:t>5.</w:t>
            </w: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872FCC" w:rsidRDefault="00872FCC">
            <w:pPr>
              <w:rPr>
                <w:lang w:val="en-US" w:eastAsia="en-US"/>
              </w:rPr>
            </w:pPr>
            <w:r>
              <w:rPr>
                <w:lang w:val="en-US" w:eastAsia="en-US"/>
              </w:rPr>
              <w:t xml:space="preserve"> </w:t>
            </w:r>
            <w:r w:rsidRPr="00630178">
              <w:rPr>
                <w:lang w:eastAsia="en-US"/>
              </w:rPr>
              <w:t>Банты и шарфы.</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5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2FCC" w:rsidRPr="00630178" w:rsidRDefault="00872FCC" w:rsidP="00872FCC">
            <w:pPr>
              <w:jc w:val="both"/>
              <w:rPr>
                <w:b/>
              </w:rPr>
            </w:pPr>
            <w:r w:rsidRPr="00872FCC">
              <w:rPr>
                <w:lang w:eastAsia="en-US"/>
              </w:rPr>
              <w:t xml:space="preserve"> </w:t>
            </w:r>
            <w:r w:rsidRPr="00630178">
              <w:t>Знакомство с наукой орфоэпия, с нормами произношения. Знакомство с произношением слов банты и шарфы . Разыгрывание ситуаций с этими словами.</w:t>
            </w:r>
          </w:p>
          <w:p w:rsidR="00E83854" w:rsidRPr="00872FCC" w:rsidRDefault="00E83854">
            <w:pPr>
              <w:rPr>
                <w:lang w:val="en-US"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jc w:val="center"/>
              <w:rPr>
                <w:lang w:val="en-US" w:eastAsia="en-US"/>
              </w:rPr>
            </w:pPr>
            <w:r w:rsidRPr="00630178">
              <w:rPr>
                <w:lang w:val="en-US" w:eastAsia="en-US"/>
              </w:rPr>
              <w:t>2</w:t>
            </w:r>
          </w:p>
        </w:tc>
      </w:tr>
      <w:tr w:rsidR="00E83854" w:rsidRPr="00630178" w:rsidTr="00E83854">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rPr>
                <w:lang w:eastAsia="en-US"/>
              </w:rPr>
            </w:pPr>
            <w:r w:rsidRPr="00630178">
              <w:rPr>
                <w:lang w:eastAsia="en-US"/>
              </w:rPr>
              <w:t>6.</w:t>
            </w: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872FCC" w:rsidRDefault="00872FCC" w:rsidP="00872FCC">
            <w:pPr>
              <w:rPr>
                <w:lang w:val="en-US" w:eastAsia="en-US"/>
              </w:rPr>
            </w:pPr>
            <w:r w:rsidRPr="00630178">
              <w:rPr>
                <w:lang w:eastAsia="en-US"/>
              </w:rPr>
              <w:t>«Пигмалион»</w:t>
            </w:r>
            <w:r>
              <w:rPr>
                <w:lang w:val="en-US" w:eastAsia="en-US"/>
              </w:rPr>
              <w:t xml:space="preserve">   </w:t>
            </w:r>
            <w:r w:rsidRPr="00630178">
              <w:rPr>
                <w:lang w:eastAsia="en-US"/>
              </w:rPr>
              <w:t xml:space="preserve"> учит орфоэпии.</w:t>
            </w:r>
            <w:r>
              <w:rPr>
                <w:lang w:val="en-US" w:eastAsia="en-US"/>
              </w:rPr>
              <w:t xml:space="preserve"> </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5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B452BB" w:rsidRDefault="00872FCC" w:rsidP="00B452BB">
            <w:pPr>
              <w:jc w:val="both"/>
              <w:rPr>
                <w:b/>
              </w:rPr>
            </w:pPr>
            <w:r w:rsidRPr="00630178">
              <w:t>Продолжить знакомство с наукой орфоэпия, с нормами произношения. Знакомство с героями и содержанием  комедии Бернарда Шоу «Пигмалион». Правильн</w:t>
            </w:r>
            <w:r w:rsidR="00B452BB">
              <w:t>ая постановка ударений в словах</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jc w:val="center"/>
              <w:rPr>
                <w:lang w:val="en-US" w:eastAsia="en-US"/>
              </w:rPr>
            </w:pPr>
            <w:r w:rsidRPr="00630178">
              <w:rPr>
                <w:lang w:val="en-US" w:eastAsia="en-US"/>
              </w:rPr>
              <w:t>2</w:t>
            </w:r>
          </w:p>
        </w:tc>
      </w:tr>
      <w:tr w:rsidR="00E83854" w:rsidRPr="00630178" w:rsidTr="00E83854">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rPr>
                <w:lang w:eastAsia="en-US"/>
              </w:rPr>
            </w:pPr>
            <w:r w:rsidRPr="00630178">
              <w:rPr>
                <w:lang w:eastAsia="en-US"/>
              </w:rPr>
              <w:t>7.</w:t>
            </w: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872FCC" w:rsidRDefault="00872FCC">
            <w:pPr>
              <w:rPr>
                <w:lang w:eastAsia="en-US"/>
              </w:rPr>
            </w:pPr>
            <w:r w:rsidRPr="00630178">
              <w:rPr>
                <w:lang w:eastAsia="en-US"/>
              </w:rPr>
              <w:t>Кис- кис! Мяу!, или Кое- что о звукоподражаниях.</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5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872FCC" w:rsidRDefault="00872FCC">
            <w:pPr>
              <w:rPr>
                <w:lang w:eastAsia="en-US"/>
              </w:rPr>
            </w:pPr>
            <w:r w:rsidRPr="00630178">
              <w:t>Знакомство с ономатопоэтическими словами или звукоподражаниями. Познакомить с образованием звукоподражаний. Сравнение звукоподражаний разных  языков. Развитие культуры речи. Выполнение заданий по теме «Орфоэпия и фонетика».</w:t>
            </w:r>
            <w:r w:rsidRPr="00872FCC">
              <w:rPr>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jc w:val="center"/>
              <w:rPr>
                <w:lang w:val="en-US" w:eastAsia="en-US"/>
              </w:rPr>
            </w:pPr>
            <w:r w:rsidRPr="00630178">
              <w:rPr>
                <w:lang w:val="en-US" w:eastAsia="en-US"/>
              </w:rPr>
              <w:t>2</w:t>
            </w:r>
          </w:p>
        </w:tc>
      </w:tr>
      <w:tr w:rsidR="00E83854" w:rsidRPr="00630178" w:rsidTr="00E83854">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rPr>
                <w:lang w:eastAsia="en-US"/>
              </w:rPr>
            </w:pPr>
            <w:r w:rsidRPr="00630178">
              <w:rPr>
                <w:lang w:eastAsia="en-US"/>
              </w:rPr>
              <w:t>8.</w:t>
            </w: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872FCC" w:rsidRDefault="00872FCC">
            <w:pPr>
              <w:rPr>
                <w:lang w:val="en-US" w:eastAsia="en-US"/>
              </w:rPr>
            </w:pPr>
            <w:r w:rsidRPr="00630178">
              <w:rPr>
                <w:lang w:eastAsia="en-US"/>
              </w:rPr>
              <w:t>Имена вещей.</w:t>
            </w:r>
            <w:r>
              <w:rPr>
                <w:lang w:val="en-US" w:eastAsia="en-US"/>
              </w:rPr>
              <w:t xml:space="preserve"> </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5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ED0841" w:rsidRDefault="00872FCC" w:rsidP="00ED0841">
            <w:pPr>
              <w:jc w:val="both"/>
              <w:rPr>
                <w:b/>
              </w:rPr>
            </w:pPr>
            <w:r w:rsidRPr="00630178">
              <w:t>Знакомство с   термином « лексика», и лексическим значением слов. Знакомство с толковыми словарями русского языка . Обогащение  словарного запаса  учащихся.</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jc w:val="center"/>
              <w:rPr>
                <w:lang w:val="en-US" w:eastAsia="en-US"/>
              </w:rPr>
            </w:pPr>
            <w:r w:rsidRPr="00630178">
              <w:rPr>
                <w:lang w:val="en-US" w:eastAsia="en-US"/>
              </w:rPr>
              <w:t>2</w:t>
            </w:r>
          </w:p>
        </w:tc>
      </w:tr>
      <w:tr w:rsidR="00E83854" w:rsidRPr="00630178" w:rsidTr="00E83854">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rPr>
                <w:lang w:eastAsia="en-US"/>
              </w:rPr>
            </w:pPr>
            <w:r w:rsidRPr="00630178">
              <w:rPr>
                <w:lang w:eastAsia="en-US"/>
              </w:rPr>
              <w:t>9.</w:t>
            </w: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BA51CF" w:rsidRDefault="00872FCC">
            <w:pPr>
              <w:rPr>
                <w:lang w:eastAsia="en-US"/>
              </w:rPr>
            </w:pPr>
            <w:r w:rsidRPr="00BA51CF">
              <w:rPr>
                <w:lang w:eastAsia="en-US"/>
              </w:rPr>
              <w:t xml:space="preserve"> </w:t>
            </w:r>
            <w:r w:rsidR="00BA51CF" w:rsidRPr="00630178">
              <w:rPr>
                <w:lang w:eastAsia="en-US"/>
              </w:rPr>
              <w:t>О словарях энциклопедических и лингвистических.</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5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ED0841" w:rsidRDefault="00BA51CF" w:rsidP="00ED0841">
            <w:pPr>
              <w:jc w:val="both"/>
              <w:rPr>
                <w:b/>
              </w:rPr>
            </w:pPr>
            <w:r w:rsidRPr="00630178">
              <w:t>Дается понятие о лексическом значении слов. Знакомство с лингвистическими словарями русского языка, с особенностями словарной статьи. Сравнение роли энциклопедических и лингвистических словарей. Обучение умению пользоваться различными словарями.</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jc w:val="center"/>
              <w:rPr>
                <w:lang w:val="en-US" w:eastAsia="en-US"/>
              </w:rPr>
            </w:pPr>
            <w:r w:rsidRPr="00630178">
              <w:rPr>
                <w:lang w:val="en-US" w:eastAsia="en-US"/>
              </w:rPr>
              <w:t>2</w:t>
            </w:r>
          </w:p>
        </w:tc>
      </w:tr>
      <w:tr w:rsidR="00E83854" w:rsidRPr="00630178" w:rsidTr="00E83854">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rPr>
                <w:lang w:eastAsia="en-US"/>
              </w:rPr>
            </w:pPr>
            <w:r w:rsidRPr="00630178">
              <w:rPr>
                <w:lang w:eastAsia="en-US"/>
              </w:rPr>
              <w:t>10.</w:t>
            </w: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BA51CF" w:rsidRDefault="00BA51CF">
            <w:pPr>
              <w:rPr>
                <w:lang w:eastAsia="en-US"/>
              </w:rPr>
            </w:pPr>
            <w:r w:rsidRPr="00BA51CF">
              <w:rPr>
                <w:lang w:eastAsia="en-US"/>
              </w:rPr>
              <w:t xml:space="preserve"> </w:t>
            </w:r>
            <w:r w:rsidRPr="00630178">
              <w:rPr>
                <w:lang w:eastAsia="en-US"/>
              </w:rPr>
              <w:t>В царстве смыслов много дорог</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5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ED0841" w:rsidRDefault="00BA51CF" w:rsidP="00ED0841">
            <w:pPr>
              <w:jc w:val="both"/>
              <w:rPr>
                <w:b/>
              </w:rPr>
            </w:pPr>
            <w:r w:rsidRPr="00630178">
              <w:t xml:space="preserve">Знакомство с многозначными словами, словами- омонимами. Рассматриваются способы и причины образования нескольких значений  у слова. </w:t>
            </w:r>
            <w:r w:rsidRPr="00630178">
              <w:lastRenderedPageBreak/>
              <w:t>Практическая работа «Отличие  многозначных слов и  слов- омонимов».</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jc w:val="center"/>
              <w:rPr>
                <w:lang w:val="en-US" w:eastAsia="en-US"/>
              </w:rPr>
            </w:pPr>
            <w:r w:rsidRPr="00630178">
              <w:rPr>
                <w:lang w:val="en-US" w:eastAsia="en-US"/>
              </w:rPr>
              <w:lastRenderedPageBreak/>
              <w:t>2</w:t>
            </w:r>
          </w:p>
        </w:tc>
      </w:tr>
      <w:tr w:rsidR="00E83854" w:rsidRPr="00630178" w:rsidTr="00E83854">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rPr>
                <w:lang w:eastAsia="en-US"/>
              </w:rPr>
            </w:pPr>
            <w:r w:rsidRPr="00630178">
              <w:rPr>
                <w:lang w:eastAsia="en-US"/>
              </w:rPr>
              <w:t>11.</w:t>
            </w: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162001" w:rsidRDefault="00BA51CF">
            <w:pPr>
              <w:rPr>
                <w:lang w:eastAsia="en-US"/>
              </w:rPr>
            </w:pPr>
            <w:r w:rsidRPr="00162001">
              <w:rPr>
                <w:lang w:eastAsia="en-US"/>
              </w:rPr>
              <w:t xml:space="preserve"> </w:t>
            </w:r>
            <w:r w:rsidR="00162001" w:rsidRPr="00630178">
              <w:rPr>
                <w:lang w:eastAsia="en-US"/>
              </w:rPr>
              <w:t>Как и почему появляются новые слова?</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5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ED0841" w:rsidRDefault="00BA51CF" w:rsidP="00ED0841">
            <w:pPr>
              <w:jc w:val="both"/>
              <w:rPr>
                <w:b/>
              </w:rPr>
            </w:pPr>
            <w:r w:rsidRPr="00162001">
              <w:rPr>
                <w:lang w:eastAsia="en-US"/>
              </w:rPr>
              <w:t xml:space="preserve"> </w:t>
            </w:r>
            <w:r w:rsidR="00162001" w:rsidRPr="00630178">
              <w:t>Продолжение знакомства с лексическим значением слов. Работа с различными толковыми словарями,  с историей появления новых слов в русском языке.</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ED0841" w:rsidRDefault="00ED0841">
            <w:pPr>
              <w:jc w:val="center"/>
              <w:rPr>
                <w:lang w:eastAsia="en-US"/>
              </w:rPr>
            </w:pPr>
            <w:r>
              <w:rPr>
                <w:lang w:eastAsia="en-US"/>
              </w:rPr>
              <w:t>3</w:t>
            </w:r>
          </w:p>
        </w:tc>
      </w:tr>
      <w:tr w:rsidR="00E83854" w:rsidRPr="00630178" w:rsidTr="00E83854">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rPr>
                <w:lang w:eastAsia="en-US"/>
              </w:rPr>
            </w:pPr>
            <w:r w:rsidRPr="00630178">
              <w:rPr>
                <w:lang w:eastAsia="en-US"/>
              </w:rPr>
              <w:t>12.</w:t>
            </w: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BA51CF" w:rsidRDefault="00BA51CF">
            <w:pPr>
              <w:rPr>
                <w:lang w:val="en-US" w:eastAsia="en-US"/>
              </w:rPr>
            </w:pPr>
            <w:r>
              <w:rPr>
                <w:lang w:val="en-US" w:eastAsia="en-US"/>
              </w:rPr>
              <w:t xml:space="preserve"> </w:t>
            </w:r>
            <w:r w:rsidR="00162001" w:rsidRPr="00630178">
              <w:rPr>
                <w:lang w:eastAsia="en-US"/>
              </w:rPr>
              <w:t>Многозначность слова.</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5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ED0841" w:rsidRDefault="00BA51CF" w:rsidP="00ED0841">
            <w:pPr>
              <w:jc w:val="both"/>
              <w:rPr>
                <w:b/>
              </w:rPr>
            </w:pPr>
            <w:r w:rsidRPr="00162001">
              <w:rPr>
                <w:lang w:eastAsia="en-US"/>
              </w:rPr>
              <w:t xml:space="preserve"> </w:t>
            </w:r>
            <w:r w:rsidR="00162001" w:rsidRPr="00630178">
              <w:t>Рассказ о свойстве « многозначность слова», о строении словарной статьи толкового словаря. Выделение отличительных признаков многозначности и омонимии. Работа с толковыми словарями.  Игра «Прямое и переносное значение слов».</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jc w:val="center"/>
              <w:rPr>
                <w:lang w:val="en-US" w:eastAsia="en-US"/>
              </w:rPr>
            </w:pPr>
            <w:r w:rsidRPr="00630178">
              <w:rPr>
                <w:lang w:val="en-US" w:eastAsia="en-US"/>
              </w:rPr>
              <w:t>2</w:t>
            </w:r>
          </w:p>
        </w:tc>
      </w:tr>
      <w:tr w:rsidR="00E83854" w:rsidRPr="00630178" w:rsidTr="00E83854">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rPr>
                <w:lang w:eastAsia="en-US"/>
              </w:rPr>
            </w:pPr>
            <w:r w:rsidRPr="00630178">
              <w:rPr>
                <w:lang w:eastAsia="en-US"/>
              </w:rPr>
              <w:t>13.</w:t>
            </w: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162001" w:rsidRDefault="00BA51CF">
            <w:pPr>
              <w:rPr>
                <w:lang w:eastAsia="en-US"/>
              </w:rPr>
            </w:pPr>
            <w:r w:rsidRPr="00162001">
              <w:rPr>
                <w:lang w:eastAsia="en-US"/>
              </w:rPr>
              <w:t xml:space="preserve"> </w:t>
            </w:r>
            <w:r w:rsidR="00162001" w:rsidRPr="00630178">
              <w:rPr>
                <w:lang w:eastAsia="en-US"/>
              </w:rPr>
              <w:t>«Откуда катится каракатица?» О словарях, которые рассказывают об истории слов.</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5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ED0841" w:rsidRDefault="00BA51CF" w:rsidP="00ED0841">
            <w:pPr>
              <w:jc w:val="both"/>
              <w:rPr>
                <w:b/>
              </w:rPr>
            </w:pPr>
            <w:r w:rsidRPr="00162001">
              <w:rPr>
                <w:lang w:eastAsia="en-US"/>
              </w:rPr>
              <w:t xml:space="preserve"> </w:t>
            </w:r>
            <w:r w:rsidR="00162001" w:rsidRPr="00630178">
              <w:t>Рассматривается понятие «этимология», строение словарной статьи  этимологического словаря. Работа с различными этимологическими и историческими  словарями. Определение первоисточников слова,.</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ED0841" w:rsidRDefault="00ED0841">
            <w:pPr>
              <w:jc w:val="center"/>
              <w:rPr>
                <w:lang w:eastAsia="en-US"/>
              </w:rPr>
            </w:pPr>
            <w:r>
              <w:rPr>
                <w:lang w:eastAsia="en-US"/>
              </w:rPr>
              <w:t>3</w:t>
            </w:r>
          </w:p>
        </w:tc>
      </w:tr>
      <w:tr w:rsidR="00E83854" w:rsidRPr="00630178" w:rsidTr="00E83854">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rPr>
                <w:lang w:eastAsia="en-US"/>
              </w:rPr>
            </w:pPr>
            <w:r w:rsidRPr="00630178">
              <w:rPr>
                <w:lang w:eastAsia="en-US"/>
              </w:rPr>
              <w:t>14.</w:t>
            </w: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162001" w:rsidRDefault="00162001">
            <w:pPr>
              <w:rPr>
                <w:lang w:eastAsia="en-US"/>
              </w:rPr>
            </w:pPr>
            <w:r w:rsidRPr="00630178">
              <w:rPr>
                <w:lang w:eastAsia="en-US"/>
              </w:rPr>
              <w:t>Об одном и том же - разными словами.</w:t>
            </w:r>
            <w:r w:rsidR="00BA51CF" w:rsidRPr="00162001">
              <w:rPr>
                <w:lang w:eastAsia="en-US"/>
              </w:rPr>
              <w:t xml:space="preserve"> </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5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ED0841" w:rsidRDefault="00BA51CF" w:rsidP="00ED0841">
            <w:pPr>
              <w:jc w:val="both"/>
              <w:rPr>
                <w:b/>
              </w:rPr>
            </w:pPr>
            <w:r w:rsidRPr="00162001">
              <w:rPr>
                <w:lang w:eastAsia="en-US"/>
              </w:rPr>
              <w:t xml:space="preserve"> </w:t>
            </w:r>
            <w:r w:rsidR="00162001" w:rsidRPr="00630178">
              <w:t>Изучается особенность синонимического ряда слов. Работа со словами- синонимами и правильным употреблением  их в речи.</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ED0841" w:rsidRDefault="00ED0841">
            <w:pPr>
              <w:jc w:val="center"/>
              <w:rPr>
                <w:lang w:eastAsia="en-US"/>
              </w:rPr>
            </w:pPr>
            <w:r>
              <w:rPr>
                <w:lang w:eastAsia="en-US"/>
              </w:rPr>
              <w:t>3</w:t>
            </w:r>
          </w:p>
        </w:tc>
      </w:tr>
      <w:tr w:rsidR="00E83854" w:rsidRPr="00630178" w:rsidTr="00E83854">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rPr>
                <w:lang w:eastAsia="en-US"/>
              </w:rPr>
            </w:pPr>
            <w:r w:rsidRPr="00630178">
              <w:rPr>
                <w:lang w:eastAsia="en-US"/>
              </w:rPr>
              <w:t>15.</w:t>
            </w: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BA51CF" w:rsidRDefault="00BA51CF">
            <w:pPr>
              <w:rPr>
                <w:lang w:val="en-US" w:eastAsia="en-US"/>
              </w:rPr>
            </w:pPr>
            <w:r>
              <w:rPr>
                <w:lang w:val="en-US" w:eastAsia="en-US"/>
              </w:rPr>
              <w:t xml:space="preserve"> </w:t>
            </w:r>
            <w:r w:rsidR="00162001" w:rsidRPr="00630178">
              <w:rPr>
                <w:lang w:eastAsia="en-US"/>
              </w:rPr>
              <w:t>Как возникают названия.</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5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ED0841" w:rsidRDefault="00162001" w:rsidP="00ED0841">
            <w:pPr>
              <w:jc w:val="both"/>
              <w:rPr>
                <w:b/>
              </w:rPr>
            </w:pPr>
            <w:r w:rsidRPr="00630178">
              <w:t>Развитие речевых умений. Беседа о главных функциях языка. Вводится понятие «система номинации». Работа с этимологическими и историческими словарями.</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jc w:val="center"/>
              <w:rPr>
                <w:lang w:val="en-US" w:eastAsia="en-US"/>
              </w:rPr>
            </w:pPr>
            <w:r w:rsidRPr="00630178">
              <w:rPr>
                <w:lang w:val="en-US" w:eastAsia="en-US"/>
              </w:rPr>
              <w:t>2</w:t>
            </w:r>
          </w:p>
        </w:tc>
      </w:tr>
      <w:tr w:rsidR="00E83854" w:rsidRPr="00630178" w:rsidTr="00E83854">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rPr>
                <w:lang w:eastAsia="en-US"/>
              </w:rPr>
            </w:pPr>
            <w:r w:rsidRPr="00630178">
              <w:rPr>
                <w:lang w:eastAsia="en-US"/>
              </w:rPr>
              <w:t>16.</w:t>
            </w: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BA51CF" w:rsidRDefault="00BA51CF">
            <w:pPr>
              <w:rPr>
                <w:lang w:val="en-US" w:eastAsia="en-US"/>
              </w:rPr>
            </w:pPr>
            <w:r>
              <w:rPr>
                <w:lang w:val="en-US" w:eastAsia="en-US"/>
              </w:rPr>
              <w:t xml:space="preserve"> </w:t>
            </w:r>
            <w:r w:rsidR="005C2384" w:rsidRPr="00630178">
              <w:rPr>
                <w:lang w:eastAsia="en-US"/>
              </w:rPr>
              <w:t>Слова – антиподы.</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5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B452BB" w:rsidRDefault="00BA51CF" w:rsidP="00B452BB">
            <w:pPr>
              <w:jc w:val="both"/>
              <w:rPr>
                <w:b/>
              </w:rPr>
            </w:pPr>
            <w:r w:rsidRPr="005C2384">
              <w:rPr>
                <w:lang w:eastAsia="en-US"/>
              </w:rPr>
              <w:t xml:space="preserve"> </w:t>
            </w:r>
            <w:r w:rsidR="005C2384" w:rsidRPr="00630178">
              <w:t xml:space="preserve">Беседа по  содержанию стихотворения В.  Полторацкого «Слово о словах». Вводится понятие «антонимы». Работа с пословицами и поговорками.  Работа со «Словарем  антонимов русского языка».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ED0841" w:rsidRDefault="00ED0841">
            <w:pPr>
              <w:jc w:val="center"/>
              <w:rPr>
                <w:lang w:eastAsia="en-US"/>
              </w:rPr>
            </w:pPr>
            <w:r>
              <w:rPr>
                <w:lang w:eastAsia="en-US"/>
              </w:rPr>
              <w:t>3</w:t>
            </w:r>
          </w:p>
        </w:tc>
      </w:tr>
      <w:tr w:rsidR="00E83854" w:rsidRPr="00630178" w:rsidTr="00E83854">
        <w:trPr>
          <w:trHeight w:val="721"/>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rPr>
                <w:lang w:eastAsia="en-US"/>
              </w:rPr>
            </w:pPr>
            <w:r w:rsidRPr="00630178">
              <w:rPr>
                <w:lang w:eastAsia="en-US"/>
              </w:rPr>
              <w:t>17.</w:t>
            </w: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BA51CF" w:rsidRDefault="00BA51CF">
            <w:pPr>
              <w:rPr>
                <w:lang w:val="en-US" w:eastAsia="en-US"/>
              </w:rPr>
            </w:pPr>
            <w:r>
              <w:rPr>
                <w:lang w:val="en-US" w:eastAsia="en-US"/>
              </w:rPr>
              <w:t xml:space="preserve"> </w:t>
            </w:r>
            <w:r w:rsidR="005C2384" w:rsidRPr="00630178">
              <w:rPr>
                <w:lang w:eastAsia="en-US"/>
              </w:rPr>
              <w:t>Фразеологические обороты.</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5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ED0841" w:rsidRDefault="005C2384" w:rsidP="00ED0841">
            <w:pPr>
              <w:jc w:val="both"/>
              <w:rPr>
                <w:b/>
              </w:rPr>
            </w:pPr>
            <w:r w:rsidRPr="00630178">
              <w:t>Изучение особенностей фразеологических сочетаний. Вводится понятие «фразеологические обороты». Беседа о правильном употреблении фразеологизмов  в речи. Нахождение фразеологизмов  в отрывке из повести А. Рыбакова «Приключение Кроша».</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jc w:val="center"/>
              <w:rPr>
                <w:lang w:val="en-US" w:eastAsia="en-US"/>
              </w:rPr>
            </w:pPr>
            <w:r w:rsidRPr="00630178">
              <w:rPr>
                <w:lang w:val="en-US" w:eastAsia="en-US"/>
              </w:rPr>
              <w:t>2</w:t>
            </w:r>
          </w:p>
        </w:tc>
      </w:tr>
      <w:tr w:rsidR="00E83854" w:rsidRPr="00630178" w:rsidTr="00E83854">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rPr>
                <w:lang w:eastAsia="en-US"/>
              </w:rPr>
            </w:pPr>
            <w:r w:rsidRPr="00630178">
              <w:rPr>
                <w:lang w:eastAsia="en-US"/>
              </w:rPr>
              <w:t>18.</w:t>
            </w: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BA51CF" w:rsidRDefault="00BA51CF">
            <w:pPr>
              <w:rPr>
                <w:lang w:val="en-US" w:eastAsia="en-US"/>
              </w:rPr>
            </w:pPr>
            <w:r>
              <w:rPr>
                <w:lang w:val="en-US" w:eastAsia="en-US"/>
              </w:rPr>
              <w:t xml:space="preserve"> </w:t>
            </w:r>
            <w:r w:rsidR="004C0AF0" w:rsidRPr="00630178">
              <w:rPr>
                <w:lang w:eastAsia="en-US"/>
              </w:rPr>
              <w:t>Словари «чужих» слов.</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5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B452BB" w:rsidRDefault="005C2384" w:rsidP="00B452BB">
            <w:pPr>
              <w:jc w:val="both"/>
              <w:rPr>
                <w:b/>
              </w:rPr>
            </w:pPr>
            <w:r w:rsidRPr="00630178">
              <w:t>Рассматриваются особенности строения словарной статьи словаря иностранных слов. Вводится понятие «устойчивые обороты». Работа со словарем иностранных слов и  определением значения этих слов.</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ED0841" w:rsidRDefault="00ED0841">
            <w:pPr>
              <w:jc w:val="center"/>
              <w:rPr>
                <w:lang w:eastAsia="en-US"/>
              </w:rPr>
            </w:pPr>
            <w:r>
              <w:rPr>
                <w:lang w:eastAsia="en-US"/>
              </w:rPr>
              <w:t>3</w:t>
            </w:r>
          </w:p>
        </w:tc>
      </w:tr>
      <w:tr w:rsidR="00E83854" w:rsidRPr="00630178" w:rsidTr="00E83854">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rPr>
                <w:lang w:eastAsia="en-US"/>
              </w:rPr>
            </w:pPr>
            <w:r w:rsidRPr="00630178">
              <w:rPr>
                <w:lang w:eastAsia="en-US"/>
              </w:rPr>
              <w:t>19.</w:t>
            </w: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BA51CF" w:rsidRDefault="00BA51CF">
            <w:pPr>
              <w:rPr>
                <w:lang w:val="en-US" w:eastAsia="en-US"/>
              </w:rPr>
            </w:pPr>
            <w:r>
              <w:rPr>
                <w:lang w:val="en-US" w:eastAsia="en-US"/>
              </w:rPr>
              <w:t xml:space="preserve"> </w:t>
            </w:r>
            <w:r w:rsidR="004C0AF0" w:rsidRPr="00630178">
              <w:rPr>
                <w:lang w:eastAsia="en-US"/>
              </w:rPr>
              <w:t>Капитан и капуста.</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5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ED0841" w:rsidRDefault="00BA51CF" w:rsidP="00ED0841">
            <w:pPr>
              <w:jc w:val="both"/>
              <w:rPr>
                <w:b/>
              </w:rPr>
            </w:pPr>
            <w:r w:rsidRPr="004C0AF0">
              <w:rPr>
                <w:lang w:eastAsia="en-US"/>
              </w:rPr>
              <w:t xml:space="preserve"> </w:t>
            </w:r>
            <w:r w:rsidR="004C0AF0" w:rsidRPr="00630178">
              <w:t xml:space="preserve">Знакомство с историей происхождения и образования слов </w:t>
            </w:r>
            <w:r w:rsidR="004C0AF0" w:rsidRPr="00630178">
              <w:rPr>
                <w:i/>
              </w:rPr>
              <w:t xml:space="preserve">капитан и капуста, говядина и ковбой, портные и мошенники. </w:t>
            </w:r>
            <w:r w:rsidR="004C0AF0" w:rsidRPr="00630178">
              <w:t>Работа со словарем</w:t>
            </w:r>
            <w:r w:rsidR="004C0AF0" w:rsidRPr="00630178">
              <w:rPr>
                <w:b/>
              </w:rPr>
              <w:t xml:space="preserve">. </w:t>
            </w:r>
            <w:r w:rsidR="004C0AF0" w:rsidRPr="00630178">
              <w:t>Сравнение значения слов.</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jc w:val="center"/>
              <w:rPr>
                <w:lang w:val="en-US" w:eastAsia="en-US"/>
              </w:rPr>
            </w:pPr>
            <w:r w:rsidRPr="00630178">
              <w:rPr>
                <w:lang w:val="en-US" w:eastAsia="en-US"/>
              </w:rPr>
              <w:t>2</w:t>
            </w:r>
          </w:p>
        </w:tc>
      </w:tr>
      <w:tr w:rsidR="00E83854" w:rsidRPr="00630178" w:rsidTr="00E83854">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rPr>
                <w:lang w:eastAsia="en-US"/>
              </w:rPr>
            </w:pPr>
            <w:r w:rsidRPr="00630178">
              <w:rPr>
                <w:lang w:eastAsia="en-US"/>
              </w:rPr>
              <w:t>20.</w:t>
            </w: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BA51CF" w:rsidRDefault="004C0AF0">
            <w:pPr>
              <w:rPr>
                <w:lang w:val="en-US" w:eastAsia="en-US"/>
              </w:rPr>
            </w:pPr>
            <w:r w:rsidRPr="00630178">
              <w:rPr>
                <w:lang w:eastAsia="en-US"/>
              </w:rPr>
              <w:t>«Он весь свободы торжество».</w:t>
            </w:r>
            <w:r w:rsidR="00BA51CF">
              <w:rPr>
                <w:lang w:val="en-US" w:eastAsia="en-US"/>
              </w:rPr>
              <w:t xml:space="preserve">                    </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5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ED0841" w:rsidRDefault="00BA51CF" w:rsidP="00ED0841">
            <w:pPr>
              <w:jc w:val="both"/>
              <w:rPr>
                <w:b/>
              </w:rPr>
            </w:pPr>
            <w:r w:rsidRPr="004C0AF0">
              <w:rPr>
                <w:lang w:eastAsia="en-US"/>
              </w:rPr>
              <w:t xml:space="preserve"> </w:t>
            </w:r>
            <w:r w:rsidR="004C0AF0" w:rsidRPr="00630178">
              <w:t>Исследуются  языковые особенности произведений А. С. Пушкина. Вводится понятие «литературный язык» и «живая народная речь». Нахождение строк народной речи  в произведениях А. С. Пушкина.</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ED0841" w:rsidRDefault="00ED0841">
            <w:pPr>
              <w:jc w:val="center"/>
              <w:rPr>
                <w:lang w:eastAsia="en-US"/>
              </w:rPr>
            </w:pPr>
            <w:r>
              <w:rPr>
                <w:lang w:eastAsia="en-US"/>
              </w:rPr>
              <w:t>3</w:t>
            </w:r>
          </w:p>
        </w:tc>
      </w:tr>
      <w:tr w:rsidR="00E83854" w:rsidRPr="00630178" w:rsidTr="00E83854">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rPr>
                <w:lang w:eastAsia="en-US"/>
              </w:rPr>
            </w:pPr>
            <w:r w:rsidRPr="00630178">
              <w:rPr>
                <w:lang w:eastAsia="en-US"/>
              </w:rPr>
              <w:t>21.</w:t>
            </w: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BA51CF" w:rsidRDefault="004C0AF0">
            <w:pPr>
              <w:rPr>
                <w:lang w:val="en-US" w:eastAsia="en-US"/>
              </w:rPr>
            </w:pPr>
            <w:r w:rsidRPr="00630178">
              <w:rPr>
                <w:lang w:eastAsia="en-US"/>
              </w:rPr>
              <w:t>Мы говорим его стихами.</w:t>
            </w:r>
            <w:r w:rsidR="00BA51CF">
              <w:rPr>
                <w:lang w:val="en-US" w:eastAsia="en-US"/>
              </w:rPr>
              <w:t xml:space="preserve"> </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5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39BD" w:rsidRDefault="00BA51CF" w:rsidP="004C0AF0">
            <w:pPr>
              <w:jc w:val="both"/>
            </w:pPr>
            <w:r w:rsidRPr="004C0AF0">
              <w:rPr>
                <w:lang w:eastAsia="en-US"/>
              </w:rPr>
              <w:t xml:space="preserve"> </w:t>
            </w:r>
            <w:r w:rsidR="004C0AF0" w:rsidRPr="00630178">
              <w:t>Вводятся понятия «крылатые выражения» и «афоризмы.  Нахождение афоризмов и крылатых выражений в произведениях А. С. Пушкина.</w:t>
            </w:r>
            <w:r w:rsidR="004C0AF0" w:rsidRPr="004C0AF0">
              <w:t xml:space="preserve"> </w:t>
            </w:r>
            <w:r w:rsidR="004C0AF0" w:rsidRPr="00630178">
              <w:t xml:space="preserve">Работа по обогащению словарного запаса </w:t>
            </w:r>
            <w:r w:rsidR="006339BD">
              <w:t>обучающихся</w:t>
            </w:r>
            <w:r w:rsidR="004C0AF0" w:rsidRPr="00630178">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jc w:val="center"/>
              <w:rPr>
                <w:lang w:val="en-US" w:eastAsia="en-US"/>
              </w:rPr>
            </w:pPr>
            <w:r w:rsidRPr="00630178">
              <w:rPr>
                <w:lang w:val="en-US" w:eastAsia="en-US"/>
              </w:rPr>
              <w:t>2</w:t>
            </w:r>
          </w:p>
        </w:tc>
      </w:tr>
      <w:tr w:rsidR="00E83854" w:rsidRPr="00630178" w:rsidTr="00E83854">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rPr>
                <w:lang w:eastAsia="en-US"/>
              </w:rPr>
            </w:pPr>
            <w:r w:rsidRPr="00630178">
              <w:rPr>
                <w:lang w:eastAsia="en-US"/>
              </w:rPr>
              <w:t>22.</w:t>
            </w: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BA51CF" w:rsidRDefault="00BA51CF">
            <w:pPr>
              <w:rPr>
                <w:lang w:val="en-US" w:eastAsia="en-US"/>
              </w:rPr>
            </w:pPr>
            <w:r>
              <w:rPr>
                <w:lang w:val="en-US" w:eastAsia="en-US"/>
              </w:rPr>
              <w:t xml:space="preserve"> </w:t>
            </w:r>
            <w:r w:rsidR="004C0AF0" w:rsidRPr="00630178">
              <w:rPr>
                <w:lang w:eastAsia="en-US"/>
              </w:rPr>
              <w:t xml:space="preserve">Слова, придуманные </w:t>
            </w:r>
            <w:r w:rsidR="004C0AF0" w:rsidRPr="00630178">
              <w:rPr>
                <w:lang w:eastAsia="en-US"/>
              </w:rPr>
              <w:lastRenderedPageBreak/>
              <w:t>писателями.</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5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ED0841" w:rsidRDefault="004C0AF0" w:rsidP="00ED0841">
            <w:pPr>
              <w:jc w:val="both"/>
              <w:rPr>
                <w:b/>
                <w:i/>
              </w:rPr>
            </w:pPr>
            <w:r w:rsidRPr="00630178">
              <w:t xml:space="preserve">Продолжается работа над языковыми </w:t>
            </w:r>
            <w:r w:rsidRPr="00630178">
              <w:lastRenderedPageBreak/>
              <w:t>особенностями произведений А. С. Пушкина. Вводятся понятия «индивидуально- авторские неологизмы» и «окказиональные неологизмы».  Нахождение индивидуально- авторских неологизмов в произведениях А. С. Пушкина.</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ED0841" w:rsidRDefault="00ED0841">
            <w:pPr>
              <w:jc w:val="center"/>
              <w:rPr>
                <w:lang w:eastAsia="en-US"/>
              </w:rPr>
            </w:pPr>
            <w:r>
              <w:rPr>
                <w:lang w:eastAsia="en-US"/>
              </w:rPr>
              <w:lastRenderedPageBreak/>
              <w:t>3</w:t>
            </w:r>
          </w:p>
        </w:tc>
      </w:tr>
      <w:tr w:rsidR="00E83854" w:rsidRPr="00630178" w:rsidTr="00E83854">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rPr>
                <w:lang w:eastAsia="en-US"/>
              </w:rPr>
            </w:pPr>
            <w:r w:rsidRPr="00630178">
              <w:rPr>
                <w:lang w:eastAsia="en-US"/>
              </w:rPr>
              <w:t>23.</w:t>
            </w: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4C0AF0" w:rsidRDefault="00BA51CF">
            <w:pPr>
              <w:rPr>
                <w:lang w:eastAsia="en-US"/>
              </w:rPr>
            </w:pPr>
            <w:r w:rsidRPr="004C0AF0">
              <w:rPr>
                <w:lang w:eastAsia="en-US"/>
              </w:rPr>
              <w:t xml:space="preserve"> </w:t>
            </w:r>
            <w:r w:rsidR="004C0AF0" w:rsidRPr="00630178">
              <w:rPr>
                <w:lang w:eastAsia="en-US"/>
              </w:rPr>
              <w:t>Слова</w:t>
            </w:r>
            <w:r w:rsidR="004C0AF0">
              <w:rPr>
                <w:lang w:eastAsia="en-US"/>
              </w:rPr>
              <w:t>,</w:t>
            </w:r>
            <w:r w:rsidR="004C0AF0" w:rsidRPr="00630178">
              <w:rPr>
                <w:lang w:eastAsia="en-US"/>
              </w:rPr>
              <w:t xml:space="preserve"> уходящие и слова – новички.</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5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ED0841" w:rsidRDefault="004C0AF0" w:rsidP="00ED0841">
            <w:pPr>
              <w:jc w:val="both"/>
              <w:rPr>
                <w:b/>
                <w:i/>
              </w:rPr>
            </w:pPr>
            <w:r w:rsidRPr="00630178">
              <w:t>Изучение особенностей устаревших слов- архаизмов. Знакомство со словами- новичками.  Работа над пониманием и умение правильно  употреблять архаизмы в речи. Рассматриваются виды неологизмов и виды архаизмов.</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jc w:val="center"/>
              <w:rPr>
                <w:lang w:val="en-US" w:eastAsia="en-US"/>
              </w:rPr>
            </w:pPr>
            <w:r w:rsidRPr="00630178">
              <w:rPr>
                <w:lang w:val="en-US" w:eastAsia="en-US"/>
              </w:rPr>
              <w:t>2</w:t>
            </w:r>
          </w:p>
        </w:tc>
      </w:tr>
      <w:tr w:rsidR="00E83854" w:rsidRPr="00630178" w:rsidTr="00E83854">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rPr>
                <w:lang w:eastAsia="en-US"/>
              </w:rPr>
            </w:pPr>
            <w:r w:rsidRPr="00630178">
              <w:rPr>
                <w:lang w:eastAsia="en-US"/>
              </w:rPr>
              <w:t>24.</w:t>
            </w: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BA51CF" w:rsidRDefault="00BA51CF">
            <w:pPr>
              <w:rPr>
                <w:lang w:val="en-US" w:eastAsia="en-US"/>
              </w:rPr>
            </w:pPr>
            <w:r>
              <w:rPr>
                <w:lang w:val="en-US" w:eastAsia="en-US"/>
              </w:rPr>
              <w:t xml:space="preserve"> </w:t>
            </w:r>
            <w:r w:rsidR="00F564AC" w:rsidRPr="00630178">
              <w:rPr>
                <w:lang w:eastAsia="en-US"/>
              </w:rPr>
              <w:t>Словарь языка Пушкина.</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5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ED0841" w:rsidRDefault="00BA51CF" w:rsidP="00ED0841">
            <w:pPr>
              <w:jc w:val="both"/>
              <w:rPr>
                <w:b/>
                <w:i/>
              </w:rPr>
            </w:pPr>
            <w:r w:rsidRPr="004C0AF0">
              <w:rPr>
                <w:lang w:eastAsia="en-US"/>
              </w:rPr>
              <w:t xml:space="preserve"> </w:t>
            </w:r>
            <w:r w:rsidR="004C0AF0" w:rsidRPr="00630178">
              <w:t>Рассматривается особенность построения «Словаря языка Пушкина». Знакомство с созданием «Словаря языка Пушкина»</w:t>
            </w:r>
            <w:r w:rsidR="00ED0841" w:rsidRPr="00630178">
              <w:t>. Б</w:t>
            </w:r>
            <w:r w:rsidR="004C0AF0" w:rsidRPr="00630178">
              <w:t>еседа о значении этого  словаря. Работа со  словарем.</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jc w:val="center"/>
              <w:rPr>
                <w:lang w:val="en-US" w:eastAsia="en-US"/>
              </w:rPr>
            </w:pPr>
            <w:r w:rsidRPr="00630178">
              <w:rPr>
                <w:lang w:val="en-US" w:eastAsia="en-US"/>
              </w:rPr>
              <w:t>2</w:t>
            </w:r>
          </w:p>
        </w:tc>
      </w:tr>
      <w:tr w:rsidR="00E83854" w:rsidRPr="00630178" w:rsidTr="00E83854">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rPr>
                <w:lang w:eastAsia="en-US"/>
              </w:rPr>
            </w:pPr>
            <w:r w:rsidRPr="00630178">
              <w:rPr>
                <w:lang w:eastAsia="en-US"/>
              </w:rPr>
              <w:t>25.</w:t>
            </w: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BA51CF" w:rsidRDefault="00BA51CF">
            <w:pPr>
              <w:rPr>
                <w:lang w:val="en-US" w:eastAsia="en-US"/>
              </w:rPr>
            </w:pPr>
            <w:r>
              <w:rPr>
                <w:lang w:val="en-US" w:eastAsia="en-US"/>
              </w:rPr>
              <w:t xml:space="preserve"> </w:t>
            </w:r>
            <w:r w:rsidR="00F564AC" w:rsidRPr="00630178">
              <w:rPr>
                <w:lang w:eastAsia="en-US"/>
              </w:rPr>
              <w:t>Смуглая Чернавка.</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5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ED0841" w:rsidRDefault="00F564AC" w:rsidP="00ED0841">
            <w:pPr>
              <w:jc w:val="both"/>
              <w:rPr>
                <w:b/>
              </w:rPr>
            </w:pPr>
            <w:r w:rsidRPr="00630178">
              <w:t>Рассматривается особенность древнерусских имен. Знакомство с историей русских имен, с первыми русскими именами, на примере произведений А. С. Пушкина. Показать значение древнерусских имен.</w:t>
            </w:r>
            <w:r w:rsidR="00BA51CF" w:rsidRPr="00ED0841">
              <w:rPr>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ED0841" w:rsidRDefault="00E83854">
            <w:pPr>
              <w:jc w:val="center"/>
              <w:rPr>
                <w:lang w:eastAsia="en-US"/>
              </w:rPr>
            </w:pPr>
            <w:r w:rsidRPr="00ED0841">
              <w:rPr>
                <w:lang w:eastAsia="en-US"/>
              </w:rPr>
              <w:t>2</w:t>
            </w:r>
          </w:p>
        </w:tc>
      </w:tr>
      <w:tr w:rsidR="00E83854" w:rsidRPr="00630178" w:rsidTr="00E83854">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rPr>
                <w:lang w:eastAsia="en-US"/>
              </w:rPr>
            </w:pPr>
            <w:r w:rsidRPr="00630178">
              <w:rPr>
                <w:lang w:eastAsia="en-US"/>
              </w:rPr>
              <w:t>26.</w:t>
            </w: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ED0841" w:rsidRDefault="00BA51CF">
            <w:pPr>
              <w:rPr>
                <w:lang w:eastAsia="en-US"/>
              </w:rPr>
            </w:pPr>
            <w:r w:rsidRPr="00ED0841">
              <w:rPr>
                <w:lang w:eastAsia="en-US"/>
              </w:rPr>
              <w:t xml:space="preserve"> </w:t>
            </w:r>
            <w:r w:rsidR="00F564AC" w:rsidRPr="00630178">
              <w:rPr>
                <w:lang w:eastAsia="en-US"/>
              </w:rPr>
              <w:t>Паронимы, или «ошибкоопасные слова».</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5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ED0841" w:rsidRDefault="00F564AC" w:rsidP="00ED0841">
            <w:pPr>
              <w:jc w:val="both"/>
              <w:rPr>
                <w:b/>
              </w:rPr>
            </w:pPr>
            <w:r w:rsidRPr="00630178">
              <w:t>Знакомство с понятием «паронимы». Рассматриваются виды паронимов и способы их образования. Беседа о правильном употреблении паронимов в устной и письменной речи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jc w:val="center"/>
              <w:rPr>
                <w:lang w:val="en-US" w:eastAsia="en-US"/>
              </w:rPr>
            </w:pPr>
            <w:r w:rsidRPr="00630178">
              <w:rPr>
                <w:lang w:val="en-US" w:eastAsia="en-US"/>
              </w:rPr>
              <w:t>2</w:t>
            </w:r>
          </w:p>
        </w:tc>
      </w:tr>
      <w:tr w:rsidR="00E83854" w:rsidRPr="00630178" w:rsidTr="00E83854">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rPr>
                <w:lang w:eastAsia="en-US"/>
              </w:rPr>
            </w:pPr>
            <w:r w:rsidRPr="00630178">
              <w:rPr>
                <w:lang w:eastAsia="en-US"/>
              </w:rPr>
              <w:t>27.</w:t>
            </w: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F564AC" w:rsidRDefault="00F564AC">
            <w:pPr>
              <w:rPr>
                <w:lang w:eastAsia="en-US"/>
              </w:rPr>
            </w:pPr>
            <w:r w:rsidRPr="00630178">
              <w:rPr>
                <w:lang w:eastAsia="en-US"/>
              </w:rPr>
              <w:t>Ошибка Колумба. «Ложные друзья переводчика».</w:t>
            </w:r>
            <w:r w:rsidR="00BA51CF" w:rsidRPr="00F564AC">
              <w:rPr>
                <w:lang w:eastAsia="en-US"/>
              </w:rPr>
              <w:t xml:space="preserve">      </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5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ED0841" w:rsidRDefault="00F564AC" w:rsidP="00ED0841">
            <w:pPr>
              <w:jc w:val="both"/>
              <w:rPr>
                <w:b/>
              </w:rPr>
            </w:pPr>
            <w:r w:rsidRPr="00630178">
              <w:t>Знакомство с явлением межъязыковой  паронимии. Рассматриваются виды паронимов и способы их образования.</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jc w:val="center"/>
              <w:rPr>
                <w:lang w:val="en-US" w:eastAsia="en-US"/>
              </w:rPr>
            </w:pPr>
            <w:r w:rsidRPr="00630178">
              <w:rPr>
                <w:lang w:val="en-US" w:eastAsia="en-US"/>
              </w:rPr>
              <w:t>2</w:t>
            </w:r>
          </w:p>
        </w:tc>
      </w:tr>
      <w:tr w:rsidR="00E83854" w:rsidRPr="00630178" w:rsidTr="00E83854">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rPr>
                <w:lang w:eastAsia="en-US"/>
              </w:rPr>
            </w:pPr>
            <w:r w:rsidRPr="00630178">
              <w:rPr>
                <w:lang w:eastAsia="en-US"/>
              </w:rPr>
              <w:t>28.</w:t>
            </w: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4605D5" w:rsidRDefault="004605D5" w:rsidP="00BA51CF">
            <w:pPr>
              <w:rPr>
                <w:lang w:eastAsia="en-US"/>
              </w:rPr>
            </w:pPr>
            <w:r w:rsidRPr="00630178">
              <w:rPr>
                <w:lang w:eastAsia="en-US"/>
              </w:rPr>
              <w:t>Какой словарь поможет избежать ошибок?</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5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ED0841" w:rsidRDefault="00BA51CF" w:rsidP="00ED0841">
            <w:pPr>
              <w:jc w:val="both"/>
              <w:rPr>
                <w:b/>
              </w:rPr>
            </w:pPr>
            <w:r w:rsidRPr="004605D5">
              <w:rPr>
                <w:lang w:eastAsia="en-US"/>
              </w:rPr>
              <w:t xml:space="preserve"> </w:t>
            </w:r>
            <w:r w:rsidR="004605D5" w:rsidRPr="00630178">
              <w:t>Знакомство со словарной статьей  «Словаря  паронимов»</w:t>
            </w:r>
            <w:r w:rsidR="00ED0841" w:rsidRPr="00630178">
              <w:t>,</w:t>
            </w:r>
            <w:r w:rsidR="004605D5" w:rsidRPr="00630178">
              <w:t xml:space="preserve"> с видами словарей паронимов. Способы образования паронимов. Работа над умением правильно употреблять паронимы в устной и письменной речи.</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jc w:val="center"/>
              <w:rPr>
                <w:lang w:val="en-US" w:eastAsia="en-US"/>
              </w:rPr>
            </w:pPr>
            <w:r w:rsidRPr="00630178">
              <w:rPr>
                <w:lang w:val="en-US" w:eastAsia="en-US"/>
              </w:rPr>
              <w:t>2</w:t>
            </w:r>
          </w:p>
        </w:tc>
      </w:tr>
      <w:tr w:rsidR="00E83854" w:rsidRPr="00630178" w:rsidTr="00E83854">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rPr>
                <w:lang w:eastAsia="en-US"/>
              </w:rPr>
            </w:pPr>
            <w:r w:rsidRPr="00630178">
              <w:rPr>
                <w:lang w:eastAsia="en-US"/>
              </w:rPr>
              <w:t>29.</w:t>
            </w: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BA51CF" w:rsidRDefault="00E83854" w:rsidP="00BA51CF">
            <w:pPr>
              <w:rPr>
                <w:lang w:val="en-US" w:eastAsia="en-US"/>
              </w:rPr>
            </w:pPr>
            <w:r w:rsidRPr="00630178">
              <w:rPr>
                <w:lang w:eastAsia="en-US"/>
              </w:rPr>
              <w:t xml:space="preserve"> </w:t>
            </w:r>
            <w:r w:rsidR="004605D5" w:rsidRPr="00630178">
              <w:rPr>
                <w:lang w:eastAsia="en-US"/>
              </w:rPr>
              <w:t>Словарь- грамотей.</w:t>
            </w:r>
            <w:r w:rsidR="00BA51CF">
              <w:rPr>
                <w:lang w:val="en-US" w:eastAsia="en-US"/>
              </w:rPr>
              <w:t xml:space="preserve"> </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5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ED0841" w:rsidRDefault="00BA51CF" w:rsidP="00ED0841">
            <w:pPr>
              <w:jc w:val="both"/>
              <w:rPr>
                <w:b/>
              </w:rPr>
            </w:pPr>
            <w:r w:rsidRPr="004605D5">
              <w:rPr>
                <w:lang w:eastAsia="en-US"/>
              </w:rPr>
              <w:t xml:space="preserve"> </w:t>
            </w:r>
            <w:r w:rsidR="004605D5" w:rsidRPr="00630178">
              <w:t>Знакомство со словарной статьей орфографического словаря. Беседа о значении орфографического словаря. Работа с орфографическим словарем</w:t>
            </w:r>
            <w:r w:rsidR="004605D5" w:rsidRPr="00630178">
              <w:rPr>
                <w:b/>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jc w:val="center"/>
              <w:rPr>
                <w:lang w:val="en-US" w:eastAsia="en-US"/>
              </w:rPr>
            </w:pPr>
            <w:r w:rsidRPr="00630178">
              <w:rPr>
                <w:lang w:val="en-US" w:eastAsia="en-US"/>
              </w:rPr>
              <w:t>2</w:t>
            </w:r>
          </w:p>
        </w:tc>
      </w:tr>
      <w:tr w:rsidR="00E83854" w:rsidRPr="00630178" w:rsidTr="00E83854">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rPr>
                <w:lang w:eastAsia="en-US"/>
              </w:rPr>
            </w:pPr>
            <w:r w:rsidRPr="00630178">
              <w:rPr>
                <w:lang w:eastAsia="en-US"/>
              </w:rPr>
              <w:t>30.</w:t>
            </w: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BA51CF" w:rsidRDefault="00BA51CF">
            <w:pPr>
              <w:rPr>
                <w:lang w:val="en-US" w:eastAsia="en-US"/>
              </w:rPr>
            </w:pPr>
            <w:r>
              <w:rPr>
                <w:lang w:val="en-US" w:eastAsia="en-US"/>
              </w:rPr>
              <w:t xml:space="preserve"> </w:t>
            </w:r>
            <w:r w:rsidR="00162001" w:rsidRPr="00630178">
              <w:rPr>
                <w:lang w:eastAsia="en-US"/>
              </w:rPr>
              <w:t>Научная этимология.</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5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ED0841" w:rsidRDefault="00BA51CF" w:rsidP="00ED0841">
            <w:pPr>
              <w:jc w:val="both"/>
              <w:rPr>
                <w:b/>
              </w:rPr>
            </w:pPr>
            <w:r w:rsidRPr="00162001">
              <w:rPr>
                <w:lang w:eastAsia="en-US"/>
              </w:rPr>
              <w:t xml:space="preserve"> </w:t>
            </w:r>
            <w:r w:rsidR="00162001" w:rsidRPr="00630178">
              <w:t>Знакомство со словарной статьей этимологического словаря. Рассматривается значение этимологического словаря, история происхождения  слов «вол», «волк» и «волынка», «запонка»и «запятая».Работа с этимологическим словарем.</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jc w:val="center"/>
              <w:rPr>
                <w:lang w:val="en-US" w:eastAsia="en-US"/>
              </w:rPr>
            </w:pPr>
            <w:r w:rsidRPr="00630178">
              <w:rPr>
                <w:lang w:val="en-US" w:eastAsia="en-US"/>
              </w:rPr>
              <w:t>2</w:t>
            </w:r>
          </w:p>
        </w:tc>
      </w:tr>
      <w:tr w:rsidR="00E83854" w:rsidRPr="00630178" w:rsidTr="00E83854">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rPr>
                <w:lang w:eastAsia="en-US"/>
              </w:rPr>
            </w:pPr>
            <w:r w:rsidRPr="00630178">
              <w:rPr>
                <w:lang w:eastAsia="en-US"/>
              </w:rPr>
              <w:t>31.</w:t>
            </w: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BA51CF" w:rsidRDefault="00162001">
            <w:pPr>
              <w:rPr>
                <w:lang w:val="en-US" w:eastAsia="en-US"/>
              </w:rPr>
            </w:pPr>
            <w:r w:rsidRPr="00630178">
              <w:rPr>
                <w:lang w:eastAsia="en-US"/>
              </w:rPr>
              <w:t>Какие бывают имена?</w:t>
            </w:r>
            <w:r w:rsidR="00BA51CF">
              <w:rPr>
                <w:lang w:val="en-US" w:eastAsia="en-US"/>
              </w:rPr>
              <w:t xml:space="preserve"> </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5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BA51CF" w:rsidRDefault="00BA51CF">
            <w:pPr>
              <w:rPr>
                <w:lang w:eastAsia="en-US"/>
              </w:rPr>
            </w:pPr>
            <w:r w:rsidRPr="00630178">
              <w:t>Знакомство с наукой «ономастика», С  традиционными кличками животных на Руси. Рассматриваются способы и причины образования омонимов среди имен собственных. Работа со словарями</w:t>
            </w:r>
            <w:r w:rsidRPr="00BA51CF">
              <w:rPr>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jc w:val="center"/>
              <w:rPr>
                <w:lang w:val="en-US" w:eastAsia="en-US"/>
              </w:rPr>
            </w:pPr>
            <w:r w:rsidRPr="00630178">
              <w:rPr>
                <w:lang w:val="en-US" w:eastAsia="en-US"/>
              </w:rPr>
              <w:t>2</w:t>
            </w:r>
          </w:p>
        </w:tc>
      </w:tr>
      <w:tr w:rsidR="00E83854" w:rsidRPr="00630178" w:rsidTr="00E83854">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rPr>
                <w:lang w:eastAsia="en-US"/>
              </w:rPr>
            </w:pPr>
            <w:r w:rsidRPr="00630178">
              <w:rPr>
                <w:lang w:eastAsia="en-US"/>
              </w:rPr>
              <w:t>32.</w:t>
            </w: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BA51CF" w:rsidRDefault="00BA51CF" w:rsidP="00BA51CF">
            <w:pPr>
              <w:rPr>
                <w:lang w:val="en-US" w:eastAsia="en-US"/>
              </w:rPr>
            </w:pPr>
            <w:r w:rsidRPr="00630178">
              <w:rPr>
                <w:lang w:eastAsia="en-US"/>
              </w:rPr>
              <w:t>Древнерусские имена.</w:t>
            </w:r>
            <w:r>
              <w:rPr>
                <w:lang w:val="en-US" w:eastAsia="en-US"/>
              </w:rPr>
              <w:t xml:space="preserve"> </w:t>
            </w:r>
            <w:r w:rsidR="00E83854" w:rsidRPr="00630178">
              <w:rPr>
                <w:lang w:eastAsia="en-US"/>
              </w:rPr>
              <w:t xml:space="preserve"> </w:t>
            </w:r>
            <w:r>
              <w:rPr>
                <w:lang w:val="en-US" w:eastAsia="en-US"/>
              </w:rPr>
              <w:t xml:space="preserve"> </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5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ED0841" w:rsidRDefault="00BA51CF" w:rsidP="00ED0841">
            <w:pPr>
              <w:jc w:val="both"/>
              <w:rPr>
                <w:b/>
              </w:rPr>
            </w:pPr>
            <w:r w:rsidRPr="00BA51CF">
              <w:rPr>
                <w:lang w:eastAsia="en-US"/>
              </w:rPr>
              <w:t xml:space="preserve"> </w:t>
            </w:r>
            <w:r w:rsidRPr="00630178">
              <w:t>Знакомство с историей образования древнерусских имен. Работа с этимологическим словарем.</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jc w:val="center"/>
              <w:rPr>
                <w:lang w:val="en-US" w:eastAsia="en-US"/>
              </w:rPr>
            </w:pPr>
            <w:r w:rsidRPr="00630178">
              <w:rPr>
                <w:lang w:val="en-US" w:eastAsia="en-US"/>
              </w:rPr>
              <w:t>2</w:t>
            </w:r>
          </w:p>
        </w:tc>
      </w:tr>
      <w:tr w:rsidR="00E83854" w:rsidRPr="00630178" w:rsidTr="00E83854">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rPr>
                <w:lang w:eastAsia="en-US"/>
              </w:rPr>
            </w:pPr>
            <w:r w:rsidRPr="00630178">
              <w:rPr>
                <w:lang w:eastAsia="en-US"/>
              </w:rPr>
              <w:t>33.</w:t>
            </w: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BA51CF" w:rsidRDefault="00BA51CF">
            <w:pPr>
              <w:rPr>
                <w:lang w:val="en-US" w:eastAsia="en-US"/>
              </w:rPr>
            </w:pPr>
            <w:r w:rsidRPr="00630178">
              <w:rPr>
                <w:lang w:eastAsia="en-US"/>
              </w:rPr>
              <w:t>Отчество и фамилия</w:t>
            </w:r>
            <w:r>
              <w:rPr>
                <w:lang w:val="en-US" w:eastAsia="en-US"/>
              </w:rPr>
              <w:t xml:space="preserve"> </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5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BA51CF" w:rsidRDefault="00BA51CF">
            <w:pPr>
              <w:rPr>
                <w:lang w:eastAsia="en-US"/>
              </w:rPr>
            </w:pPr>
            <w:r w:rsidRPr="00BA51CF">
              <w:rPr>
                <w:lang w:eastAsia="en-US"/>
              </w:rPr>
              <w:t xml:space="preserve"> </w:t>
            </w:r>
            <w:r w:rsidRPr="00630178">
              <w:t>Беседа об истории появления  отчеств и фамилий в русском языке. Знакомство с наукой «антропонимика». Объяснение происхождений фамилий на примере стихотворения С. Михалкова</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jc w:val="center"/>
              <w:rPr>
                <w:lang w:val="en-US" w:eastAsia="en-US"/>
              </w:rPr>
            </w:pPr>
            <w:r w:rsidRPr="00630178">
              <w:rPr>
                <w:lang w:val="en-US" w:eastAsia="en-US"/>
              </w:rPr>
              <w:t>2</w:t>
            </w:r>
          </w:p>
        </w:tc>
      </w:tr>
      <w:tr w:rsidR="00E83854" w:rsidRPr="00630178" w:rsidTr="00E83854">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rPr>
                <w:lang w:eastAsia="en-US"/>
              </w:rPr>
            </w:pPr>
            <w:r w:rsidRPr="00630178">
              <w:rPr>
                <w:lang w:eastAsia="en-US"/>
              </w:rPr>
              <w:lastRenderedPageBreak/>
              <w:t>34.</w:t>
            </w: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BA51CF" w:rsidRDefault="00BA51CF">
            <w:pPr>
              <w:rPr>
                <w:lang w:eastAsia="en-US"/>
              </w:rPr>
            </w:pPr>
            <w:r w:rsidRPr="00BA51CF">
              <w:rPr>
                <w:lang w:eastAsia="en-US"/>
              </w:rPr>
              <w:t xml:space="preserve"> </w:t>
            </w:r>
            <w:r w:rsidRPr="00630178">
              <w:rPr>
                <w:lang w:eastAsia="en-US"/>
              </w:rPr>
              <w:t>Надо ли останавливаться перед зеброй?</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854" w:rsidRPr="00630178" w:rsidRDefault="00E83854">
            <w:pPr>
              <w:rPr>
                <w:lang w:eastAsia="en-US"/>
              </w:rPr>
            </w:pPr>
          </w:p>
        </w:tc>
        <w:tc>
          <w:tcPr>
            <w:tcW w:w="5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ED0841" w:rsidRDefault="00BA51CF" w:rsidP="00ED0841">
            <w:pPr>
              <w:jc w:val="both"/>
              <w:rPr>
                <w:b/>
              </w:rPr>
            </w:pPr>
            <w:r w:rsidRPr="00630178">
              <w:t>Знакомство со способами номинации, аффиксальном словообразовании и словосложении. Использование уже имеющегося названия предмета. Вводится понятие «</w:t>
            </w:r>
            <w:r w:rsidRPr="00630178">
              <w:rPr>
                <w:i/>
              </w:rPr>
              <w:t>метафорическая</w:t>
            </w:r>
            <w:r w:rsidRPr="00630178">
              <w:t xml:space="preserve">  номинация».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3854" w:rsidRPr="00630178" w:rsidRDefault="00E83854">
            <w:pPr>
              <w:jc w:val="center"/>
              <w:rPr>
                <w:lang w:val="en-US" w:eastAsia="en-US"/>
              </w:rPr>
            </w:pPr>
            <w:r w:rsidRPr="00630178">
              <w:rPr>
                <w:lang w:val="en-US" w:eastAsia="en-US"/>
              </w:rPr>
              <w:t>2</w:t>
            </w:r>
          </w:p>
        </w:tc>
      </w:tr>
    </w:tbl>
    <w:p w:rsidR="00ED0841" w:rsidRPr="00630178" w:rsidRDefault="00ED0841" w:rsidP="00E83854">
      <w:pPr>
        <w:pStyle w:val="aa"/>
        <w:jc w:val="both"/>
        <w:rPr>
          <w:b/>
          <w:bCs/>
          <w:u w:val="single"/>
        </w:rPr>
      </w:pPr>
    </w:p>
    <w:p w:rsidR="007A11B8" w:rsidRDefault="007A11B8" w:rsidP="007A11B8">
      <w:pPr>
        <w:suppressAutoHyphens/>
        <w:spacing w:after="200"/>
        <w:jc w:val="center"/>
        <w:rPr>
          <w:b/>
          <w:bCs/>
          <w:color w:val="000000"/>
        </w:rPr>
      </w:pPr>
    </w:p>
    <w:p w:rsidR="000B24CF" w:rsidRDefault="000B24CF" w:rsidP="007A11B8">
      <w:pPr>
        <w:suppressAutoHyphens/>
        <w:spacing w:after="200"/>
        <w:jc w:val="center"/>
        <w:rPr>
          <w:b/>
          <w:bCs/>
          <w:color w:val="000000"/>
        </w:rPr>
      </w:pPr>
    </w:p>
    <w:p w:rsidR="000B24CF" w:rsidRDefault="000B24CF" w:rsidP="007A11B8">
      <w:pPr>
        <w:suppressAutoHyphens/>
        <w:spacing w:after="200"/>
        <w:jc w:val="center"/>
        <w:rPr>
          <w:b/>
          <w:bCs/>
          <w:color w:val="000000"/>
        </w:rPr>
      </w:pPr>
    </w:p>
    <w:p w:rsidR="000B24CF" w:rsidRDefault="000B24CF" w:rsidP="007A11B8">
      <w:pPr>
        <w:suppressAutoHyphens/>
        <w:spacing w:after="200"/>
        <w:jc w:val="center"/>
        <w:rPr>
          <w:b/>
          <w:bCs/>
          <w:color w:val="000000"/>
        </w:rPr>
      </w:pPr>
    </w:p>
    <w:p w:rsidR="000B24CF" w:rsidRDefault="000B24CF" w:rsidP="007A11B8">
      <w:pPr>
        <w:suppressAutoHyphens/>
        <w:spacing w:after="200"/>
        <w:jc w:val="center"/>
        <w:rPr>
          <w:b/>
          <w:bCs/>
          <w:color w:val="000000"/>
        </w:rPr>
      </w:pPr>
    </w:p>
    <w:p w:rsidR="000B24CF" w:rsidRDefault="000B24CF" w:rsidP="007A11B8">
      <w:pPr>
        <w:suppressAutoHyphens/>
        <w:spacing w:after="200"/>
        <w:jc w:val="center"/>
        <w:rPr>
          <w:b/>
          <w:bCs/>
          <w:color w:val="000000"/>
        </w:rPr>
      </w:pPr>
    </w:p>
    <w:p w:rsidR="000B24CF" w:rsidRDefault="000B24CF" w:rsidP="007A11B8">
      <w:pPr>
        <w:suppressAutoHyphens/>
        <w:spacing w:after="200"/>
        <w:jc w:val="center"/>
        <w:rPr>
          <w:b/>
          <w:bCs/>
          <w:color w:val="000000"/>
        </w:rPr>
      </w:pPr>
    </w:p>
    <w:p w:rsidR="000B24CF" w:rsidRDefault="000B24CF" w:rsidP="007A11B8">
      <w:pPr>
        <w:suppressAutoHyphens/>
        <w:spacing w:after="200"/>
        <w:jc w:val="center"/>
        <w:rPr>
          <w:b/>
          <w:bCs/>
          <w:color w:val="000000"/>
        </w:rPr>
      </w:pPr>
    </w:p>
    <w:p w:rsidR="000B24CF" w:rsidRDefault="000B24CF" w:rsidP="007A11B8">
      <w:pPr>
        <w:suppressAutoHyphens/>
        <w:spacing w:after="200"/>
        <w:jc w:val="center"/>
        <w:rPr>
          <w:b/>
          <w:bCs/>
          <w:color w:val="000000"/>
        </w:rPr>
      </w:pPr>
    </w:p>
    <w:p w:rsidR="000B24CF" w:rsidRDefault="000B24CF" w:rsidP="007A11B8">
      <w:pPr>
        <w:suppressAutoHyphens/>
        <w:spacing w:after="200"/>
        <w:jc w:val="center"/>
        <w:rPr>
          <w:b/>
          <w:bCs/>
          <w:color w:val="000000"/>
        </w:rPr>
      </w:pPr>
    </w:p>
    <w:p w:rsidR="000B24CF" w:rsidRDefault="000B24CF" w:rsidP="007A11B8">
      <w:pPr>
        <w:suppressAutoHyphens/>
        <w:spacing w:after="200"/>
        <w:jc w:val="center"/>
        <w:rPr>
          <w:b/>
          <w:bCs/>
          <w:color w:val="000000"/>
        </w:rPr>
      </w:pPr>
    </w:p>
    <w:p w:rsidR="000B24CF" w:rsidRDefault="000B24CF" w:rsidP="007A11B8">
      <w:pPr>
        <w:suppressAutoHyphens/>
        <w:spacing w:after="200"/>
        <w:jc w:val="center"/>
        <w:rPr>
          <w:b/>
          <w:bCs/>
          <w:color w:val="000000"/>
        </w:rPr>
      </w:pPr>
    </w:p>
    <w:p w:rsidR="000B24CF" w:rsidRDefault="000B24CF" w:rsidP="007A11B8">
      <w:pPr>
        <w:suppressAutoHyphens/>
        <w:spacing w:after="200"/>
        <w:jc w:val="center"/>
        <w:rPr>
          <w:b/>
          <w:bCs/>
          <w:color w:val="000000"/>
        </w:rPr>
      </w:pPr>
    </w:p>
    <w:p w:rsidR="000B24CF" w:rsidRDefault="000B24CF" w:rsidP="007A11B8">
      <w:pPr>
        <w:suppressAutoHyphens/>
        <w:spacing w:after="200"/>
        <w:jc w:val="center"/>
        <w:rPr>
          <w:b/>
          <w:bCs/>
          <w:color w:val="000000"/>
        </w:rPr>
      </w:pPr>
    </w:p>
    <w:p w:rsidR="000B24CF" w:rsidRDefault="000B24CF" w:rsidP="007A11B8">
      <w:pPr>
        <w:suppressAutoHyphens/>
        <w:spacing w:after="200"/>
        <w:jc w:val="center"/>
        <w:rPr>
          <w:b/>
          <w:bCs/>
          <w:color w:val="000000"/>
        </w:rPr>
      </w:pPr>
    </w:p>
    <w:p w:rsidR="000B24CF" w:rsidRDefault="000B24CF" w:rsidP="007A11B8">
      <w:pPr>
        <w:suppressAutoHyphens/>
        <w:spacing w:after="200"/>
        <w:jc w:val="center"/>
        <w:rPr>
          <w:b/>
          <w:bCs/>
          <w:color w:val="000000"/>
        </w:rPr>
      </w:pPr>
    </w:p>
    <w:p w:rsidR="000B24CF" w:rsidRDefault="000B24CF" w:rsidP="007A11B8">
      <w:pPr>
        <w:suppressAutoHyphens/>
        <w:spacing w:after="200"/>
        <w:jc w:val="center"/>
        <w:rPr>
          <w:b/>
          <w:bCs/>
          <w:color w:val="000000"/>
        </w:rPr>
      </w:pPr>
    </w:p>
    <w:p w:rsidR="000B24CF" w:rsidRDefault="000B24CF" w:rsidP="007A11B8">
      <w:pPr>
        <w:suppressAutoHyphens/>
        <w:spacing w:after="200"/>
        <w:jc w:val="center"/>
        <w:rPr>
          <w:b/>
          <w:bCs/>
          <w:color w:val="000000"/>
        </w:rPr>
      </w:pPr>
    </w:p>
    <w:p w:rsidR="000B24CF" w:rsidRDefault="000B24CF" w:rsidP="007A11B8">
      <w:pPr>
        <w:suppressAutoHyphens/>
        <w:spacing w:after="200"/>
        <w:jc w:val="center"/>
        <w:rPr>
          <w:b/>
          <w:bCs/>
          <w:color w:val="000000"/>
        </w:rPr>
      </w:pPr>
    </w:p>
    <w:p w:rsidR="000B24CF" w:rsidRDefault="000B24CF" w:rsidP="007A11B8">
      <w:pPr>
        <w:suppressAutoHyphens/>
        <w:spacing w:after="200"/>
        <w:jc w:val="center"/>
        <w:rPr>
          <w:b/>
          <w:bCs/>
          <w:color w:val="000000"/>
        </w:rPr>
      </w:pPr>
    </w:p>
    <w:p w:rsidR="000B24CF" w:rsidRDefault="000B24CF" w:rsidP="007A11B8">
      <w:pPr>
        <w:suppressAutoHyphens/>
        <w:spacing w:after="200"/>
        <w:jc w:val="center"/>
        <w:rPr>
          <w:b/>
          <w:bCs/>
          <w:color w:val="000000"/>
        </w:rPr>
      </w:pPr>
    </w:p>
    <w:p w:rsidR="000B24CF" w:rsidRDefault="000B24CF" w:rsidP="007A11B8">
      <w:pPr>
        <w:suppressAutoHyphens/>
        <w:spacing w:after="200"/>
        <w:jc w:val="center"/>
        <w:rPr>
          <w:b/>
          <w:bCs/>
          <w:color w:val="000000"/>
        </w:rPr>
      </w:pPr>
    </w:p>
    <w:p w:rsidR="000B24CF" w:rsidRDefault="000B24CF" w:rsidP="007A11B8">
      <w:pPr>
        <w:suppressAutoHyphens/>
        <w:spacing w:after="200"/>
        <w:jc w:val="center"/>
        <w:rPr>
          <w:b/>
          <w:bCs/>
          <w:color w:val="000000"/>
        </w:rPr>
      </w:pPr>
    </w:p>
    <w:p w:rsidR="000B24CF" w:rsidRDefault="000B24CF" w:rsidP="007A11B8">
      <w:pPr>
        <w:suppressAutoHyphens/>
        <w:spacing w:after="200"/>
        <w:jc w:val="center"/>
        <w:rPr>
          <w:b/>
          <w:bCs/>
          <w:color w:val="000000"/>
        </w:rPr>
      </w:pPr>
    </w:p>
    <w:p w:rsidR="000B24CF" w:rsidRDefault="000B24CF" w:rsidP="007A11B8">
      <w:pPr>
        <w:suppressAutoHyphens/>
        <w:spacing w:after="200"/>
        <w:jc w:val="center"/>
        <w:rPr>
          <w:b/>
          <w:bCs/>
          <w:color w:val="000000"/>
        </w:rPr>
      </w:pPr>
    </w:p>
    <w:p w:rsidR="000B24CF" w:rsidRDefault="000B24CF" w:rsidP="007A11B8">
      <w:pPr>
        <w:suppressAutoHyphens/>
        <w:spacing w:after="200"/>
        <w:jc w:val="center"/>
        <w:rPr>
          <w:b/>
          <w:bCs/>
          <w:color w:val="000000"/>
        </w:rPr>
      </w:pPr>
    </w:p>
    <w:p w:rsidR="000B24CF" w:rsidRDefault="000B24CF" w:rsidP="007A11B8">
      <w:pPr>
        <w:suppressAutoHyphens/>
        <w:spacing w:after="200"/>
        <w:jc w:val="center"/>
        <w:rPr>
          <w:b/>
          <w:bCs/>
          <w:color w:val="000000"/>
        </w:rPr>
      </w:pPr>
    </w:p>
    <w:p w:rsidR="007A11B8" w:rsidRDefault="007A11B8" w:rsidP="007A11B8">
      <w:pPr>
        <w:suppressAutoHyphens/>
        <w:spacing w:after="200"/>
        <w:jc w:val="center"/>
        <w:rPr>
          <w:b/>
          <w:bCs/>
          <w:color w:val="000000"/>
        </w:rPr>
      </w:pPr>
      <w:r>
        <w:rPr>
          <w:b/>
          <w:bCs/>
          <w:color w:val="000000"/>
        </w:rPr>
        <w:lastRenderedPageBreak/>
        <w:t>Информационно-техническое сопровождение программы</w:t>
      </w:r>
    </w:p>
    <w:p w:rsidR="00E83854" w:rsidRPr="00630178" w:rsidRDefault="00B36E80" w:rsidP="00E83854">
      <w:pPr>
        <w:numPr>
          <w:ilvl w:val="0"/>
          <w:numId w:val="15"/>
        </w:numPr>
        <w:suppressAutoHyphens/>
        <w:jc w:val="both"/>
        <w:rPr>
          <w:color w:val="000000" w:themeColor="text1"/>
        </w:rPr>
      </w:pPr>
      <w:hyperlink r:id="rId9" w:history="1">
        <w:r w:rsidR="00E83854" w:rsidRPr="00630178">
          <w:rPr>
            <w:rStyle w:val="a3"/>
            <w:color w:val="000000" w:themeColor="text1"/>
          </w:rPr>
          <w:t>Материалы для изучения азбуки на Лабиринте</w:t>
        </w:r>
      </w:hyperlink>
    </w:p>
    <w:p w:rsidR="00E83854" w:rsidRPr="00630178" w:rsidRDefault="00B36E80" w:rsidP="00E83854">
      <w:pPr>
        <w:numPr>
          <w:ilvl w:val="0"/>
          <w:numId w:val="15"/>
        </w:numPr>
        <w:suppressAutoHyphens/>
        <w:jc w:val="both"/>
      </w:pPr>
      <w:hyperlink r:id="rId10" w:history="1">
        <w:r w:rsidR="00E83854" w:rsidRPr="00630178">
          <w:rPr>
            <w:rStyle w:val="a3"/>
            <w:color w:val="000000" w:themeColor="text1"/>
          </w:rPr>
          <w:t>Материалы для изучения грамматики на Лабиринте</w:t>
        </w:r>
      </w:hyperlink>
    </w:p>
    <w:p w:rsidR="00E83854" w:rsidRPr="00630178" w:rsidRDefault="00E83854" w:rsidP="00E83854">
      <w:pPr>
        <w:numPr>
          <w:ilvl w:val="0"/>
          <w:numId w:val="15"/>
        </w:numPr>
        <w:suppressAutoHyphens/>
        <w:jc w:val="both"/>
      </w:pPr>
      <w:r w:rsidRPr="00630178">
        <w:t xml:space="preserve">Волина В. В. Веселая грамматика. М.: Знание, </w:t>
      </w:r>
      <w:smartTag w:uri="urn:schemas-microsoft-com:office:smarttags" w:element="metricconverter">
        <w:smartTagPr>
          <w:attr w:name="ProductID" w:val="1995 г"/>
        </w:smartTagPr>
        <w:r w:rsidRPr="00630178">
          <w:t>1995 г</w:t>
        </w:r>
      </w:smartTag>
      <w:r w:rsidRPr="00630178">
        <w:t>.</w:t>
      </w:r>
    </w:p>
    <w:p w:rsidR="00E83854" w:rsidRPr="00630178" w:rsidRDefault="00E83854" w:rsidP="00E83854">
      <w:pPr>
        <w:numPr>
          <w:ilvl w:val="0"/>
          <w:numId w:val="15"/>
        </w:numPr>
        <w:suppressAutoHyphens/>
        <w:jc w:val="both"/>
      </w:pPr>
      <w:r w:rsidRPr="00630178">
        <w:t xml:space="preserve">Волина В. В. Занимательное азбуковедение. М.: Просвещение, </w:t>
      </w:r>
      <w:smartTag w:uri="urn:schemas-microsoft-com:office:smarttags" w:element="metricconverter">
        <w:smartTagPr>
          <w:attr w:name="ProductID" w:val="1991 г"/>
        </w:smartTagPr>
        <w:r w:rsidRPr="00630178">
          <w:t>1991 г</w:t>
        </w:r>
      </w:smartTag>
      <w:r w:rsidRPr="00630178">
        <w:t>.</w:t>
      </w:r>
    </w:p>
    <w:p w:rsidR="00E83854" w:rsidRPr="00630178" w:rsidRDefault="00E83854" w:rsidP="00E83854">
      <w:pPr>
        <w:numPr>
          <w:ilvl w:val="0"/>
          <w:numId w:val="15"/>
        </w:numPr>
        <w:suppressAutoHyphens/>
        <w:jc w:val="both"/>
      </w:pPr>
      <w:r w:rsidRPr="00630178">
        <w:t xml:space="preserve">Волина В. В. Русский язык. Учимся играя. Екатеринбург ТОО. Издательство “АРГО”, 1996 </w:t>
      </w:r>
    </w:p>
    <w:p w:rsidR="00E83854" w:rsidRPr="00630178" w:rsidRDefault="00E83854" w:rsidP="00E83854">
      <w:pPr>
        <w:numPr>
          <w:ilvl w:val="0"/>
          <w:numId w:val="15"/>
        </w:numPr>
        <w:suppressAutoHyphens/>
        <w:jc w:val="both"/>
      </w:pPr>
      <w:r w:rsidRPr="00630178">
        <w:t xml:space="preserve">Волина В. В. Русский язык в рассказах, сказках, стихах. Москва “АСТ”, </w:t>
      </w:r>
      <w:smartTag w:uri="urn:schemas-microsoft-com:office:smarttags" w:element="metricconverter">
        <w:smartTagPr>
          <w:attr w:name="ProductID" w:val="1996 г"/>
        </w:smartTagPr>
        <w:r w:rsidRPr="00630178">
          <w:t>1996 г</w:t>
        </w:r>
      </w:smartTag>
      <w:r w:rsidRPr="00630178">
        <w:t>.</w:t>
      </w:r>
    </w:p>
    <w:p w:rsidR="00E83854" w:rsidRPr="00630178" w:rsidRDefault="00E83854" w:rsidP="00E83854">
      <w:pPr>
        <w:numPr>
          <w:ilvl w:val="0"/>
          <w:numId w:val="15"/>
        </w:numPr>
        <w:suppressAutoHyphens/>
        <w:jc w:val="both"/>
      </w:pPr>
      <w:r w:rsidRPr="00630178">
        <w:t xml:space="preserve">Граник Г. Г., Бондаренко С. М., Концевая Л. А. Секреты орфографии. Москва “Просвещение”, </w:t>
      </w:r>
      <w:smartTag w:uri="urn:schemas-microsoft-com:office:smarttags" w:element="metricconverter">
        <w:smartTagPr>
          <w:attr w:name="ProductID" w:val="1991 г"/>
        </w:smartTagPr>
        <w:r w:rsidRPr="00630178">
          <w:t>1991 г</w:t>
        </w:r>
      </w:smartTag>
      <w:r w:rsidRPr="00630178">
        <w:t>.</w:t>
      </w:r>
    </w:p>
    <w:p w:rsidR="00E83854" w:rsidRPr="00630178" w:rsidRDefault="00E83854" w:rsidP="00E83854">
      <w:pPr>
        <w:numPr>
          <w:ilvl w:val="0"/>
          <w:numId w:val="15"/>
        </w:numPr>
        <w:suppressAutoHyphens/>
        <w:jc w:val="both"/>
      </w:pPr>
      <w:r w:rsidRPr="00630178">
        <w:t xml:space="preserve">Занимательная грамматика. Сост. Бурлака Е. Г., Прокопенко И. Н. Донецк. ПКФ “БАО”, </w:t>
      </w:r>
      <w:smartTag w:uri="urn:schemas-microsoft-com:office:smarttags" w:element="metricconverter">
        <w:smartTagPr>
          <w:attr w:name="ProductID" w:val="1997 г"/>
        </w:smartTagPr>
        <w:r w:rsidRPr="00630178">
          <w:t>1997 г</w:t>
        </w:r>
      </w:smartTag>
      <w:r w:rsidRPr="00630178">
        <w:t>.</w:t>
      </w:r>
    </w:p>
    <w:p w:rsidR="00E83854" w:rsidRPr="00630178" w:rsidRDefault="00E83854" w:rsidP="00E83854">
      <w:pPr>
        <w:numPr>
          <w:ilvl w:val="0"/>
          <w:numId w:val="15"/>
        </w:numPr>
        <w:suppressAutoHyphens/>
        <w:jc w:val="both"/>
      </w:pPr>
      <w:r w:rsidRPr="00630178">
        <w:t>Журналы: “Начальная школа”, “Веселые картинки”, “Мурзилка”.</w:t>
      </w:r>
    </w:p>
    <w:p w:rsidR="00E83854" w:rsidRPr="00630178" w:rsidRDefault="00E83854" w:rsidP="00E83854">
      <w:pPr>
        <w:numPr>
          <w:ilvl w:val="0"/>
          <w:numId w:val="15"/>
        </w:numPr>
        <w:suppressAutoHyphens/>
        <w:jc w:val="both"/>
      </w:pPr>
      <w:r w:rsidRPr="00630178">
        <w:t xml:space="preserve">Канакина В. П. Работа над трудными словами в начальных классах. Москва “Просвещение”, </w:t>
      </w:r>
      <w:smartTag w:uri="urn:schemas-microsoft-com:office:smarttags" w:element="metricconverter">
        <w:smartTagPr>
          <w:attr w:name="ProductID" w:val="1991 г"/>
        </w:smartTagPr>
        <w:r w:rsidRPr="00630178">
          <w:t>1991 г</w:t>
        </w:r>
      </w:smartTag>
      <w:r w:rsidRPr="00630178">
        <w:t>.</w:t>
      </w:r>
    </w:p>
    <w:p w:rsidR="00E83854" w:rsidRPr="00630178" w:rsidRDefault="00E83854" w:rsidP="00E83854">
      <w:pPr>
        <w:numPr>
          <w:ilvl w:val="0"/>
          <w:numId w:val="15"/>
        </w:numPr>
        <w:suppressAutoHyphens/>
        <w:jc w:val="both"/>
      </w:pPr>
      <w:r w:rsidRPr="00630178">
        <w:t xml:space="preserve">Левушкина О. Н. Словарная работа в начальных классах. (1-4) Москва “ВЛАДОС”, </w:t>
      </w:r>
      <w:smartTag w:uri="urn:schemas-microsoft-com:office:smarttags" w:element="metricconverter">
        <w:smartTagPr>
          <w:attr w:name="ProductID" w:val="2003 г"/>
        </w:smartTagPr>
        <w:r w:rsidRPr="00630178">
          <w:t>2003 г</w:t>
        </w:r>
      </w:smartTag>
      <w:r w:rsidRPr="00630178">
        <w:t>.</w:t>
      </w:r>
    </w:p>
    <w:p w:rsidR="00E83854" w:rsidRPr="00630178" w:rsidRDefault="00E83854" w:rsidP="00E83854">
      <w:pPr>
        <w:numPr>
          <w:ilvl w:val="0"/>
          <w:numId w:val="15"/>
        </w:numPr>
        <w:suppressAutoHyphens/>
        <w:jc w:val="both"/>
      </w:pPr>
      <w:r w:rsidRPr="00630178">
        <w:t xml:space="preserve">Маршак С. Веселая азбука. Веселый счет. Ростов-на-Дону кн. изд-во, </w:t>
      </w:r>
      <w:smartTag w:uri="urn:schemas-microsoft-com:office:smarttags" w:element="metricconverter">
        <w:smartTagPr>
          <w:attr w:name="ProductID" w:val="1991 г"/>
        </w:smartTagPr>
        <w:r w:rsidRPr="00630178">
          <w:t>1991 г</w:t>
        </w:r>
      </w:smartTag>
      <w:r w:rsidRPr="00630178">
        <w:t>.</w:t>
      </w:r>
    </w:p>
    <w:p w:rsidR="00E83854" w:rsidRPr="00630178" w:rsidRDefault="00E83854" w:rsidP="00E83854">
      <w:pPr>
        <w:numPr>
          <w:ilvl w:val="0"/>
          <w:numId w:val="15"/>
        </w:numPr>
        <w:suppressAutoHyphens/>
        <w:jc w:val="both"/>
      </w:pPr>
      <w:r w:rsidRPr="00630178">
        <w:t xml:space="preserve">Полякова А. В. Творческие учебные задания по русскому языку для учащихся 1-4 классов. Самара. Издательство “Сам Вен”, </w:t>
      </w:r>
      <w:smartTag w:uri="urn:schemas-microsoft-com:office:smarttags" w:element="metricconverter">
        <w:smartTagPr>
          <w:attr w:name="ProductID" w:val="1997 г"/>
        </w:smartTagPr>
        <w:r w:rsidRPr="00630178">
          <w:t>1997 г</w:t>
        </w:r>
      </w:smartTag>
      <w:r w:rsidRPr="00630178">
        <w:t>.</w:t>
      </w:r>
    </w:p>
    <w:p w:rsidR="00E83854" w:rsidRPr="00630178" w:rsidRDefault="00E83854" w:rsidP="00E83854">
      <w:pPr>
        <w:numPr>
          <w:ilvl w:val="0"/>
          <w:numId w:val="15"/>
        </w:numPr>
        <w:suppressAutoHyphens/>
        <w:jc w:val="both"/>
      </w:pPr>
      <w:r w:rsidRPr="00630178">
        <w:t xml:space="preserve">Превращения слов. Учебное пособие. Сост. Полякова А. В. Москва “Просвещение”, </w:t>
      </w:r>
      <w:smartTag w:uri="urn:schemas-microsoft-com:office:smarttags" w:element="metricconverter">
        <w:smartTagPr>
          <w:attr w:name="ProductID" w:val="1991 г"/>
        </w:smartTagPr>
        <w:r w:rsidRPr="00630178">
          <w:t>1991 г</w:t>
        </w:r>
      </w:smartTag>
    </w:p>
    <w:p w:rsidR="00E83854" w:rsidRPr="00630178" w:rsidRDefault="00E83854" w:rsidP="00E83854">
      <w:pPr>
        <w:numPr>
          <w:ilvl w:val="0"/>
          <w:numId w:val="15"/>
        </w:numPr>
        <w:suppressAutoHyphens/>
        <w:jc w:val="both"/>
      </w:pPr>
      <w:r w:rsidRPr="00630178">
        <w:t xml:space="preserve">Рик Т. Г. Доброе утро, Имя Прилагательное! М.: РИО “Самовар”, </w:t>
      </w:r>
      <w:smartTag w:uri="urn:schemas-microsoft-com:office:smarttags" w:element="metricconverter">
        <w:smartTagPr>
          <w:attr w:name="ProductID" w:val="1994 г"/>
        </w:smartTagPr>
        <w:r w:rsidRPr="00630178">
          <w:t>1994 г</w:t>
        </w:r>
      </w:smartTag>
      <w:r w:rsidRPr="00630178">
        <w:t>.</w:t>
      </w:r>
    </w:p>
    <w:p w:rsidR="00E83854" w:rsidRPr="00630178" w:rsidRDefault="00E83854" w:rsidP="00E83854">
      <w:pPr>
        <w:numPr>
          <w:ilvl w:val="0"/>
          <w:numId w:val="15"/>
        </w:numPr>
        <w:suppressAutoHyphens/>
        <w:jc w:val="both"/>
      </w:pPr>
      <w:r w:rsidRPr="00630178">
        <w:t xml:space="preserve">Рик Т. Г. Здравствуйте, Имя Существительное! М.: РИО “Самовар”, </w:t>
      </w:r>
      <w:smartTag w:uri="urn:schemas-microsoft-com:office:smarttags" w:element="metricconverter">
        <w:smartTagPr>
          <w:attr w:name="ProductID" w:val="1994 г"/>
        </w:smartTagPr>
        <w:r w:rsidRPr="00630178">
          <w:t>1994 г</w:t>
        </w:r>
      </w:smartTag>
      <w:r w:rsidRPr="00630178">
        <w:t>.</w:t>
      </w:r>
    </w:p>
    <w:p w:rsidR="00E83854" w:rsidRPr="00630178" w:rsidRDefault="00E83854" w:rsidP="00E83854">
      <w:pPr>
        <w:numPr>
          <w:ilvl w:val="0"/>
          <w:numId w:val="15"/>
        </w:numPr>
        <w:suppressAutoHyphens/>
        <w:jc w:val="both"/>
      </w:pPr>
      <w:r w:rsidRPr="00630178">
        <w:t xml:space="preserve">Рик Т. Г. Здравствуй, дядюшка Глагол! М.: РИО “Самовар”, </w:t>
      </w:r>
      <w:smartTag w:uri="urn:schemas-microsoft-com:office:smarttags" w:element="metricconverter">
        <w:smartTagPr>
          <w:attr w:name="ProductID" w:val="1995 г"/>
        </w:smartTagPr>
        <w:r w:rsidRPr="00630178">
          <w:t>1995 г</w:t>
        </w:r>
      </w:smartTag>
      <w:r w:rsidRPr="00630178">
        <w:t>.</w:t>
      </w:r>
    </w:p>
    <w:p w:rsidR="00E83854" w:rsidRPr="00630178" w:rsidRDefault="00E83854" w:rsidP="00E83854">
      <w:pPr>
        <w:numPr>
          <w:ilvl w:val="0"/>
          <w:numId w:val="15"/>
        </w:numPr>
        <w:suppressAutoHyphens/>
        <w:jc w:val="both"/>
      </w:pPr>
      <w:r w:rsidRPr="00630178">
        <w:t xml:space="preserve">Тоцкий П. С. Орфография без правил. Начальная школа. Москва “Просвещение”, </w:t>
      </w:r>
      <w:smartTag w:uri="urn:schemas-microsoft-com:office:smarttags" w:element="metricconverter">
        <w:smartTagPr>
          <w:attr w:name="ProductID" w:val="1991 г"/>
        </w:smartTagPr>
        <w:r w:rsidRPr="00630178">
          <w:t>1991 г</w:t>
        </w:r>
      </w:smartTag>
      <w:r w:rsidRPr="00630178">
        <w:t>.</w:t>
      </w:r>
    </w:p>
    <w:p w:rsidR="00E83854" w:rsidRPr="00630178" w:rsidRDefault="00E83854" w:rsidP="00E83854">
      <w:pPr>
        <w:numPr>
          <w:ilvl w:val="0"/>
          <w:numId w:val="15"/>
        </w:numPr>
        <w:suppressAutoHyphens/>
        <w:jc w:val="both"/>
      </w:pPr>
      <w:r w:rsidRPr="00630178">
        <w:t xml:space="preserve">Сборник загадок. Сост. М. Т. Карпенко. М., </w:t>
      </w:r>
      <w:smartTag w:uri="urn:schemas-microsoft-com:office:smarttags" w:element="metricconverter">
        <w:smartTagPr>
          <w:attr w:name="ProductID" w:val="1988 г"/>
        </w:smartTagPr>
        <w:r w:rsidRPr="00630178">
          <w:t>1988 г</w:t>
        </w:r>
      </w:smartTag>
      <w:r w:rsidRPr="00630178">
        <w:t>.</w:t>
      </w:r>
    </w:p>
    <w:p w:rsidR="00E83854" w:rsidRPr="00630178" w:rsidRDefault="00E83854" w:rsidP="00E83854">
      <w:pPr>
        <w:numPr>
          <w:ilvl w:val="0"/>
          <w:numId w:val="15"/>
        </w:numPr>
        <w:suppressAutoHyphens/>
        <w:jc w:val="both"/>
      </w:pPr>
      <w:r w:rsidRPr="00630178">
        <w:t>Одинцов  В. В.Школьный словарь иностранных слов /под ред. В. В. Иванова- М</w:t>
      </w:r>
      <w:r w:rsidR="00ED0841" w:rsidRPr="00630178">
        <w:t>:</w:t>
      </w:r>
      <w:r w:rsidRPr="00630178">
        <w:t xml:space="preserve"> Просвещение 1984.</w:t>
      </w:r>
    </w:p>
    <w:p w:rsidR="00E83854" w:rsidRPr="00630178" w:rsidRDefault="00E83854" w:rsidP="00E83854">
      <w:pPr>
        <w:ind w:left="360"/>
        <w:jc w:val="both"/>
      </w:pPr>
    </w:p>
    <w:p w:rsidR="00E83854" w:rsidRPr="00630178" w:rsidRDefault="00E83854" w:rsidP="00E83854">
      <w:pPr>
        <w:jc w:val="both"/>
      </w:pPr>
    </w:p>
    <w:p w:rsidR="00E83854" w:rsidRPr="00630178" w:rsidRDefault="00E83854" w:rsidP="00E83854">
      <w:pPr>
        <w:jc w:val="both"/>
      </w:pPr>
    </w:p>
    <w:p w:rsidR="00630178" w:rsidRPr="00630178" w:rsidRDefault="00630178"/>
    <w:sectPr w:rsidR="00630178" w:rsidRPr="00630178" w:rsidSect="002637E8">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649" w:rsidRDefault="001A1649" w:rsidP="00D704B3">
      <w:r>
        <w:separator/>
      </w:r>
    </w:p>
  </w:endnote>
  <w:endnote w:type="continuationSeparator" w:id="0">
    <w:p w:rsidR="001A1649" w:rsidRDefault="001A1649" w:rsidP="00D70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1002AFF" w:usb1="4000ACFF"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E80" w:rsidRDefault="00B36E80">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404212"/>
      <w:docPartObj>
        <w:docPartGallery w:val="Page Numbers (Bottom of Page)"/>
        <w:docPartUnique/>
      </w:docPartObj>
    </w:sdtPr>
    <w:sdtContent>
      <w:bookmarkStart w:id="0" w:name="_GoBack" w:displacedByCustomXml="prev"/>
      <w:bookmarkEnd w:id="0" w:displacedByCustomXml="prev"/>
      <w:p w:rsidR="00B36E80" w:rsidRDefault="00B36E80">
        <w:pPr>
          <w:pStyle w:val="af"/>
          <w:jc w:val="right"/>
        </w:pPr>
        <w:r>
          <w:fldChar w:fldCharType="begin"/>
        </w:r>
        <w:r>
          <w:instrText>PAGE   \* MERGEFORMAT</w:instrText>
        </w:r>
        <w:r>
          <w:fldChar w:fldCharType="separate"/>
        </w:r>
        <w:r>
          <w:rPr>
            <w:noProof/>
          </w:rPr>
          <w:t>1</w:t>
        </w:r>
        <w:r>
          <w:fldChar w:fldCharType="end"/>
        </w:r>
      </w:p>
    </w:sdtContent>
  </w:sdt>
  <w:p w:rsidR="00FA0F04" w:rsidRDefault="00FA0F04">
    <w:pPr>
      <w:pStyle w:val="af"/>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E80" w:rsidRDefault="00B36E8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649" w:rsidRDefault="001A1649" w:rsidP="00D704B3">
      <w:r>
        <w:separator/>
      </w:r>
    </w:p>
  </w:footnote>
  <w:footnote w:type="continuationSeparator" w:id="0">
    <w:p w:rsidR="001A1649" w:rsidRDefault="001A1649" w:rsidP="00D70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E80" w:rsidRDefault="00B36E80">
    <w:pPr>
      <w:pStyle w:val="ad"/>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6594" o:spid="_x0000_s2050" type="#_x0000_t136" style="position:absolute;margin-left:0;margin-top:0;width:635.2pt;height:23.95pt;rotation:315;z-index:-251655168;mso-position-horizontal:center;mso-position-horizontal-relative:margin;mso-position-vertical:center;mso-position-vertical-relative:margin" o:allowincell="f" fillcolor="silver" stroked="f">
          <v:fill opacity=".5"/>
          <v:textpath style="font-family:&quot;Times New Roman&quot;;font-size:1pt" string="МБОУ &quot;Меусишинская начальная школа - детский сад&quot;"/>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E80" w:rsidRDefault="00B36E80">
    <w:pPr>
      <w:pStyle w:val="ad"/>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6595" o:spid="_x0000_s2051" type="#_x0000_t136" style="position:absolute;margin-left:0;margin-top:0;width:635.2pt;height:23.95pt;rotation:315;z-index:-251653120;mso-position-horizontal:center;mso-position-horizontal-relative:margin;mso-position-vertical:center;mso-position-vertical-relative:margin" o:allowincell="f" fillcolor="silver" stroked="f">
          <v:fill opacity=".5"/>
          <v:textpath style="font-family:&quot;Times New Roman&quot;;font-size:1pt" string="МБОУ &quot;Меусишинская начальная школа - детский сад&quot;"/>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E80" w:rsidRDefault="00B36E80">
    <w:pPr>
      <w:pStyle w:val="ad"/>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6593" o:spid="_x0000_s2049" type="#_x0000_t136" style="position:absolute;margin-left:0;margin-top:0;width:635.2pt;height:23.95pt;rotation:315;z-index:-251657216;mso-position-horizontal:center;mso-position-horizontal-relative:margin;mso-position-vertical:center;mso-position-vertical-relative:margin" o:allowincell="f" fillcolor="silver" stroked="f">
          <v:fill opacity=".5"/>
          <v:textpath style="font-family:&quot;Times New Roman&quot;;font-size:1pt" string="МБОУ &quot;Меусишинская начальная школа - детский сад&quot;"/>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440"/>
        </w:tabs>
        <w:ind w:left="1440" w:hanging="360"/>
      </w:pPr>
      <w:rPr>
        <w:rFonts w:ascii="Symbol" w:hAnsi="Symbol" w:cs="Symbol"/>
        <w:sz w:val="20"/>
      </w:rPr>
    </w:lvl>
    <w:lvl w:ilvl="2">
      <w:start w:val="1"/>
      <w:numFmt w:val="bullet"/>
      <w:lvlText w:val=""/>
      <w:lvlJc w:val="left"/>
      <w:pPr>
        <w:tabs>
          <w:tab w:val="num" w:pos="2160"/>
        </w:tabs>
        <w:ind w:left="2160" w:hanging="360"/>
      </w:pPr>
      <w:rPr>
        <w:rFonts w:ascii="Symbol" w:hAnsi="Symbol" w:cs="Symbol"/>
        <w:sz w:val="20"/>
      </w:rPr>
    </w:lvl>
    <w:lvl w:ilvl="3">
      <w:start w:val="1"/>
      <w:numFmt w:val="bullet"/>
      <w:lvlText w:val=""/>
      <w:lvlJc w:val="left"/>
      <w:pPr>
        <w:tabs>
          <w:tab w:val="num" w:pos="2880"/>
        </w:tabs>
        <w:ind w:left="2880" w:hanging="360"/>
      </w:pPr>
      <w:rPr>
        <w:rFonts w:ascii="Symbol" w:hAnsi="Symbol" w:cs="Symbol"/>
        <w:sz w:val="20"/>
      </w:rPr>
    </w:lvl>
    <w:lvl w:ilvl="4">
      <w:start w:val="1"/>
      <w:numFmt w:val="bullet"/>
      <w:lvlText w:val=""/>
      <w:lvlJc w:val="left"/>
      <w:pPr>
        <w:tabs>
          <w:tab w:val="num" w:pos="3600"/>
        </w:tabs>
        <w:ind w:left="3600" w:hanging="360"/>
      </w:pPr>
      <w:rPr>
        <w:rFonts w:ascii="Symbol" w:hAnsi="Symbol" w:cs="Symbol"/>
        <w:sz w:val="20"/>
      </w:rPr>
    </w:lvl>
    <w:lvl w:ilvl="5">
      <w:start w:val="1"/>
      <w:numFmt w:val="bullet"/>
      <w:lvlText w:val=""/>
      <w:lvlJc w:val="left"/>
      <w:pPr>
        <w:tabs>
          <w:tab w:val="num" w:pos="4320"/>
        </w:tabs>
        <w:ind w:left="4320" w:hanging="360"/>
      </w:pPr>
      <w:rPr>
        <w:rFonts w:ascii="Symbol" w:hAnsi="Symbol" w:cs="Symbol"/>
        <w:sz w:val="20"/>
      </w:rPr>
    </w:lvl>
    <w:lvl w:ilvl="6">
      <w:start w:val="1"/>
      <w:numFmt w:val="bullet"/>
      <w:lvlText w:val=""/>
      <w:lvlJc w:val="left"/>
      <w:pPr>
        <w:tabs>
          <w:tab w:val="num" w:pos="5040"/>
        </w:tabs>
        <w:ind w:left="5040" w:hanging="360"/>
      </w:pPr>
      <w:rPr>
        <w:rFonts w:ascii="Symbol" w:hAnsi="Symbol" w:cs="Symbol"/>
        <w:sz w:val="20"/>
      </w:rPr>
    </w:lvl>
    <w:lvl w:ilvl="7">
      <w:start w:val="1"/>
      <w:numFmt w:val="bullet"/>
      <w:lvlText w:val=""/>
      <w:lvlJc w:val="left"/>
      <w:pPr>
        <w:tabs>
          <w:tab w:val="num" w:pos="5760"/>
        </w:tabs>
        <w:ind w:left="5760" w:hanging="360"/>
      </w:pPr>
      <w:rPr>
        <w:rFonts w:ascii="Symbol" w:hAnsi="Symbol" w:cs="Symbol"/>
        <w:sz w:val="20"/>
      </w:rPr>
    </w:lvl>
    <w:lvl w:ilvl="8">
      <w:start w:val="1"/>
      <w:numFmt w:val="bullet"/>
      <w:lvlText w:val=""/>
      <w:lvlJc w:val="left"/>
      <w:pPr>
        <w:tabs>
          <w:tab w:val="num" w:pos="6480"/>
        </w:tabs>
        <w:ind w:left="6480" w:hanging="360"/>
      </w:pPr>
      <w:rPr>
        <w:rFonts w:ascii="Symbol" w:hAnsi="Symbol" w:cs="Symbol"/>
        <w:sz w:val="20"/>
      </w:rPr>
    </w:lvl>
  </w:abstractNum>
  <w:abstractNum w:abstractNumId="1" w15:restartNumberingAfterBreak="0">
    <w:nsid w:val="00000004"/>
    <w:multiLevelType w:val="multilevel"/>
    <w:tmpl w:val="00000004"/>
    <w:name w:val="WW8Num5"/>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440"/>
        </w:tabs>
        <w:ind w:left="1440" w:hanging="360"/>
      </w:pPr>
      <w:rPr>
        <w:rFonts w:ascii="Symbol" w:hAnsi="Symbol" w:cs="Symbol"/>
        <w:sz w:val="20"/>
      </w:rPr>
    </w:lvl>
    <w:lvl w:ilvl="2">
      <w:start w:val="1"/>
      <w:numFmt w:val="bullet"/>
      <w:lvlText w:val=""/>
      <w:lvlJc w:val="left"/>
      <w:pPr>
        <w:tabs>
          <w:tab w:val="num" w:pos="2160"/>
        </w:tabs>
        <w:ind w:left="2160" w:hanging="360"/>
      </w:pPr>
      <w:rPr>
        <w:rFonts w:ascii="Symbol" w:hAnsi="Symbol" w:cs="Symbol"/>
        <w:sz w:val="20"/>
      </w:rPr>
    </w:lvl>
    <w:lvl w:ilvl="3">
      <w:start w:val="1"/>
      <w:numFmt w:val="bullet"/>
      <w:lvlText w:val=""/>
      <w:lvlJc w:val="left"/>
      <w:pPr>
        <w:tabs>
          <w:tab w:val="num" w:pos="2880"/>
        </w:tabs>
        <w:ind w:left="2880" w:hanging="360"/>
      </w:pPr>
      <w:rPr>
        <w:rFonts w:ascii="Symbol" w:hAnsi="Symbol" w:cs="Symbol"/>
        <w:sz w:val="20"/>
      </w:rPr>
    </w:lvl>
    <w:lvl w:ilvl="4">
      <w:start w:val="1"/>
      <w:numFmt w:val="bullet"/>
      <w:lvlText w:val=""/>
      <w:lvlJc w:val="left"/>
      <w:pPr>
        <w:tabs>
          <w:tab w:val="num" w:pos="3600"/>
        </w:tabs>
        <w:ind w:left="3600" w:hanging="360"/>
      </w:pPr>
      <w:rPr>
        <w:rFonts w:ascii="Symbol" w:hAnsi="Symbol" w:cs="Symbol"/>
        <w:sz w:val="20"/>
      </w:rPr>
    </w:lvl>
    <w:lvl w:ilvl="5">
      <w:start w:val="1"/>
      <w:numFmt w:val="bullet"/>
      <w:lvlText w:val=""/>
      <w:lvlJc w:val="left"/>
      <w:pPr>
        <w:tabs>
          <w:tab w:val="num" w:pos="4320"/>
        </w:tabs>
        <w:ind w:left="4320" w:hanging="360"/>
      </w:pPr>
      <w:rPr>
        <w:rFonts w:ascii="Symbol" w:hAnsi="Symbol" w:cs="Symbol"/>
        <w:sz w:val="20"/>
      </w:rPr>
    </w:lvl>
    <w:lvl w:ilvl="6">
      <w:start w:val="1"/>
      <w:numFmt w:val="bullet"/>
      <w:lvlText w:val=""/>
      <w:lvlJc w:val="left"/>
      <w:pPr>
        <w:tabs>
          <w:tab w:val="num" w:pos="5040"/>
        </w:tabs>
        <w:ind w:left="5040" w:hanging="360"/>
      </w:pPr>
      <w:rPr>
        <w:rFonts w:ascii="Symbol" w:hAnsi="Symbol" w:cs="Symbol"/>
        <w:sz w:val="20"/>
      </w:rPr>
    </w:lvl>
    <w:lvl w:ilvl="7">
      <w:start w:val="1"/>
      <w:numFmt w:val="bullet"/>
      <w:lvlText w:val=""/>
      <w:lvlJc w:val="left"/>
      <w:pPr>
        <w:tabs>
          <w:tab w:val="num" w:pos="5760"/>
        </w:tabs>
        <w:ind w:left="5760" w:hanging="360"/>
      </w:pPr>
      <w:rPr>
        <w:rFonts w:ascii="Symbol" w:hAnsi="Symbol" w:cs="Symbol"/>
        <w:sz w:val="20"/>
      </w:rPr>
    </w:lvl>
    <w:lvl w:ilvl="8">
      <w:start w:val="1"/>
      <w:numFmt w:val="bullet"/>
      <w:lvlText w:val=""/>
      <w:lvlJc w:val="left"/>
      <w:pPr>
        <w:tabs>
          <w:tab w:val="num" w:pos="6480"/>
        </w:tabs>
        <w:ind w:left="6480" w:hanging="360"/>
      </w:pPr>
      <w:rPr>
        <w:rFonts w:ascii="Symbol" w:hAnsi="Symbol" w:cs="Symbol"/>
        <w:sz w:val="20"/>
      </w:rPr>
    </w:lvl>
  </w:abstractNum>
  <w:abstractNum w:abstractNumId="2" w15:restartNumberingAfterBreak="0">
    <w:nsid w:val="00000005"/>
    <w:multiLevelType w:val="multilevel"/>
    <w:tmpl w:val="00000005"/>
    <w:name w:val="WW8Num6"/>
    <w:lvl w:ilvl="0">
      <w:start w:val="1"/>
      <w:numFmt w:val="bullet"/>
      <w:lvlText w:val=""/>
      <w:lvlJc w:val="left"/>
      <w:pPr>
        <w:tabs>
          <w:tab w:val="num" w:pos="708"/>
        </w:tabs>
        <w:ind w:left="720" w:hanging="360"/>
      </w:pPr>
      <w:rPr>
        <w:rFonts w:ascii="Symbol" w:hAnsi="Symbol" w:cs="Symbol"/>
        <w:sz w:val="20"/>
      </w:rPr>
    </w:lvl>
    <w:lvl w:ilvl="1">
      <w:start w:val="1"/>
      <w:numFmt w:val="upperRoman"/>
      <w:lvlText w:val="%2."/>
      <w:lvlJc w:val="left"/>
      <w:pPr>
        <w:tabs>
          <w:tab w:val="num" w:pos="0"/>
        </w:tabs>
        <w:ind w:left="4548" w:hanging="720"/>
      </w:pPr>
      <w:rPr>
        <w:sz w:val="27"/>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15:restartNumberingAfterBreak="0">
    <w:nsid w:val="00000006"/>
    <w:multiLevelType w:val="multilevel"/>
    <w:tmpl w:val="00000006"/>
    <w:name w:val="WW8Num11"/>
    <w:lvl w:ilvl="0">
      <w:start w:val="1"/>
      <w:numFmt w:val="bullet"/>
      <w:lvlText w:val=""/>
      <w:lvlJc w:val="left"/>
      <w:pPr>
        <w:tabs>
          <w:tab w:val="num" w:pos="1483"/>
        </w:tabs>
        <w:ind w:left="1495"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4" w15:restartNumberingAfterBreak="0">
    <w:nsid w:val="00000007"/>
    <w:multiLevelType w:val="singleLevel"/>
    <w:tmpl w:val="00000007"/>
    <w:name w:val="WW8Num14"/>
    <w:lvl w:ilvl="0">
      <w:start w:val="1"/>
      <w:numFmt w:val="bullet"/>
      <w:lvlText w:val=""/>
      <w:lvlJc w:val="left"/>
      <w:pPr>
        <w:tabs>
          <w:tab w:val="num" w:pos="0"/>
        </w:tabs>
        <w:ind w:left="1260" w:hanging="360"/>
      </w:pPr>
      <w:rPr>
        <w:rFonts w:ascii="Symbol" w:hAnsi="Symbol" w:cs="Symbol"/>
      </w:rPr>
    </w:lvl>
  </w:abstractNum>
  <w:abstractNum w:abstractNumId="5" w15:restartNumberingAfterBreak="0">
    <w:nsid w:val="00000009"/>
    <w:multiLevelType w:val="multilevel"/>
    <w:tmpl w:val="00000009"/>
    <w:name w:val="WW8Num17"/>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440"/>
        </w:tabs>
        <w:ind w:left="1440" w:hanging="360"/>
      </w:pPr>
      <w:rPr>
        <w:rFonts w:ascii="Symbol" w:hAnsi="Symbol" w:cs="Symbol"/>
        <w:sz w:val="20"/>
      </w:rPr>
    </w:lvl>
    <w:lvl w:ilvl="2">
      <w:start w:val="1"/>
      <w:numFmt w:val="bullet"/>
      <w:lvlText w:val=""/>
      <w:lvlJc w:val="left"/>
      <w:pPr>
        <w:tabs>
          <w:tab w:val="num" w:pos="2160"/>
        </w:tabs>
        <w:ind w:left="2160" w:hanging="360"/>
      </w:pPr>
      <w:rPr>
        <w:rFonts w:ascii="Symbol" w:hAnsi="Symbol" w:cs="Symbol"/>
        <w:sz w:val="20"/>
      </w:rPr>
    </w:lvl>
    <w:lvl w:ilvl="3">
      <w:start w:val="1"/>
      <w:numFmt w:val="bullet"/>
      <w:lvlText w:val=""/>
      <w:lvlJc w:val="left"/>
      <w:pPr>
        <w:tabs>
          <w:tab w:val="num" w:pos="2880"/>
        </w:tabs>
        <w:ind w:left="2880" w:hanging="360"/>
      </w:pPr>
      <w:rPr>
        <w:rFonts w:ascii="Symbol" w:hAnsi="Symbol" w:cs="Symbol"/>
        <w:sz w:val="20"/>
      </w:rPr>
    </w:lvl>
    <w:lvl w:ilvl="4">
      <w:start w:val="1"/>
      <w:numFmt w:val="bullet"/>
      <w:lvlText w:val=""/>
      <w:lvlJc w:val="left"/>
      <w:pPr>
        <w:tabs>
          <w:tab w:val="num" w:pos="3600"/>
        </w:tabs>
        <w:ind w:left="3600" w:hanging="360"/>
      </w:pPr>
      <w:rPr>
        <w:rFonts w:ascii="Symbol" w:hAnsi="Symbol" w:cs="Symbol"/>
        <w:sz w:val="20"/>
      </w:rPr>
    </w:lvl>
    <w:lvl w:ilvl="5">
      <w:start w:val="1"/>
      <w:numFmt w:val="bullet"/>
      <w:lvlText w:val=""/>
      <w:lvlJc w:val="left"/>
      <w:pPr>
        <w:tabs>
          <w:tab w:val="num" w:pos="4320"/>
        </w:tabs>
        <w:ind w:left="4320" w:hanging="360"/>
      </w:pPr>
      <w:rPr>
        <w:rFonts w:ascii="Symbol" w:hAnsi="Symbol" w:cs="Symbol"/>
        <w:sz w:val="20"/>
      </w:rPr>
    </w:lvl>
    <w:lvl w:ilvl="6">
      <w:start w:val="1"/>
      <w:numFmt w:val="bullet"/>
      <w:lvlText w:val=""/>
      <w:lvlJc w:val="left"/>
      <w:pPr>
        <w:tabs>
          <w:tab w:val="num" w:pos="5040"/>
        </w:tabs>
        <w:ind w:left="5040" w:hanging="360"/>
      </w:pPr>
      <w:rPr>
        <w:rFonts w:ascii="Symbol" w:hAnsi="Symbol" w:cs="Symbol"/>
        <w:sz w:val="20"/>
      </w:rPr>
    </w:lvl>
    <w:lvl w:ilvl="7">
      <w:start w:val="1"/>
      <w:numFmt w:val="bullet"/>
      <w:lvlText w:val=""/>
      <w:lvlJc w:val="left"/>
      <w:pPr>
        <w:tabs>
          <w:tab w:val="num" w:pos="5760"/>
        </w:tabs>
        <w:ind w:left="5760" w:hanging="360"/>
      </w:pPr>
      <w:rPr>
        <w:rFonts w:ascii="Symbol" w:hAnsi="Symbol" w:cs="Symbol"/>
        <w:sz w:val="20"/>
      </w:rPr>
    </w:lvl>
    <w:lvl w:ilvl="8">
      <w:start w:val="1"/>
      <w:numFmt w:val="bullet"/>
      <w:lvlText w:val=""/>
      <w:lvlJc w:val="left"/>
      <w:pPr>
        <w:tabs>
          <w:tab w:val="num" w:pos="6480"/>
        </w:tabs>
        <w:ind w:left="6480" w:hanging="360"/>
      </w:pPr>
      <w:rPr>
        <w:rFonts w:ascii="Symbol" w:hAnsi="Symbol" w:cs="Symbol"/>
        <w:sz w:val="20"/>
      </w:rPr>
    </w:lvl>
  </w:abstractNum>
  <w:abstractNum w:abstractNumId="6" w15:restartNumberingAfterBreak="0">
    <w:nsid w:val="0000000A"/>
    <w:multiLevelType w:val="multilevel"/>
    <w:tmpl w:val="0000000A"/>
    <w:name w:val="WW8Num18"/>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440"/>
        </w:tabs>
        <w:ind w:left="1440" w:hanging="360"/>
      </w:pPr>
      <w:rPr>
        <w:rFonts w:ascii="Symbol" w:hAnsi="Symbol" w:cs="Symbol"/>
        <w:sz w:val="20"/>
      </w:rPr>
    </w:lvl>
    <w:lvl w:ilvl="2">
      <w:start w:val="1"/>
      <w:numFmt w:val="bullet"/>
      <w:lvlText w:val=""/>
      <w:lvlJc w:val="left"/>
      <w:pPr>
        <w:tabs>
          <w:tab w:val="num" w:pos="2160"/>
        </w:tabs>
        <w:ind w:left="2160" w:hanging="360"/>
      </w:pPr>
      <w:rPr>
        <w:rFonts w:ascii="Symbol" w:hAnsi="Symbol" w:cs="Symbol"/>
        <w:sz w:val="20"/>
      </w:rPr>
    </w:lvl>
    <w:lvl w:ilvl="3">
      <w:start w:val="1"/>
      <w:numFmt w:val="bullet"/>
      <w:lvlText w:val=""/>
      <w:lvlJc w:val="left"/>
      <w:pPr>
        <w:tabs>
          <w:tab w:val="num" w:pos="2880"/>
        </w:tabs>
        <w:ind w:left="2880" w:hanging="360"/>
      </w:pPr>
      <w:rPr>
        <w:rFonts w:ascii="Symbol" w:hAnsi="Symbol" w:cs="Symbol"/>
        <w:sz w:val="20"/>
      </w:rPr>
    </w:lvl>
    <w:lvl w:ilvl="4">
      <w:start w:val="1"/>
      <w:numFmt w:val="bullet"/>
      <w:lvlText w:val=""/>
      <w:lvlJc w:val="left"/>
      <w:pPr>
        <w:tabs>
          <w:tab w:val="num" w:pos="3600"/>
        </w:tabs>
        <w:ind w:left="3600" w:hanging="360"/>
      </w:pPr>
      <w:rPr>
        <w:rFonts w:ascii="Symbol" w:hAnsi="Symbol" w:cs="Symbol"/>
        <w:sz w:val="20"/>
      </w:rPr>
    </w:lvl>
    <w:lvl w:ilvl="5">
      <w:start w:val="1"/>
      <w:numFmt w:val="bullet"/>
      <w:lvlText w:val=""/>
      <w:lvlJc w:val="left"/>
      <w:pPr>
        <w:tabs>
          <w:tab w:val="num" w:pos="4320"/>
        </w:tabs>
        <w:ind w:left="4320" w:hanging="360"/>
      </w:pPr>
      <w:rPr>
        <w:rFonts w:ascii="Symbol" w:hAnsi="Symbol" w:cs="Symbol"/>
        <w:sz w:val="20"/>
      </w:rPr>
    </w:lvl>
    <w:lvl w:ilvl="6">
      <w:start w:val="1"/>
      <w:numFmt w:val="bullet"/>
      <w:lvlText w:val=""/>
      <w:lvlJc w:val="left"/>
      <w:pPr>
        <w:tabs>
          <w:tab w:val="num" w:pos="5040"/>
        </w:tabs>
        <w:ind w:left="5040" w:hanging="360"/>
      </w:pPr>
      <w:rPr>
        <w:rFonts w:ascii="Symbol" w:hAnsi="Symbol" w:cs="Symbol"/>
        <w:sz w:val="20"/>
      </w:rPr>
    </w:lvl>
    <w:lvl w:ilvl="7">
      <w:start w:val="1"/>
      <w:numFmt w:val="bullet"/>
      <w:lvlText w:val=""/>
      <w:lvlJc w:val="left"/>
      <w:pPr>
        <w:tabs>
          <w:tab w:val="num" w:pos="5760"/>
        </w:tabs>
        <w:ind w:left="5760" w:hanging="360"/>
      </w:pPr>
      <w:rPr>
        <w:rFonts w:ascii="Symbol" w:hAnsi="Symbol" w:cs="Symbol"/>
        <w:sz w:val="20"/>
      </w:rPr>
    </w:lvl>
    <w:lvl w:ilvl="8">
      <w:start w:val="1"/>
      <w:numFmt w:val="bullet"/>
      <w:lvlText w:val=""/>
      <w:lvlJc w:val="left"/>
      <w:pPr>
        <w:tabs>
          <w:tab w:val="num" w:pos="6480"/>
        </w:tabs>
        <w:ind w:left="6480" w:hanging="360"/>
      </w:pPr>
      <w:rPr>
        <w:rFonts w:ascii="Symbol" w:hAnsi="Symbol" w:cs="Symbol"/>
        <w:sz w:val="20"/>
      </w:rPr>
    </w:lvl>
  </w:abstractNum>
  <w:abstractNum w:abstractNumId="7" w15:restartNumberingAfterBreak="0">
    <w:nsid w:val="0000000B"/>
    <w:multiLevelType w:val="multilevel"/>
    <w:tmpl w:val="0000000B"/>
    <w:name w:val="WW8Num19"/>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440"/>
        </w:tabs>
        <w:ind w:left="1440" w:hanging="360"/>
      </w:pPr>
      <w:rPr>
        <w:rFonts w:ascii="Symbol" w:hAnsi="Symbol" w:cs="Symbol"/>
        <w:sz w:val="20"/>
      </w:rPr>
    </w:lvl>
    <w:lvl w:ilvl="2">
      <w:start w:val="1"/>
      <w:numFmt w:val="bullet"/>
      <w:lvlText w:val=""/>
      <w:lvlJc w:val="left"/>
      <w:pPr>
        <w:tabs>
          <w:tab w:val="num" w:pos="2160"/>
        </w:tabs>
        <w:ind w:left="2160" w:hanging="360"/>
      </w:pPr>
      <w:rPr>
        <w:rFonts w:ascii="Symbol" w:hAnsi="Symbol" w:cs="Symbol"/>
        <w:sz w:val="20"/>
      </w:rPr>
    </w:lvl>
    <w:lvl w:ilvl="3">
      <w:start w:val="1"/>
      <w:numFmt w:val="bullet"/>
      <w:lvlText w:val=""/>
      <w:lvlJc w:val="left"/>
      <w:pPr>
        <w:tabs>
          <w:tab w:val="num" w:pos="2880"/>
        </w:tabs>
        <w:ind w:left="2880" w:hanging="360"/>
      </w:pPr>
      <w:rPr>
        <w:rFonts w:ascii="Symbol" w:hAnsi="Symbol" w:cs="Symbol"/>
        <w:sz w:val="20"/>
      </w:rPr>
    </w:lvl>
    <w:lvl w:ilvl="4">
      <w:start w:val="1"/>
      <w:numFmt w:val="bullet"/>
      <w:lvlText w:val=""/>
      <w:lvlJc w:val="left"/>
      <w:pPr>
        <w:tabs>
          <w:tab w:val="num" w:pos="3600"/>
        </w:tabs>
        <w:ind w:left="3600" w:hanging="360"/>
      </w:pPr>
      <w:rPr>
        <w:rFonts w:ascii="Symbol" w:hAnsi="Symbol" w:cs="Symbol"/>
        <w:sz w:val="20"/>
      </w:rPr>
    </w:lvl>
    <w:lvl w:ilvl="5">
      <w:start w:val="1"/>
      <w:numFmt w:val="bullet"/>
      <w:lvlText w:val=""/>
      <w:lvlJc w:val="left"/>
      <w:pPr>
        <w:tabs>
          <w:tab w:val="num" w:pos="4320"/>
        </w:tabs>
        <w:ind w:left="4320" w:hanging="360"/>
      </w:pPr>
      <w:rPr>
        <w:rFonts w:ascii="Symbol" w:hAnsi="Symbol" w:cs="Symbol"/>
        <w:sz w:val="20"/>
      </w:rPr>
    </w:lvl>
    <w:lvl w:ilvl="6">
      <w:start w:val="1"/>
      <w:numFmt w:val="bullet"/>
      <w:lvlText w:val=""/>
      <w:lvlJc w:val="left"/>
      <w:pPr>
        <w:tabs>
          <w:tab w:val="num" w:pos="5040"/>
        </w:tabs>
        <w:ind w:left="5040" w:hanging="360"/>
      </w:pPr>
      <w:rPr>
        <w:rFonts w:ascii="Symbol" w:hAnsi="Symbol" w:cs="Symbol"/>
        <w:sz w:val="20"/>
      </w:rPr>
    </w:lvl>
    <w:lvl w:ilvl="7">
      <w:start w:val="1"/>
      <w:numFmt w:val="bullet"/>
      <w:lvlText w:val=""/>
      <w:lvlJc w:val="left"/>
      <w:pPr>
        <w:tabs>
          <w:tab w:val="num" w:pos="5760"/>
        </w:tabs>
        <w:ind w:left="5760" w:hanging="360"/>
      </w:pPr>
      <w:rPr>
        <w:rFonts w:ascii="Symbol" w:hAnsi="Symbol" w:cs="Symbol"/>
        <w:sz w:val="20"/>
      </w:rPr>
    </w:lvl>
    <w:lvl w:ilvl="8">
      <w:start w:val="1"/>
      <w:numFmt w:val="bullet"/>
      <w:lvlText w:val=""/>
      <w:lvlJc w:val="left"/>
      <w:pPr>
        <w:tabs>
          <w:tab w:val="num" w:pos="6480"/>
        </w:tabs>
        <w:ind w:left="6480" w:hanging="360"/>
      </w:pPr>
      <w:rPr>
        <w:rFonts w:ascii="Symbol" w:hAnsi="Symbol" w:cs="Symbol"/>
        <w:sz w:val="20"/>
      </w:rPr>
    </w:lvl>
  </w:abstractNum>
  <w:abstractNum w:abstractNumId="8" w15:restartNumberingAfterBreak="0">
    <w:nsid w:val="0000000C"/>
    <w:multiLevelType w:val="multilevel"/>
    <w:tmpl w:val="0000000C"/>
    <w:name w:val="WW8Num20"/>
    <w:lvl w:ilvl="0">
      <w:start w:val="1"/>
      <w:numFmt w:val="bullet"/>
      <w:lvlText w:val=""/>
      <w:lvlJc w:val="left"/>
      <w:pPr>
        <w:tabs>
          <w:tab w:val="num" w:pos="708"/>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9" w15:restartNumberingAfterBreak="0">
    <w:nsid w:val="0000000D"/>
    <w:multiLevelType w:val="singleLevel"/>
    <w:tmpl w:val="0000000D"/>
    <w:name w:val="WW8Num23"/>
    <w:lvl w:ilvl="0">
      <w:start w:val="1"/>
      <w:numFmt w:val="bullet"/>
      <w:lvlText w:val=""/>
      <w:lvlJc w:val="left"/>
      <w:pPr>
        <w:tabs>
          <w:tab w:val="num" w:pos="0"/>
        </w:tabs>
        <w:ind w:left="1260" w:hanging="360"/>
      </w:pPr>
      <w:rPr>
        <w:rFonts w:ascii="Symbol" w:hAnsi="Symbol" w:cs="Symbol"/>
      </w:rPr>
    </w:lvl>
  </w:abstractNum>
  <w:abstractNum w:abstractNumId="10" w15:restartNumberingAfterBreak="0">
    <w:nsid w:val="0000000E"/>
    <w:multiLevelType w:val="singleLevel"/>
    <w:tmpl w:val="0000000E"/>
    <w:name w:val="WW8Num25"/>
    <w:lvl w:ilvl="0">
      <w:start w:val="1"/>
      <w:numFmt w:val="bullet"/>
      <w:lvlText w:val=""/>
      <w:lvlJc w:val="left"/>
      <w:pPr>
        <w:tabs>
          <w:tab w:val="num" w:pos="0"/>
        </w:tabs>
        <w:ind w:left="1980" w:hanging="360"/>
      </w:pPr>
      <w:rPr>
        <w:rFonts w:ascii="Symbol" w:hAnsi="Symbol" w:cs="Symbol"/>
      </w:rPr>
    </w:lvl>
  </w:abstractNum>
  <w:abstractNum w:abstractNumId="11" w15:restartNumberingAfterBreak="0">
    <w:nsid w:val="00000011"/>
    <w:multiLevelType w:val="multilevel"/>
    <w:tmpl w:val="00000011"/>
    <w:name w:val="WW8Num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0000012"/>
    <w:multiLevelType w:val="multilevel"/>
    <w:tmpl w:val="00000012"/>
    <w:name w:val="WW8Num29"/>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440"/>
        </w:tabs>
        <w:ind w:left="1440" w:hanging="360"/>
      </w:pPr>
      <w:rPr>
        <w:rFonts w:ascii="Symbol" w:hAnsi="Symbol" w:cs="Symbol"/>
        <w:sz w:val="20"/>
      </w:rPr>
    </w:lvl>
    <w:lvl w:ilvl="2">
      <w:start w:val="1"/>
      <w:numFmt w:val="bullet"/>
      <w:lvlText w:val=""/>
      <w:lvlJc w:val="left"/>
      <w:pPr>
        <w:tabs>
          <w:tab w:val="num" w:pos="2160"/>
        </w:tabs>
        <w:ind w:left="2160" w:hanging="360"/>
      </w:pPr>
      <w:rPr>
        <w:rFonts w:ascii="Symbol" w:hAnsi="Symbol" w:cs="Symbol"/>
        <w:sz w:val="20"/>
      </w:rPr>
    </w:lvl>
    <w:lvl w:ilvl="3">
      <w:start w:val="1"/>
      <w:numFmt w:val="bullet"/>
      <w:lvlText w:val=""/>
      <w:lvlJc w:val="left"/>
      <w:pPr>
        <w:tabs>
          <w:tab w:val="num" w:pos="2880"/>
        </w:tabs>
        <w:ind w:left="2880" w:hanging="360"/>
      </w:pPr>
      <w:rPr>
        <w:rFonts w:ascii="Symbol" w:hAnsi="Symbol" w:cs="Symbol"/>
        <w:sz w:val="20"/>
      </w:rPr>
    </w:lvl>
    <w:lvl w:ilvl="4">
      <w:start w:val="1"/>
      <w:numFmt w:val="bullet"/>
      <w:lvlText w:val=""/>
      <w:lvlJc w:val="left"/>
      <w:pPr>
        <w:tabs>
          <w:tab w:val="num" w:pos="3600"/>
        </w:tabs>
        <w:ind w:left="3600" w:hanging="360"/>
      </w:pPr>
      <w:rPr>
        <w:rFonts w:ascii="Symbol" w:hAnsi="Symbol" w:cs="Symbol"/>
        <w:sz w:val="20"/>
      </w:rPr>
    </w:lvl>
    <w:lvl w:ilvl="5">
      <w:start w:val="1"/>
      <w:numFmt w:val="bullet"/>
      <w:lvlText w:val=""/>
      <w:lvlJc w:val="left"/>
      <w:pPr>
        <w:tabs>
          <w:tab w:val="num" w:pos="4320"/>
        </w:tabs>
        <w:ind w:left="4320" w:hanging="360"/>
      </w:pPr>
      <w:rPr>
        <w:rFonts w:ascii="Symbol" w:hAnsi="Symbol" w:cs="Symbol"/>
        <w:sz w:val="20"/>
      </w:rPr>
    </w:lvl>
    <w:lvl w:ilvl="6">
      <w:start w:val="1"/>
      <w:numFmt w:val="bullet"/>
      <w:lvlText w:val=""/>
      <w:lvlJc w:val="left"/>
      <w:pPr>
        <w:tabs>
          <w:tab w:val="num" w:pos="5040"/>
        </w:tabs>
        <w:ind w:left="5040" w:hanging="360"/>
      </w:pPr>
      <w:rPr>
        <w:rFonts w:ascii="Symbol" w:hAnsi="Symbol" w:cs="Symbol"/>
        <w:sz w:val="20"/>
      </w:rPr>
    </w:lvl>
    <w:lvl w:ilvl="7">
      <w:start w:val="1"/>
      <w:numFmt w:val="bullet"/>
      <w:lvlText w:val=""/>
      <w:lvlJc w:val="left"/>
      <w:pPr>
        <w:tabs>
          <w:tab w:val="num" w:pos="5760"/>
        </w:tabs>
        <w:ind w:left="5760" w:hanging="360"/>
      </w:pPr>
      <w:rPr>
        <w:rFonts w:ascii="Symbol" w:hAnsi="Symbol" w:cs="Symbol"/>
        <w:sz w:val="20"/>
      </w:rPr>
    </w:lvl>
    <w:lvl w:ilvl="8">
      <w:start w:val="1"/>
      <w:numFmt w:val="bullet"/>
      <w:lvlText w:val=""/>
      <w:lvlJc w:val="left"/>
      <w:pPr>
        <w:tabs>
          <w:tab w:val="num" w:pos="6480"/>
        </w:tabs>
        <w:ind w:left="6480" w:hanging="360"/>
      </w:pPr>
      <w:rPr>
        <w:rFonts w:ascii="Symbol" w:hAnsi="Symbol" w:cs="Symbol"/>
        <w:sz w:val="20"/>
      </w:rPr>
    </w:lvl>
  </w:abstractNum>
  <w:abstractNum w:abstractNumId="13" w15:restartNumberingAfterBreak="0">
    <w:nsid w:val="00000013"/>
    <w:multiLevelType w:val="multilevel"/>
    <w:tmpl w:val="00000013"/>
    <w:name w:val="WW8Num31"/>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440"/>
        </w:tabs>
        <w:ind w:left="1440" w:hanging="360"/>
      </w:pPr>
      <w:rPr>
        <w:rFonts w:ascii="Symbol" w:hAnsi="Symbol" w:cs="Symbol"/>
        <w:sz w:val="20"/>
      </w:rPr>
    </w:lvl>
    <w:lvl w:ilvl="2">
      <w:start w:val="1"/>
      <w:numFmt w:val="bullet"/>
      <w:lvlText w:val=""/>
      <w:lvlJc w:val="left"/>
      <w:pPr>
        <w:tabs>
          <w:tab w:val="num" w:pos="2160"/>
        </w:tabs>
        <w:ind w:left="2160" w:hanging="360"/>
      </w:pPr>
      <w:rPr>
        <w:rFonts w:ascii="Symbol" w:hAnsi="Symbol" w:cs="Symbol"/>
        <w:sz w:val="20"/>
      </w:rPr>
    </w:lvl>
    <w:lvl w:ilvl="3">
      <w:start w:val="1"/>
      <w:numFmt w:val="bullet"/>
      <w:lvlText w:val=""/>
      <w:lvlJc w:val="left"/>
      <w:pPr>
        <w:tabs>
          <w:tab w:val="num" w:pos="2880"/>
        </w:tabs>
        <w:ind w:left="2880" w:hanging="360"/>
      </w:pPr>
      <w:rPr>
        <w:rFonts w:ascii="Symbol" w:hAnsi="Symbol" w:cs="Symbol"/>
        <w:sz w:val="20"/>
      </w:rPr>
    </w:lvl>
    <w:lvl w:ilvl="4">
      <w:start w:val="1"/>
      <w:numFmt w:val="bullet"/>
      <w:lvlText w:val=""/>
      <w:lvlJc w:val="left"/>
      <w:pPr>
        <w:tabs>
          <w:tab w:val="num" w:pos="3600"/>
        </w:tabs>
        <w:ind w:left="3600" w:hanging="360"/>
      </w:pPr>
      <w:rPr>
        <w:rFonts w:ascii="Symbol" w:hAnsi="Symbol" w:cs="Symbol"/>
        <w:sz w:val="20"/>
      </w:rPr>
    </w:lvl>
    <w:lvl w:ilvl="5">
      <w:start w:val="1"/>
      <w:numFmt w:val="bullet"/>
      <w:lvlText w:val=""/>
      <w:lvlJc w:val="left"/>
      <w:pPr>
        <w:tabs>
          <w:tab w:val="num" w:pos="4320"/>
        </w:tabs>
        <w:ind w:left="4320" w:hanging="360"/>
      </w:pPr>
      <w:rPr>
        <w:rFonts w:ascii="Symbol" w:hAnsi="Symbol" w:cs="Symbol"/>
        <w:sz w:val="20"/>
      </w:rPr>
    </w:lvl>
    <w:lvl w:ilvl="6">
      <w:start w:val="1"/>
      <w:numFmt w:val="bullet"/>
      <w:lvlText w:val=""/>
      <w:lvlJc w:val="left"/>
      <w:pPr>
        <w:tabs>
          <w:tab w:val="num" w:pos="5040"/>
        </w:tabs>
        <w:ind w:left="5040" w:hanging="360"/>
      </w:pPr>
      <w:rPr>
        <w:rFonts w:ascii="Symbol" w:hAnsi="Symbol" w:cs="Symbol"/>
        <w:sz w:val="20"/>
      </w:rPr>
    </w:lvl>
    <w:lvl w:ilvl="7">
      <w:start w:val="1"/>
      <w:numFmt w:val="bullet"/>
      <w:lvlText w:val=""/>
      <w:lvlJc w:val="left"/>
      <w:pPr>
        <w:tabs>
          <w:tab w:val="num" w:pos="5760"/>
        </w:tabs>
        <w:ind w:left="5760" w:hanging="360"/>
      </w:pPr>
      <w:rPr>
        <w:rFonts w:ascii="Symbol" w:hAnsi="Symbol" w:cs="Symbol"/>
        <w:sz w:val="20"/>
      </w:rPr>
    </w:lvl>
    <w:lvl w:ilvl="8">
      <w:start w:val="1"/>
      <w:numFmt w:val="bullet"/>
      <w:lvlText w:val=""/>
      <w:lvlJc w:val="left"/>
      <w:pPr>
        <w:tabs>
          <w:tab w:val="num" w:pos="6480"/>
        </w:tabs>
        <w:ind w:left="6480" w:hanging="360"/>
      </w:pPr>
      <w:rPr>
        <w:rFonts w:ascii="Symbol" w:hAnsi="Symbol" w:cs="Symbol"/>
        <w:sz w:val="20"/>
      </w:rPr>
    </w:lvl>
  </w:abstractNum>
  <w:abstractNum w:abstractNumId="14" w15:restartNumberingAfterBreak="0">
    <w:nsid w:val="00000014"/>
    <w:multiLevelType w:val="multilevel"/>
    <w:tmpl w:val="C818FA2C"/>
    <w:name w:val="WW8Num32"/>
    <w:lvl w:ilvl="0">
      <w:start w:val="1"/>
      <w:numFmt w:val="bullet"/>
      <w:lvlText w:val=""/>
      <w:lvlJc w:val="left"/>
      <w:pPr>
        <w:tabs>
          <w:tab w:val="num" w:pos="720"/>
        </w:tabs>
        <w:ind w:left="720" w:hanging="360"/>
      </w:pPr>
      <w:rPr>
        <w:rFonts w:ascii="Symbol" w:hAnsi="Symbol" w:cs="Symbol"/>
        <w:sz w:val="20"/>
      </w:rPr>
    </w:lvl>
    <w:lvl w:ilvl="1">
      <w:start w:val="9"/>
      <w:numFmt w:val="upperRoman"/>
      <w:lvlText w:val="%2."/>
      <w:lvlJc w:val="left"/>
      <w:pPr>
        <w:tabs>
          <w:tab w:val="num" w:pos="0"/>
        </w:tabs>
        <w:ind w:left="1800" w:hanging="720"/>
      </w:pPr>
      <w:rPr>
        <w:b/>
      </w:rPr>
    </w:lvl>
    <w:lvl w:ilvl="2">
      <w:start w:val="1"/>
      <w:numFmt w:val="bullet"/>
      <w:lvlText w:val=""/>
      <w:lvlJc w:val="left"/>
      <w:pPr>
        <w:tabs>
          <w:tab w:val="num" w:pos="2160"/>
        </w:tabs>
        <w:ind w:left="2160" w:hanging="360"/>
      </w:pPr>
      <w:rPr>
        <w:rFonts w:ascii="Symbol" w:hAnsi="Symbol" w:cs="Symbol"/>
        <w:sz w:val="20"/>
      </w:rPr>
    </w:lvl>
    <w:lvl w:ilvl="3">
      <w:start w:val="1"/>
      <w:numFmt w:val="bullet"/>
      <w:lvlText w:val=""/>
      <w:lvlJc w:val="left"/>
      <w:pPr>
        <w:tabs>
          <w:tab w:val="num" w:pos="2880"/>
        </w:tabs>
        <w:ind w:left="2880" w:hanging="360"/>
      </w:pPr>
      <w:rPr>
        <w:rFonts w:ascii="Symbol" w:hAnsi="Symbol" w:cs="Symbol"/>
        <w:sz w:val="20"/>
      </w:rPr>
    </w:lvl>
    <w:lvl w:ilvl="4">
      <w:start w:val="1"/>
      <w:numFmt w:val="bullet"/>
      <w:lvlText w:val=""/>
      <w:lvlJc w:val="left"/>
      <w:pPr>
        <w:tabs>
          <w:tab w:val="num" w:pos="3600"/>
        </w:tabs>
        <w:ind w:left="3600" w:hanging="360"/>
      </w:pPr>
      <w:rPr>
        <w:rFonts w:ascii="Symbol" w:hAnsi="Symbol" w:cs="Symbol"/>
        <w:sz w:val="20"/>
      </w:rPr>
    </w:lvl>
    <w:lvl w:ilvl="5">
      <w:start w:val="1"/>
      <w:numFmt w:val="bullet"/>
      <w:lvlText w:val=""/>
      <w:lvlJc w:val="left"/>
      <w:pPr>
        <w:tabs>
          <w:tab w:val="num" w:pos="4320"/>
        </w:tabs>
        <w:ind w:left="4320" w:hanging="360"/>
      </w:pPr>
      <w:rPr>
        <w:rFonts w:ascii="Symbol" w:hAnsi="Symbol" w:cs="Symbol"/>
        <w:sz w:val="20"/>
      </w:rPr>
    </w:lvl>
    <w:lvl w:ilvl="6">
      <w:start w:val="1"/>
      <w:numFmt w:val="bullet"/>
      <w:lvlText w:val=""/>
      <w:lvlJc w:val="left"/>
      <w:pPr>
        <w:tabs>
          <w:tab w:val="num" w:pos="5040"/>
        </w:tabs>
        <w:ind w:left="5040" w:hanging="360"/>
      </w:pPr>
      <w:rPr>
        <w:rFonts w:ascii="Symbol" w:hAnsi="Symbol" w:cs="Symbol"/>
        <w:sz w:val="20"/>
      </w:rPr>
    </w:lvl>
    <w:lvl w:ilvl="7">
      <w:start w:val="1"/>
      <w:numFmt w:val="bullet"/>
      <w:lvlText w:val=""/>
      <w:lvlJc w:val="left"/>
      <w:pPr>
        <w:tabs>
          <w:tab w:val="num" w:pos="5760"/>
        </w:tabs>
        <w:ind w:left="5760" w:hanging="360"/>
      </w:pPr>
      <w:rPr>
        <w:rFonts w:ascii="Symbol" w:hAnsi="Symbol" w:cs="Symbol"/>
        <w:sz w:val="20"/>
      </w:rPr>
    </w:lvl>
    <w:lvl w:ilvl="8">
      <w:start w:val="1"/>
      <w:numFmt w:val="bullet"/>
      <w:lvlText w:val=""/>
      <w:lvlJc w:val="left"/>
      <w:pPr>
        <w:tabs>
          <w:tab w:val="num" w:pos="6480"/>
        </w:tabs>
        <w:ind w:left="6480" w:hanging="360"/>
      </w:pPr>
      <w:rPr>
        <w:rFonts w:ascii="Symbol" w:hAnsi="Symbol" w:cs="Symbol"/>
        <w:sz w:val="20"/>
      </w:rPr>
    </w:lvl>
  </w:abstractNum>
  <w:num w:numId="1">
    <w:abstractNumId w:val="8"/>
  </w:num>
  <w:num w:numId="2">
    <w:abstractNumId w:val="2"/>
    <w:lvlOverride w:ilvl="0"/>
    <w:lvlOverride w:ilvl="1">
      <w:startOverride w:val="1"/>
    </w:lvlOverride>
    <w:lvlOverride w:ilvl="2"/>
    <w:lvlOverride w:ilvl="3"/>
    <w:lvlOverride w:ilvl="4"/>
    <w:lvlOverride w:ilvl="5"/>
    <w:lvlOverride w:ilvl="6"/>
    <w:lvlOverride w:ilvl="7"/>
    <w:lvlOverride w:ilvl="8"/>
  </w:num>
  <w:num w:numId="3">
    <w:abstractNumId w:val="4"/>
  </w:num>
  <w:num w:numId="4">
    <w:abstractNumId w:val="3"/>
  </w:num>
  <w:num w:numId="5">
    <w:abstractNumId w:val="10"/>
  </w:num>
  <w:num w:numId="6">
    <w:abstractNumId w:val="7"/>
  </w:num>
  <w:num w:numId="7">
    <w:abstractNumId w:val="0"/>
  </w:num>
  <w:num w:numId="8">
    <w:abstractNumId w:val="13"/>
  </w:num>
  <w:num w:numId="9">
    <w:abstractNumId w:val="1"/>
  </w:num>
  <w:num w:numId="10">
    <w:abstractNumId w:val="12"/>
  </w:num>
  <w:num w:numId="11">
    <w:abstractNumId w:val="6"/>
  </w:num>
  <w:num w:numId="12">
    <w:abstractNumId w:val="14"/>
    <w:lvlOverride w:ilvl="0"/>
    <w:lvlOverride w:ilvl="1">
      <w:startOverride w:val="9"/>
    </w:lvlOverride>
    <w:lvlOverride w:ilvl="2"/>
    <w:lvlOverride w:ilvl="3"/>
    <w:lvlOverride w:ilvl="4"/>
    <w:lvlOverride w:ilvl="5"/>
    <w:lvlOverride w:ilvl="6"/>
    <w:lvlOverride w:ilvl="7"/>
    <w:lvlOverride w:ilvl="8"/>
  </w:num>
  <w:num w:numId="13">
    <w:abstractNumId w:val="5"/>
  </w:num>
  <w:num w:numId="14">
    <w:abstractNumId w:val="9"/>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83854"/>
    <w:rsid w:val="000B24CF"/>
    <w:rsid w:val="000C0413"/>
    <w:rsid w:val="00162001"/>
    <w:rsid w:val="001A1649"/>
    <w:rsid w:val="002637E8"/>
    <w:rsid w:val="0029206C"/>
    <w:rsid w:val="002B42F9"/>
    <w:rsid w:val="002E3068"/>
    <w:rsid w:val="00302551"/>
    <w:rsid w:val="003C414C"/>
    <w:rsid w:val="003D7BC4"/>
    <w:rsid w:val="004605D5"/>
    <w:rsid w:val="004C0AF0"/>
    <w:rsid w:val="005423B7"/>
    <w:rsid w:val="005C2384"/>
    <w:rsid w:val="006125A0"/>
    <w:rsid w:val="006210B7"/>
    <w:rsid w:val="00630178"/>
    <w:rsid w:val="006339BD"/>
    <w:rsid w:val="0064421C"/>
    <w:rsid w:val="006531EB"/>
    <w:rsid w:val="00660CAF"/>
    <w:rsid w:val="00737571"/>
    <w:rsid w:val="0074757A"/>
    <w:rsid w:val="0079576B"/>
    <w:rsid w:val="007A11B8"/>
    <w:rsid w:val="007B6F8F"/>
    <w:rsid w:val="008139CC"/>
    <w:rsid w:val="00872FCC"/>
    <w:rsid w:val="00874ABD"/>
    <w:rsid w:val="008B4A50"/>
    <w:rsid w:val="008D356C"/>
    <w:rsid w:val="00953141"/>
    <w:rsid w:val="009706B7"/>
    <w:rsid w:val="00973E83"/>
    <w:rsid w:val="009A21D3"/>
    <w:rsid w:val="00A16905"/>
    <w:rsid w:val="00A9197A"/>
    <w:rsid w:val="00AA4595"/>
    <w:rsid w:val="00B36E80"/>
    <w:rsid w:val="00B452BB"/>
    <w:rsid w:val="00B96C53"/>
    <w:rsid w:val="00BA51CF"/>
    <w:rsid w:val="00BC13C6"/>
    <w:rsid w:val="00BF0CC0"/>
    <w:rsid w:val="00BF4927"/>
    <w:rsid w:val="00C031B6"/>
    <w:rsid w:val="00D15DF5"/>
    <w:rsid w:val="00D213D8"/>
    <w:rsid w:val="00D704B3"/>
    <w:rsid w:val="00D90175"/>
    <w:rsid w:val="00DB081F"/>
    <w:rsid w:val="00DC60D1"/>
    <w:rsid w:val="00DF1CF5"/>
    <w:rsid w:val="00E83854"/>
    <w:rsid w:val="00E876CF"/>
    <w:rsid w:val="00ED0841"/>
    <w:rsid w:val="00F11564"/>
    <w:rsid w:val="00F564AC"/>
    <w:rsid w:val="00F9078A"/>
    <w:rsid w:val="00F93A77"/>
    <w:rsid w:val="00FA0F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6A1CCDE5"/>
  <w15:docId w15:val="{B2855FF7-2A30-483E-BAA7-5048EF043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854"/>
    <w:pPr>
      <w:spacing w:after="0" w:line="240" w:lineRule="auto"/>
    </w:pPr>
    <w:rPr>
      <w:rFonts w:ascii="Times New Roman" w:eastAsia="Times New Roman" w:hAnsi="Times New Roman" w:cs="Times New Roman"/>
      <w:sz w:val="24"/>
      <w:szCs w:val="24"/>
      <w:lang w:eastAsia="ru-RU"/>
    </w:rPr>
  </w:style>
  <w:style w:type="paragraph" w:styleId="4">
    <w:name w:val="heading 4"/>
    <w:basedOn w:val="a"/>
    <w:link w:val="40"/>
    <w:semiHidden/>
    <w:unhideWhenUsed/>
    <w:qFormat/>
    <w:rsid w:val="00E83854"/>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E83854"/>
    <w:rPr>
      <w:rFonts w:ascii="Times New Roman" w:eastAsia="Times New Roman" w:hAnsi="Times New Roman" w:cs="Times New Roman"/>
      <w:b/>
      <w:bCs/>
      <w:sz w:val="24"/>
      <w:szCs w:val="24"/>
      <w:lang w:eastAsia="ru-RU"/>
    </w:rPr>
  </w:style>
  <w:style w:type="character" w:styleId="a3">
    <w:name w:val="Hyperlink"/>
    <w:basedOn w:val="a0"/>
    <w:semiHidden/>
    <w:unhideWhenUsed/>
    <w:rsid w:val="00E83854"/>
    <w:rPr>
      <w:color w:val="0000FF"/>
      <w:u w:val="single"/>
    </w:rPr>
  </w:style>
  <w:style w:type="character" w:styleId="a4">
    <w:name w:val="FollowedHyperlink"/>
    <w:basedOn w:val="a0"/>
    <w:uiPriority w:val="99"/>
    <w:semiHidden/>
    <w:unhideWhenUsed/>
    <w:rsid w:val="00E83854"/>
    <w:rPr>
      <w:color w:val="800080" w:themeColor="followedHyperlink"/>
      <w:u w:val="single"/>
    </w:rPr>
  </w:style>
  <w:style w:type="paragraph" w:styleId="a5">
    <w:name w:val="Normal (Web)"/>
    <w:basedOn w:val="a"/>
    <w:semiHidden/>
    <w:unhideWhenUsed/>
    <w:rsid w:val="00E83854"/>
    <w:pPr>
      <w:spacing w:before="100" w:beforeAutospacing="1" w:after="100" w:afterAutospacing="1"/>
    </w:pPr>
  </w:style>
  <w:style w:type="paragraph" w:styleId="a6">
    <w:name w:val="Body Text"/>
    <w:basedOn w:val="a"/>
    <w:link w:val="a7"/>
    <w:semiHidden/>
    <w:unhideWhenUsed/>
    <w:rsid w:val="00E83854"/>
    <w:pPr>
      <w:spacing w:after="120" w:line="276" w:lineRule="auto"/>
    </w:pPr>
    <w:rPr>
      <w:rFonts w:ascii="Calibri" w:hAnsi="Calibri"/>
      <w:sz w:val="22"/>
      <w:szCs w:val="22"/>
    </w:rPr>
  </w:style>
  <w:style w:type="character" w:customStyle="1" w:styleId="a7">
    <w:name w:val="Основной текст Знак"/>
    <w:basedOn w:val="a0"/>
    <w:link w:val="a6"/>
    <w:semiHidden/>
    <w:rsid w:val="00E83854"/>
    <w:rPr>
      <w:rFonts w:ascii="Calibri" w:eastAsia="Times New Roman" w:hAnsi="Calibri" w:cs="Times New Roman"/>
      <w:lang w:eastAsia="ru-RU"/>
    </w:rPr>
  </w:style>
  <w:style w:type="paragraph" w:styleId="a8">
    <w:name w:val="Body Text Indent"/>
    <w:basedOn w:val="a"/>
    <w:link w:val="a9"/>
    <w:semiHidden/>
    <w:unhideWhenUsed/>
    <w:rsid w:val="00E83854"/>
    <w:pPr>
      <w:suppressAutoHyphens/>
      <w:spacing w:after="120"/>
      <w:ind w:left="283"/>
    </w:pPr>
    <w:rPr>
      <w:rFonts w:ascii="Calibri" w:eastAsia="Calibri" w:hAnsi="Calibri" w:cs="Calibri"/>
      <w:lang w:eastAsia="zh-CN"/>
    </w:rPr>
  </w:style>
  <w:style w:type="character" w:customStyle="1" w:styleId="a9">
    <w:name w:val="Основной текст с отступом Знак"/>
    <w:basedOn w:val="a0"/>
    <w:link w:val="a8"/>
    <w:semiHidden/>
    <w:rsid w:val="00E83854"/>
    <w:rPr>
      <w:rFonts w:ascii="Calibri" w:eastAsia="Calibri" w:hAnsi="Calibri" w:cs="Calibri"/>
      <w:sz w:val="24"/>
      <w:szCs w:val="24"/>
      <w:lang w:eastAsia="zh-CN"/>
    </w:rPr>
  </w:style>
  <w:style w:type="paragraph" w:styleId="2">
    <w:name w:val="Body Text 2"/>
    <w:basedOn w:val="a"/>
    <w:link w:val="20"/>
    <w:semiHidden/>
    <w:unhideWhenUsed/>
    <w:rsid w:val="00E83854"/>
    <w:pPr>
      <w:spacing w:after="120" w:line="480" w:lineRule="auto"/>
    </w:pPr>
  </w:style>
  <w:style w:type="character" w:customStyle="1" w:styleId="20">
    <w:name w:val="Основной текст 2 Знак"/>
    <w:basedOn w:val="a0"/>
    <w:link w:val="2"/>
    <w:semiHidden/>
    <w:rsid w:val="00E83854"/>
    <w:rPr>
      <w:rFonts w:ascii="Times New Roman" w:eastAsia="Times New Roman" w:hAnsi="Times New Roman" w:cs="Times New Roman"/>
      <w:sz w:val="24"/>
      <w:szCs w:val="24"/>
      <w:lang w:eastAsia="ru-RU"/>
    </w:rPr>
  </w:style>
  <w:style w:type="paragraph" w:styleId="aa">
    <w:name w:val="No Spacing"/>
    <w:qFormat/>
    <w:rsid w:val="00E83854"/>
    <w:pPr>
      <w:suppressAutoHyphens/>
      <w:spacing w:after="0" w:line="240" w:lineRule="auto"/>
    </w:pPr>
    <w:rPr>
      <w:rFonts w:ascii="Times New Roman" w:eastAsia="Times New Roman" w:hAnsi="Times New Roman" w:cs="Times New Roman"/>
      <w:sz w:val="24"/>
      <w:szCs w:val="24"/>
      <w:lang w:eastAsia="zh-CN"/>
    </w:rPr>
  </w:style>
  <w:style w:type="paragraph" w:styleId="ab">
    <w:name w:val="List Paragraph"/>
    <w:basedOn w:val="a"/>
    <w:qFormat/>
    <w:rsid w:val="00E83854"/>
    <w:pPr>
      <w:suppressAutoHyphens/>
      <w:spacing w:after="200" w:line="276" w:lineRule="auto"/>
      <w:ind w:left="720"/>
      <w:contextualSpacing/>
    </w:pPr>
    <w:rPr>
      <w:rFonts w:ascii="Calibri" w:eastAsia="Calibri" w:hAnsi="Calibri" w:cs="Calibri"/>
      <w:sz w:val="22"/>
      <w:szCs w:val="22"/>
      <w:lang w:eastAsia="zh-CN"/>
    </w:rPr>
  </w:style>
  <w:style w:type="paragraph" w:customStyle="1" w:styleId="c0">
    <w:name w:val="c0"/>
    <w:basedOn w:val="a"/>
    <w:semiHidden/>
    <w:rsid w:val="00E83854"/>
    <w:pPr>
      <w:spacing w:before="100" w:beforeAutospacing="1" w:after="100" w:afterAutospacing="1"/>
    </w:pPr>
  </w:style>
  <w:style w:type="paragraph" w:customStyle="1" w:styleId="c0c10">
    <w:name w:val="c0 c10"/>
    <w:basedOn w:val="a"/>
    <w:semiHidden/>
    <w:rsid w:val="00E83854"/>
    <w:pPr>
      <w:spacing w:before="100" w:beforeAutospacing="1" w:after="100" w:afterAutospacing="1"/>
    </w:pPr>
  </w:style>
  <w:style w:type="paragraph" w:customStyle="1" w:styleId="Style2">
    <w:name w:val="Style2"/>
    <w:basedOn w:val="a"/>
    <w:semiHidden/>
    <w:rsid w:val="00E83854"/>
    <w:pPr>
      <w:widowControl w:val="0"/>
      <w:autoSpaceDE w:val="0"/>
      <w:autoSpaceDN w:val="0"/>
      <w:adjustRightInd w:val="0"/>
      <w:spacing w:line="322" w:lineRule="exact"/>
      <w:ind w:firstLine="350"/>
      <w:jc w:val="both"/>
    </w:pPr>
  </w:style>
  <w:style w:type="paragraph" w:customStyle="1" w:styleId="Style1">
    <w:name w:val="Style1"/>
    <w:basedOn w:val="a"/>
    <w:semiHidden/>
    <w:rsid w:val="00E83854"/>
    <w:pPr>
      <w:widowControl w:val="0"/>
      <w:autoSpaceDE w:val="0"/>
      <w:autoSpaceDN w:val="0"/>
      <w:adjustRightInd w:val="0"/>
    </w:pPr>
  </w:style>
  <w:style w:type="paragraph" w:customStyle="1" w:styleId="1">
    <w:name w:val="Без интервала1"/>
    <w:semiHidden/>
    <w:rsid w:val="00E83854"/>
    <w:pPr>
      <w:spacing w:after="0" w:line="240" w:lineRule="auto"/>
    </w:pPr>
    <w:rPr>
      <w:rFonts w:ascii="Calibri" w:eastAsia="Times New Roman" w:hAnsi="Calibri" w:cs="Times New Roman"/>
    </w:rPr>
  </w:style>
  <w:style w:type="paragraph" w:customStyle="1" w:styleId="Default">
    <w:name w:val="Default"/>
    <w:semiHidden/>
    <w:rsid w:val="00E83854"/>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21">
    <w:name w:val="Основной текст с отступом 21"/>
    <w:basedOn w:val="a"/>
    <w:semiHidden/>
    <w:rsid w:val="00E83854"/>
    <w:pPr>
      <w:suppressAutoHyphens/>
      <w:spacing w:after="120" w:line="480" w:lineRule="auto"/>
      <w:ind w:left="283"/>
    </w:pPr>
    <w:rPr>
      <w:rFonts w:ascii="Calibri" w:hAnsi="Calibri" w:cs="Calibri"/>
      <w:sz w:val="22"/>
      <w:szCs w:val="22"/>
      <w:lang w:eastAsia="zh-CN"/>
    </w:rPr>
  </w:style>
  <w:style w:type="paragraph" w:customStyle="1" w:styleId="msonormalcxspmiddle">
    <w:name w:val="msonormalcxspmiddle"/>
    <w:basedOn w:val="a"/>
    <w:semiHidden/>
    <w:rsid w:val="00E83854"/>
    <w:pPr>
      <w:suppressAutoHyphens/>
      <w:spacing w:before="280" w:after="280"/>
    </w:pPr>
    <w:rPr>
      <w:rFonts w:ascii="Calibri" w:eastAsia="Calibri" w:hAnsi="Calibri" w:cs="Calibri"/>
      <w:lang w:eastAsia="zh-CN"/>
    </w:rPr>
  </w:style>
  <w:style w:type="paragraph" w:customStyle="1" w:styleId="c1">
    <w:name w:val="c1"/>
    <w:basedOn w:val="a"/>
    <w:semiHidden/>
    <w:rsid w:val="00E83854"/>
    <w:pPr>
      <w:spacing w:before="100" w:beforeAutospacing="1" w:after="100" w:afterAutospacing="1"/>
    </w:pPr>
  </w:style>
  <w:style w:type="paragraph" w:customStyle="1" w:styleId="msonormalcxspmiddlecxspmiddle">
    <w:name w:val="msonormalcxspmiddlecxspmiddle"/>
    <w:basedOn w:val="a"/>
    <w:semiHidden/>
    <w:rsid w:val="00E83854"/>
    <w:pPr>
      <w:spacing w:before="100" w:beforeAutospacing="1" w:after="100" w:afterAutospacing="1"/>
    </w:pPr>
  </w:style>
  <w:style w:type="character" w:customStyle="1" w:styleId="c2">
    <w:name w:val="c2"/>
    <w:basedOn w:val="a0"/>
    <w:rsid w:val="00E83854"/>
  </w:style>
  <w:style w:type="character" w:customStyle="1" w:styleId="FontStyle19">
    <w:name w:val="Font Style19"/>
    <w:basedOn w:val="a0"/>
    <w:rsid w:val="00E83854"/>
    <w:rPr>
      <w:rFonts w:ascii="Times New Roman" w:hAnsi="Times New Roman" w:cs="Times New Roman" w:hint="default"/>
      <w:sz w:val="26"/>
      <w:szCs w:val="26"/>
    </w:rPr>
  </w:style>
  <w:style w:type="character" w:customStyle="1" w:styleId="c3">
    <w:name w:val="c3"/>
    <w:basedOn w:val="a0"/>
    <w:rsid w:val="00E83854"/>
  </w:style>
  <w:style w:type="character" w:customStyle="1" w:styleId="c2c8">
    <w:name w:val="c2 c8"/>
    <w:basedOn w:val="a0"/>
    <w:rsid w:val="00E83854"/>
  </w:style>
  <w:style w:type="character" w:customStyle="1" w:styleId="apple-converted-space">
    <w:name w:val="apple-converted-space"/>
    <w:basedOn w:val="a0"/>
    <w:rsid w:val="00E83854"/>
  </w:style>
  <w:style w:type="character" w:customStyle="1" w:styleId="FontStyle11">
    <w:name w:val="Font Style11"/>
    <w:basedOn w:val="a0"/>
    <w:rsid w:val="00E83854"/>
    <w:rPr>
      <w:rFonts w:ascii="Times New Roman" w:hAnsi="Times New Roman" w:cs="Times New Roman" w:hint="default"/>
      <w:b/>
      <w:bCs/>
      <w:spacing w:val="-10"/>
      <w:sz w:val="28"/>
      <w:szCs w:val="28"/>
    </w:rPr>
  </w:style>
  <w:style w:type="character" w:customStyle="1" w:styleId="FontStyle12">
    <w:name w:val="Font Style12"/>
    <w:basedOn w:val="a0"/>
    <w:rsid w:val="00E83854"/>
    <w:rPr>
      <w:rFonts w:ascii="Times New Roman" w:hAnsi="Times New Roman" w:cs="Times New Roman" w:hint="default"/>
      <w:sz w:val="26"/>
      <w:szCs w:val="26"/>
    </w:rPr>
  </w:style>
  <w:style w:type="character" w:customStyle="1" w:styleId="FontStyle18">
    <w:name w:val="Font Style18"/>
    <w:basedOn w:val="a0"/>
    <w:rsid w:val="00E83854"/>
    <w:rPr>
      <w:rFonts w:ascii="Times New Roman" w:hAnsi="Times New Roman" w:cs="Times New Roman" w:hint="default"/>
      <w:i/>
      <w:iCs/>
      <w:sz w:val="32"/>
      <w:szCs w:val="32"/>
    </w:rPr>
  </w:style>
  <w:style w:type="character" w:customStyle="1" w:styleId="apple-style-span">
    <w:name w:val="apple-style-span"/>
    <w:basedOn w:val="a0"/>
    <w:rsid w:val="00E83854"/>
    <w:rPr>
      <w:rFonts w:ascii="Times New Roman" w:hAnsi="Times New Roman" w:cs="Times New Roman" w:hint="default"/>
    </w:rPr>
  </w:style>
  <w:style w:type="character" w:customStyle="1" w:styleId="c4c0">
    <w:name w:val="c4 c0"/>
    <w:basedOn w:val="a0"/>
    <w:rsid w:val="00E83854"/>
  </w:style>
  <w:style w:type="character" w:customStyle="1" w:styleId="c0c4">
    <w:name w:val="c0 c4"/>
    <w:basedOn w:val="a0"/>
    <w:rsid w:val="00E83854"/>
  </w:style>
  <w:style w:type="table" w:styleId="ac">
    <w:name w:val="Table Grid"/>
    <w:basedOn w:val="a1"/>
    <w:uiPriority w:val="59"/>
    <w:rsid w:val="00E838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D704B3"/>
    <w:pPr>
      <w:tabs>
        <w:tab w:val="center" w:pos="4677"/>
        <w:tab w:val="right" w:pos="9355"/>
      </w:tabs>
    </w:pPr>
  </w:style>
  <w:style w:type="character" w:customStyle="1" w:styleId="ae">
    <w:name w:val="Верхний колонтитул Знак"/>
    <w:basedOn w:val="a0"/>
    <w:link w:val="ad"/>
    <w:uiPriority w:val="99"/>
    <w:rsid w:val="00D704B3"/>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D704B3"/>
    <w:pPr>
      <w:tabs>
        <w:tab w:val="center" w:pos="4677"/>
        <w:tab w:val="right" w:pos="9355"/>
      </w:tabs>
    </w:pPr>
  </w:style>
  <w:style w:type="character" w:customStyle="1" w:styleId="af0">
    <w:name w:val="Нижний колонтитул Знак"/>
    <w:basedOn w:val="a0"/>
    <w:link w:val="af"/>
    <w:uiPriority w:val="99"/>
    <w:rsid w:val="00D704B3"/>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B452BB"/>
    <w:rPr>
      <w:rFonts w:ascii="Segoe UI" w:hAnsi="Segoe UI" w:cs="Segoe UI"/>
      <w:sz w:val="18"/>
      <w:szCs w:val="18"/>
    </w:rPr>
  </w:style>
  <w:style w:type="character" w:customStyle="1" w:styleId="af2">
    <w:name w:val="Текст выноски Знак"/>
    <w:basedOn w:val="a0"/>
    <w:link w:val="af1"/>
    <w:uiPriority w:val="99"/>
    <w:semiHidden/>
    <w:rsid w:val="00B452BB"/>
    <w:rPr>
      <w:rFonts w:ascii="Segoe UI" w:eastAsia="Times New Roman" w:hAnsi="Segoe UI" w:cs="Segoe UI"/>
      <w:sz w:val="18"/>
      <w:szCs w:val="18"/>
      <w:lang w:eastAsia="ru-RU"/>
    </w:rPr>
  </w:style>
  <w:style w:type="paragraph" w:styleId="af3">
    <w:name w:val="Subtitle"/>
    <w:basedOn w:val="a"/>
    <w:next w:val="a"/>
    <w:link w:val="af4"/>
    <w:rsid w:val="00737571"/>
    <w:pPr>
      <w:widowControl w:val="0"/>
      <w:suppressAutoHyphens/>
      <w:autoSpaceDN w:val="0"/>
      <w:spacing w:after="60" w:line="276" w:lineRule="auto"/>
      <w:jc w:val="center"/>
      <w:textAlignment w:val="baseline"/>
      <w:outlineLvl w:val="1"/>
    </w:pPr>
    <w:rPr>
      <w:kern w:val="3"/>
      <w:lang w:bidi="hi-IN"/>
    </w:rPr>
  </w:style>
  <w:style w:type="character" w:customStyle="1" w:styleId="af4">
    <w:name w:val="Подзаголовок Знак"/>
    <w:basedOn w:val="a0"/>
    <w:link w:val="af3"/>
    <w:rsid w:val="00737571"/>
    <w:rPr>
      <w:rFonts w:ascii="Times New Roman" w:eastAsia="Times New Roman" w:hAnsi="Times New Roman" w:cs="Times New Roman"/>
      <w:kern w:val="3"/>
      <w:sz w:val="24"/>
      <w:szCs w:val="24"/>
      <w:lang w:eastAsia="ru-RU"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6229926">
      <w:bodyDiv w:val="1"/>
      <w:marLeft w:val="0"/>
      <w:marRight w:val="0"/>
      <w:marTop w:val="0"/>
      <w:marBottom w:val="0"/>
      <w:divBdr>
        <w:top w:val="none" w:sz="0" w:space="0" w:color="auto"/>
        <w:left w:val="none" w:sz="0" w:space="0" w:color="auto"/>
        <w:bottom w:val="none" w:sz="0" w:space="0" w:color="auto"/>
        <w:right w:val="none" w:sz="0" w:space="0" w:color="auto"/>
      </w:divBdr>
    </w:div>
    <w:div w:id="1303080579">
      <w:bodyDiv w:val="1"/>
      <w:marLeft w:val="0"/>
      <w:marRight w:val="0"/>
      <w:marTop w:val="0"/>
      <w:marBottom w:val="0"/>
      <w:divBdr>
        <w:top w:val="none" w:sz="0" w:space="0" w:color="auto"/>
        <w:left w:val="none" w:sz="0" w:space="0" w:color="auto"/>
        <w:bottom w:val="none" w:sz="0" w:space="0" w:color="auto"/>
        <w:right w:val="none" w:sz="0" w:space="0" w:color="auto"/>
      </w:divBdr>
    </w:div>
    <w:div w:id="185672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ool2100.ru/uroki/elementary/rus.php"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labirint.ru/series/23166/?p=11398" TargetMode="External"/><Relationship Id="rId4" Type="http://schemas.openxmlformats.org/officeDocument/2006/relationships/settings" Target="settings.xml"/><Relationship Id="rId9" Type="http://schemas.openxmlformats.org/officeDocument/2006/relationships/hyperlink" Target="http://www.labirint.ru/genres/2068/?p=1139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C4708-13AC-4548-BDF6-1A4C91D06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17</Pages>
  <Words>4410</Words>
  <Characters>25141</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real</cp:lastModifiedBy>
  <cp:revision>29</cp:revision>
  <cp:lastPrinted>2015-09-07T17:07:00Z</cp:lastPrinted>
  <dcterms:created xsi:type="dcterms:W3CDTF">2015-07-16T10:07:00Z</dcterms:created>
  <dcterms:modified xsi:type="dcterms:W3CDTF">2021-10-23T07:57:00Z</dcterms:modified>
</cp:coreProperties>
</file>