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7937CA">
      <w:pPr>
        <w:spacing w:after="0" w:line="240" w:lineRule="auto"/>
        <w:ind w:firstLine="426"/>
        <w:outlineLvl w:val="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Пояснительная записка</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ФГОС Министерство образования и науки Республики Дагестан</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Дагестанский научно-исследовательский институт педагогикиим.А.А.Тахо-Годи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Рабочая программа по родному языку (даргинский)1 – 4 классы. Махачкала - 2015</w:t>
      </w:r>
    </w:p>
    <w:p w:rsidR="007937CA" w:rsidRDefault="007937CA" w:rsidP="007937CA">
      <w:pPr>
        <w:spacing w:after="0" w:line="240" w:lineRule="auto"/>
        <w:ind w:firstLine="426"/>
        <w:rPr>
          <w:rFonts w:ascii="Times New Roman" w:eastAsia="Times New Roman" w:hAnsi="Times New Roman" w:cs="Times New Roman"/>
          <w:b/>
          <w:bCs/>
          <w:color w:val="000000"/>
          <w:sz w:val="24"/>
          <w:szCs w:val="24"/>
          <w:lang w:eastAsia="ru-RU"/>
        </w:rPr>
      </w:pP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Начальная школа – особый этап в жизни ребенка, связанный:</w:t>
      </w:r>
    </w:p>
    <w:tbl>
      <w:tblPr>
        <w:tblW w:w="0" w:type="auto"/>
        <w:jc w:val="center"/>
        <w:tblCellSpacing w:w="15" w:type="dxa"/>
        <w:tblLook w:val="04A0" w:firstRow="1" w:lastRow="0" w:firstColumn="1" w:lastColumn="0" w:noHBand="0" w:noVBand="1"/>
      </w:tblPr>
      <w:tblGrid>
        <w:gridCol w:w="387"/>
        <w:gridCol w:w="66"/>
        <w:gridCol w:w="387"/>
      </w:tblGrid>
      <w:tr w:rsidR="007937CA" w:rsidTr="007937CA">
        <w:trPr>
          <w:tblCellSpacing w:w="15" w:type="dxa"/>
          <w:jc w:val="center"/>
        </w:trPr>
        <w:tc>
          <w:tcPr>
            <w:tcW w:w="0" w:type="auto"/>
            <w:tcMar>
              <w:top w:w="15" w:type="dxa"/>
              <w:left w:w="15" w:type="dxa"/>
              <w:bottom w:w="15" w:type="dxa"/>
              <w:right w:w="15" w:type="dxa"/>
            </w:tcMar>
            <w:hideMark/>
          </w:tcPr>
          <w:p w:rsidR="007937CA" w:rsidRDefault="007937CA">
            <w:pPr>
              <w:rPr>
                <w:rFonts w:ascii="Times New Roman" w:eastAsia="Times New Roman" w:hAnsi="Times New Roman" w:cs="Times New Roman"/>
                <w:color w:val="000000"/>
                <w:sz w:val="24"/>
                <w:szCs w:val="24"/>
                <w:lang w:eastAsia="ru-RU"/>
              </w:rPr>
            </w:pPr>
          </w:p>
        </w:tc>
        <w:tc>
          <w:tcPr>
            <w:tcW w:w="250" w:type="pct"/>
            <w:tcMar>
              <w:top w:w="15" w:type="dxa"/>
              <w:left w:w="15" w:type="dxa"/>
              <w:bottom w:w="15" w:type="dxa"/>
              <w:right w:w="15" w:type="dxa"/>
            </w:tcMar>
            <w:vAlign w:val="center"/>
            <w:hideMark/>
          </w:tcPr>
          <w:p w:rsidR="007937CA" w:rsidRDefault="007937CA">
            <w:pPr>
              <w:rPr>
                <w:sz w:val="20"/>
                <w:szCs w:val="20"/>
                <w:lang w:eastAsia="ru-RU"/>
              </w:rPr>
            </w:pPr>
          </w:p>
        </w:tc>
        <w:tc>
          <w:tcPr>
            <w:tcW w:w="0" w:type="auto"/>
            <w:tcMar>
              <w:top w:w="15" w:type="dxa"/>
              <w:left w:w="15" w:type="dxa"/>
              <w:bottom w:w="15" w:type="dxa"/>
              <w:right w:w="15" w:type="dxa"/>
            </w:tcMar>
            <w:hideMark/>
          </w:tcPr>
          <w:p w:rsidR="007937CA" w:rsidRDefault="007937CA">
            <w:pPr>
              <w:rPr>
                <w:sz w:val="20"/>
                <w:szCs w:val="20"/>
                <w:lang w:eastAsia="ru-RU"/>
              </w:rPr>
            </w:pPr>
          </w:p>
        </w:tc>
      </w:tr>
    </w:tbl>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формированием у школьника основ умения учиться и способности к организации своей деятельности;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изменением при этом самооценки ребенка, которая приобретает черты адекватности и рефлексии;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7937CA" w:rsidRDefault="007937CA" w:rsidP="007937CA">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с учётом концепции духовно-нравственного воспитания и планируемых результатов освоения основной образовательной программы начального общего образования.</w:t>
      </w:r>
    </w:p>
    <w:p w:rsidR="007937CA" w:rsidRDefault="007937CA" w:rsidP="007937CA">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Родной язык является предметом филологического цикла и наряду с русским языком и литературным чтением формирует коммуникативную компетенцию младшего школьника в поликультурной среде, способствуя его языковому развитию, расширению кругозора, воспитанию нравственных качеств и формированию социальных умений. В процессе обучения родному языку решаются задачи не только практического владения языком, но и воспитательные и общеобразовательные, поскольку они самым тесным образом связаны с практическим владением языком. Владение родным языком обеспечивает возможность выражать одну и ту же мысль посредством разных лексических и грамматических единиц как на родном, как и на русском языке, делает мыслительные процессы более гибкими, развивает речевые способности учащихся. Изучая родной язык, учащиеся развивают и тренируют память, волю, внимание, трудолюбие; у них расширяется кругозор, развиваются познавательные интересы, формируются навыки работы с текстами любого типа.</w:t>
      </w:r>
    </w:p>
    <w:p w:rsidR="007937CA" w:rsidRDefault="007937CA" w:rsidP="007937CA">
      <w:pPr>
        <w:spacing w:before="168" w:after="168" w:line="240" w:lineRule="auto"/>
        <w:ind w:firstLine="426"/>
        <w:rPr>
          <w:rFonts w:ascii="Times New Roman" w:eastAsia="Times New Roman" w:hAnsi="Times New Roman" w:cs="Times New Roman"/>
          <w:b/>
          <w:bCs/>
          <w:color w:val="000000"/>
          <w:sz w:val="24"/>
          <w:szCs w:val="24"/>
          <w:lang w:eastAsia="ru-RU"/>
        </w:rPr>
      </w:pPr>
    </w:p>
    <w:p w:rsidR="007937CA" w:rsidRDefault="007937CA" w:rsidP="007937CA">
      <w:pPr>
        <w:spacing w:before="168" w:after="168" w:line="240" w:lineRule="auto"/>
        <w:ind w:firstLine="426"/>
        <w:rPr>
          <w:rFonts w:ascii="Times New Roman" w:eastAsia="Times New Roman" w:hAnsi="Times New Roman" w:cs="Times New Roman"/>
          <w:b/>
          <w:bCs/>
          <w:color w:val="000000"/>
          <w:sz w:val="24"/>
          <w:szCs w:val="24"/>
          <w:lang w:eastAsia="ru-RU"/>
        </w:rPr>
      </w:pPr>
    </w:p>
    <w:p w:rsidR="007937CA" w:rsidRDefault="007937CA" w:rsidP="007937CA">
      <w:pPr>
        <w:spacing w:before="168" w:after="168" w:line="240" w:lineRule="auto"/>
        <w:ind w:firstLine="426"/>
        <w:rPr>
          <w:rFonts w:ascii="Times New Roman" w:eastAsia="Times New Roman" w:hAnsi="Times New Roman" w:cs="Times New Roman"/>
          <w:b/>
          <w:bCs/>
          <w:color w:val="000000"/>
          <w:sz w:val="24"/>
          <w:szCs w:val="24"/>
          <w:lang w:eastAsia="ru-RU"/>
        </w:rPr>
      </w:pPr>
    </w:p>
    <w:p w:rsidR="007937CA" w:rsidRDefault="007937CA" w:rsidP="007937CA">
      <w:pPr>
        <w:spacing w:before="168" w:after="168" w:line="240" w:lineRule="auto"/>
        <w:ind w:firstLine="426"/>
        <w:rPr>
          <w:rFonts w:ascii="Times New Roman" w:eastAsia="Times New Roman" w:hAnsi="Times New Roman" w:cs="Times New Roman"/>
          <w:b/>
          <w:bCs/>
          <w:color w:val="000000"/>
          <w:sz w:val="24"/>
          <w:szCs w:val="24"/>
          <w:lang w:eastAsia="ru-RU"/>
        </w:rPr>
      </w:pPr>
    </w:p>
    <w:p w:rsidR="007937CA" w:rsidRDefault="007937CA" w:rsidP="007937CA">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Изучение родного языка в начальной школе направлено на достижение следующих целей:</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условий для ранней коммуникативно-психологической адаптации школьников к новому языковому миру и для преодоления в дальнейшем психологического страха в использовании родного языка как средства коммуникации в современном мире;</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ознакомление с дагестанским детским песенным, стихотворным и сказочным фольклором и развития у учащихся интереса к участию в театрализованных представлениях на родном языке;</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у детей коммуникативно-игровых способностей проигрывать ситуации семейного и школьного общения, общения со школьниками и взрослыми на родном языке и формирования представлений об общих и отдельных чертах «Азбуки вежливости» на русском и родном языках;</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условий для билингвистического развития детей с раннего школьного возраста.</w:t>
      </w:r>
    </w:p>
    <w:p w:rsidR="007937CA" w:rsidRDefault="007937CA" w:rsidP="007937CA">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Для реализации поставленных целей в процессе изучения родного языка реализуются следующие задачи: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коммуникативной компетенции в совокупности ее составляющих – речевой, языковой, социокультурной, компенсаторной, учебно-познавательной:</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коммуникативных умений в четырех основных видах речевой деятельности (говорении, аудировании, чтении, письме);</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начальной школы; освоение знаний о языковых явлениях изучаемого языка, разных способах выражения мысли в русском и родном языках;</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приобщение учащихся к культуре, традициям и реалиям республики в рамках тем, сфер и ситуаций общения, отвечающих опыту, интересам, психологическим особенностям учащихся начальной школы; формирование умения представлять свою республику, ее культуру;</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умений выходить из положения в условиях дефицита языковых средств при получении и передаче информации;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дальнейшее развитие общих и специальных учебных умений;</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и воспитание у школьников понимания важности изучения родного языка в современном мире и потребности пользоваться им как средством общения, познания, самореализации и социальной адаптации;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воспитание качеств гражданина, патриота; развитие национального самосознания.</w:t>
      </w:r>
    </w:p>
    <w:p w:rsidR="007937CA" w:rsidRDefault="007937CA" w:rsidP="007937CA">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Общая характеристика учебного предмета Изучение родного языка в общеобразовательных организациях многонациональным составом учащихся начинается с 1 класса.</w:t>
      </w:r>
    </w:p>
    <w:p w:rsidR="007937CA" w:rsidRDefault="007937CA" w:rsidP="007937CA">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Деятельностный характер предмета «Родной язык» соответствует природе младшего школьника, воспринимающего мир целостно, эмоционально и активно. Основное назначение родного языка состоит в формировании коммуникативной компетенции, т.е. способности и готовности осуществлять межличностное общение. Родной язык является важнейшим средством воспитательного воздействия на личность. Будучи частью, инструментом культуры, родной язык формирует личность через культуру народа, пользующегося данным языком как средством общения. Родной язык открывает непосредственный доступ к огромному духовному богатству дагестанского народа, повышает уровень гуманитарного образования ученика. Родной язык расширяет лингвистический кругозор учащихся, способствует формированию культуры общения, содействует общему речевому развитию учащихся.</w:t>
      </w:r>
    </w:p>
    <w:p w:rsidR="007937CA" w:rsidRDefault="007937CA" w:rsidP="007937CA">
      <w:pPr>
        <w:spacing w:before="168" w:after="168"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содержательные линии Первой содержательной линией являются коммуникативные умения, второй – языковые знания и навыки, оперирования ими, третьей – социокультурные знания и умения. Указанные содержательные линии находятся в тесной взаимосвязи. Основной линией следует считать коммуникативные умения, которые представляют собой результат овладения родным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 три указанные основные содержательные линии взаимосвязаны, и отсутствие одной из них нарушает единство учебного предмета «Родной язык».</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предмета в учебном плане Учебный план для образовательных учреждений со смешанным национальным составом учащихся отводит 372 часа для обязательного изучения родного языка на этапе начального общего образования, в том числе в 1 классе по 2 часа, во 2, 3, 4 классах по 3 часа в неделю.</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Ценностные ориентиры 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родной культуры.</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Факты культуры становятся для учащегося ценностью, т.е.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 Личностные, метапредметные и предметные результаты освоения учебного предмета Личностные результаты В процессе воспитания выпускник начальной школы достигнет определённых личностных результатов в освоении учебного предмета.</w:t>
      </w:r>
    </w:p>
    <w:p w:rsidR="007937CA" w:rsidRDefault="007937CA" w:rsidP="007937CA">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Воспитание гражданственности, патриотизма, уважения к правам, свободам и обязанностям человека:</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-ценностное отношение к своей малой и большой родине, семейным традициям; государственным символикам Дагестана и России, родному языку;</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элементарные представления о культурном достоянии малой Родины;</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постижения ценностей национальной культуры;</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участия в межкультурной коммуникации и умение представлять родную культуру;</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начальные представления о правах и обязанностях человека и гражданина.</w:t>
      </w:r>
    </w:p>
    <w:p w:rsidR="007937CA" w:rsidRDefault="007937CA" w:rsidP="007937CA">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Воспитание нравственных чувств и этического сознания:</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первоначальные представления о гуманистическом мировоззрении: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доброта, желание доставить радость людям; бережное, гуманное отношение ко всему живому; великодушие, сочувствие; товарищество и взаимопомощь;</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стремление делать правильный нравственный выбор: способность анализировать нравственную сторону своих поступков и поступков других людей;</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почтительное отношение к родителям, уважительное отношение к старшим, заботливое отношение к младшим;</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доброжелательное отношение к другим участникам учебной и игровой деятельности на основе этических норм.</w:t>
      </w:r>
    </w:p>
    <w:p w:rsidR="007937CA" w:rsidRDefault="007937CA" w:rsidP="007937CA">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Воспитание уважения к культуре народов Дагестана:</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элементарные представления о культурном достоянии народов Дагестана;</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межкультурной коммуникации;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уважение к иному мнению и культуре других народов Дагестана и России.</w:t>
      </w:r>
    </w:p>
    <w:p w:rsidR="007937CA" w:rsidRDefault="007937CA" w:rsidP="007937CA">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Воспитание ценностного отношения к прекрасному, формирование представлений об эстетических идеалах и ценностях (эстетическое воспитание):</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элементарные представления об эстетических и художественных ценностях родной культуры и культуры русского народа;</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эмоционального постижения народного творчества, детского фольклора, памятников культуры;</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мотивация к реализации эстетических ценностей в пространстве школы и семьи;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отношение к учёбе как творческой деятельности.</w:t>
      </w:r>
    </w:p>
    <w:p w:rsidR="007937CA" w:rsidRDefault="007937CA" w:rsidP="007937CA">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Воспитание трудолюбия, творческого отношения к учению, труду, жизни: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ценностное отношение к труду, учёбе и творчеству, трудолюбие;</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потребности и начальные умения выражать себя в различных доступных и наиболее привлекательных для ребёнка видах творческой деятельности;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дисциплинированность, последовательность, настойчивость и самостоятельность;</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участия в учебной деятельности по овладению родным языком и осознание её значимости для личности учащегося;</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первоначальные навыки сотрудничества в процессе учебной и игровой деятельности со сверстниками и взрослыми;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бережное отношение к результатам своего труда, труда других людей, к школьному имуществу, учебникам, личным вещам;</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мотивация к самореализации в познавательной и учебной деятельности;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любознательность и стремление расширять кругозор.</w:t>
      </w:r>
    </w:p>
    <w:p w:rsidR="007937CA" w:rsidRDefault="007937CA" w:rsidP="007937CA">
      <w:pPr>
        <w:spacing w:before="168"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Формирование ценностного отношения к здоровью и здоровому образу жизни: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ценностное отношение к своему здоровью, здоровью близких и окружающих людей;</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первоначальные представления о роли физической культуры и спорта для здоровья человека;</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Воспитание ценностного отношения к природе, окружающей среде (экологическое воспитание):</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ценностное отношение к природе;</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первоначальный опыт эстетического, эмоционально-нравственного отношения к природе.</w:t>
      </w:r>
    </w:p>
    <w:p w:rsidR="007937CA" w:rsidRDefault="007937CA" w:rsidP="007937CA">
      <w:pPr>
        <w:spacing w:before="168" w:after="0" w:line="240" w:lineRule="auto"/>
        <w:ind w:firstLine="426"/>
        <w:jc w:val="center"/>
        <w:rPr>
          <w:rFonts w:ascii="Times New Roman" w:eastAsia="Times New Roman" w:hAnsi="Times New Roman" w:cs="Times New Roman"/>
          <w:b/>
          <w:color w:val="000000"/>
          <w:sz w:val="24"/>
          <w:szCs w:val="24"/>
          <w:lang w:eastAsia="ru-RU"/>
        </w:rPr>
      </w:pPr>
    </w:p>
    <w:p w:rsidR="007937CA" w:rsidRDefault="007937CA" w:rsidP="007937CA">
      <w:pPr>
        <w:spacing w:before="168" w:after="0" w:line="240" w:lineRule="auto"/>
        <w:ind w:firstLine="426"/>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Метапредметные результаты</w:t>
      </w:r>
    </w:p>
    <w:p w:rsidR="007937CA" w:rsidRDefault="007937CA" w:rsidP="007937CA">
      <w:pPr>
        <w:spacing w:after="0" w:line="240" w:lineRule="auto"/>
        <w:ind w:firstLine="426"/>
        <w:rPr>
          <w:rFonts w:ascii="Times New Roman" w:eastAsia="Times New Roman" w:hAnsi="Times New Roman" w:cs="Times New Roman"/>
          <w:b/>
          <w:bCs/>
          <w:color w:val="000000"/>
          <w:sz w:val="24"/>
          <w:szCs w:val="24"/>
          <w:lang w:eastAsia="ru-RU"/>
        </w:rPr>
      </w:pP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 младших школьников будут развиты:</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Положительное отношение к предмету и мотивация к дальнейшему овладению родным языком:</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элементарное представление о родном языке как средстве познания мира и культуры;</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познавательный интерес и личностный смысл изучения родного языка.</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выпускников будет возможность развивать способность принимать и сохранять цели и задачи учебной деятельности, поиск средств её осуществления.</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Языковые и речемыслительные способности, психические функции и процессы:</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языковые способности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слуховая дифференциация (фонематический и интонационный слух);</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имитация (речевой единицы на уровне слова, фразы);</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догадка (на основе словообразования, аналогии с русским языком, контекста, иллюстративной наглядности и др.);</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выявление языковых закономерностей (выведение правил);</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способности к решению речемыслительных задач</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соотнесение/сопоставление (языковых единиц, их форм и значений);</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осознание и объяснение (правил, памяток и т. д.);</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построение высказывания в соответствии с коммуникативными задачами (с опорами и без использования опор);</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трансформация (языковых единиц на уровне словосочетания, фразы);</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психические процессы и функции</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восприятие (расширение единицы зрительного и слухового восприятия);</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мышление (развитие таких мыслительных операций как анализ, синтез, сравнение, классификация, систематизация, обобщение);</w:t>
      </w:r>
    </w:p>
    <w:p w:rsidR="007937CA" w:rsidRDefault="007937CA" w:rsidP="007937CA">
      <w:pPr>
        <w:spacing w:after="0" w:line="240" w:lineRule="auto"/>
        <w:ind w:firstLine="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внимание (повышение устойчивости, развитие способности к распределению и переключению, увеличение объёма).</w:t>
      </w:r>
    </w:p>
    <w:p w:rsidR="007937CA" w:rsidRDefault="007937CA" w:rsidP="007937CA">
      <w:pPr>
        <w:spacing w:after="0" w:line="240" w:lineRule="auto"/>
        <w:ind w:firstLine="426"/>
        <w:rPr>
          <w:rFonts w:ascii="Times New Roman" w:eastAsia="Times New Roman" w:hAnsi="Times New Roman" w:cs="Times New Roman"/>
          <w:b/>
          <w:bCs/>
          <w:color w:val="000000"/>
          <w:sz w:val="24"/>
          <w:szCs w:val="24"/>
          <w:lang w:eastAsia="ru-RU"/>
        </w:rPr>
      </w:pPr>
    </w:p>
    <w:p w:rsidR="007937CA" w:rsidRDefault="007937CA" w:rsidP="007937CA">
      <w:pPr>
        <w:spacing w:after="260" w:line="240" w:lineRule="auto"/>
        <w:ind w:firstLine="426"/>
        <w:rPr>
          <w:rFonts w:ascii="Times New Roman" w:eastAsia="Times New Roman" w:hAnsi="Times New Roman" w:cs="Times New Roman"/>
          <w:color w:val="000000"/>
          <w:sz w:val="24"/>
          <w:szCs w:val="24"/>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7937CA" w:rsidRDefault="007937CA" w:rsidP="00B97354">
      <w:pPr>
        <w:spacing w:after="0" w:line="240" w:lineRule="auto"/>
        <w:rPr>
          <w:rFonts w:ascii="Times New Roman" w:eastAsia="Times New Roman" w:hAnsi="Times New Roman" w:cs="Times New Roman"/>
          <w:b/>
          <w:bCs/>
          <w:sz w:val="28"/>
          <w:szCs w:val="27"/>
          <w:lang w:eastAsia="ru-RU"/>
        </w:rPr>
      </w:pPr>
    </w:p>
    <w:p w:rsidR="00FA7711" w:rsidRDefault="00434E88" w:rsidP="00B973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7"/>
          <w:lang w:eastAsia="ru-RU"/>
        </w:rPr>
        <w:t>Календарно</w:t>
      </w:r>
      <w:r w:rsidR="00FA7711" w:rsidRPr="00FA7711">
        <w:rPr>
          <w:rFonts w:ascii="Times New Roman" w:eastAsia="Times New Roman" w:hAnsi="Times New Roman" w:cs="Times New Roman"/>
          <w:b/>
          <w:bCs/>
          <w:sz w:val="28"/>
          <w:szCs w:val="27"/>
          <w:lang w:eastAsia="ru-RU"/>
        </w:rPr>
        <w:t>-тематическое планирование (родной язык)</w:t>
      </w:r>
      <w:r w:rsidR="00CB7309">
        <w:rPr>
          <w:rFonts w:ascii="Times New Roman" w:eastAsia="Times New Roman" w:hAnsi="Times New Roman" w:cs="Times New Roman"/>
          <w:b/>
          <w:bCs/>
          <w:sz w:val="28"/>
          <w:szCs w:val="27"/>
          <w:lang w:eastAsia="ru-RU"/>
        </w:rPr>
        <w:t xml:space="preserve"> 2</w:t>
      </w:r>
      <w:r>
        <w:rPr>
          <w:rFonts w:ascii="Times New Roman" w:eastAsia="Times New Roman" w:hAnsi="Times New Roman" w:cs="Times New Roman"/>
          <w:b/>
          <w:bCs/>
          <w:sz w:val="28"/>
          <w:szCs w:val="27"/>
          <w:lang w:eastAsia="ru-RU"/>
        </w:rPr>
        <w:t xml:space="preserve"> класс.</w:t>
      </w:r>
    </w:p>
    <w:p w:rsidR="00FA7711" w:rsidRDefault="00FA7711" w:rsidP="00B97354">
      <w:pPr>
        <w:spacing w:after="0" w:line="240" w:lineRule="auto"/>
      </w:pPr>
    </w:p>
    <w:tbl>
      <w:tblPr>
        <w:tblW w:w="15091" w:type="dxa"/>
        <w:tblInd w:w="-292"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10"/>
        <w:gridCol w:w="4967"/>
        <w:gridCol w:w="1243"/>
        <w:gridCol w:w="2295"/>
        <w:gridCol w:w="1943"/>
        <w:gridCol w:w="1742"/>
        <w:gridCol w:w="1134"/>
        <w:gridCol w:w="1057"/>
      </w:tblGrid>
      <w:tr w:rsidR="005F20EC" w:rsidRPr="009F3663"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9F3663" w:rsidRDefault="005F20EC"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FA7711" w:rsidRDefault="005F20EC" w:rsidP="00B9735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урока</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9F3663" w:rsidRDefault="005F20EC" w:rsidP="00B9735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Часы</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9F3663" w:rsidRDefault="005F20EC"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Новые слова</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9F3663" w:rsidRDefault="005F20EC"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Материал</w:t>
            </w: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9F3663" w:rsidRDefault="005F20EC"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Домашнее задание</w:t>
            </w:r>
          </w:p>
        </w:tc>
        <w:tc>
          <w:tcPr>
            <w:tcW w:w="2191"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Default="005F20EC" w:rsidP="00B97354">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Дата</w:t>
            </w: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sz w:val="24"/>
                <w:szCs w:val="24"/>
                <w:lang w:eastAsia="ru-RU"/>
              </w:rPr>
            </w:pPr>
            <w:r w:rsidRPr="00353FB2">
              <w:rPr>
                <w:rFonts w:ascii="Times New Roman" w:eastAsia="Times New Roman" w:hAnsi="Times New Roman" w:cs="Times New Roman"/>
                <w:b/>
                <w:bCs/>
                <w:sz w:val="24"/>
                <w:szCs w:val="24"/>
                <w:lang w:eastAsia="ru-RU"/>
              </w:rPr>
              <w:t>Введение. Повторение</w:t>
            </w:r>
          </w:p>
          <w:p w:rsidR="005F20EC" w:rsidRPr="00353FB2" w:rsidRDefault="00CB7309" w:rsidP="00B9735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Предложение. Слово. Текст.</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sz w:val="24"/>
                <w:szCs w:val="24"/>
                <w:lang w:eastAsia="ru-RU"/>
              </w:rPr>
            </w:pPr>
          </w:p>
          <w:p w:rsidR="005F20EC" w:rsidRPr="00353FB2" w:rsidRDefault="005F20EC" w:rsidP="00B97354">
            <w:pPr>
              <w:spacing w:after="0" w:line="240" w:lineRule="auto"/>
              <w:rPr>
                <w:rFonts w:ascii="Times New Roman" w:eastAsia="Times New Roman" w:hAnsi="Times New Roman" w:cs="Times New Roman"/>
                <w:b/>
                <w:sz w:val="24"/>
                <w:szCs w:val="24"/>
                <w:lang w:eastAsia="ru-RU"/>
              </w:rPr>
            </w:pPr>
            <w:r w:rsidRPr="00353FB2">
              <w:rPr>
                <w:rFonts w:ascii="Times New Roman" w:eastAsia="Times New Roman" w:hAnsi="Times New Roman" w:cs="Times New Roman"/>
                <w:b/>
                <w:bCs/>
                <w:sz w:val="24"/>
                <w:szCs w:val="24"/>
                <w:lang w:eastAsia="ru-RU"/>
              </w:rPr>
              <w:t>1</w:t>
            </w:r>
          </w:p>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601DA0" w:rsidRPr="00353FB2" w:rsidRDefault="00601DA0"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П1ягъи,</w:t>
            </w:r>
          </w:p>
          <w:p w:rsidR="005F20EC" w:rsidRPr="00353FB2" w:rsidRDefault="00601DA0"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къарциндеш</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601DA0"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Учебник</w:t>
            </w:r>
          </w:p>
          <w:p w:rsidR="00601DA0" w:rsidRPr="00353FB2" w:rsidRDefault="00601DA0"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флаги</w:t>
            </w: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CB7309"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4-8</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jc w:val="center"/>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jc w:val="center"/>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2.</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CB7309" w:rsidP="00B9735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Предложение. </w:t>
            </w:r>
          </w:p>
          <w:p w:rsidR="005F20EC" w:rsidRPr="00353FB2" w:rsidRDefault="005F20EC" w:rsidP="00B97354">
            <w:pPr>
              <w:spacing w:after="0" w:line="240" w:lineRule="auto"/>
              <w:jc w:val="center"/>
              <w:rPr>
                <w:rFonts w:ascii="Times New Roman" w:eastAsia="Times New Roman" w:hAnsi="Times New Roman" w:cs="Times New Roman"/>
                <w:b/>
                <w:bCs/>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601DA0"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Бардагъуна,</w:t>
            </w:r>
          </w:p>
          <w:p w:rsidR="00601DA0" w:rsidRPr="00353FB2" w:rsidRDefault="00601DA0"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кьумурлаб</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CB7309"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11-13</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jc w:val="center"/>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jc w:val="center"/>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CB7309" w:rsidP="00B9735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Состав предложения.</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Н</w:t>
            </w:r>
            <w:r w:rsidR="004E1235" w:rsidRPr="00353FB2">
              <w:rPr>
                <w:rFonts w:ascii="Times New Roman" w:eastAsia="Times New Roman" w:hAnsi="Times New Roman" w:cs="Times New Roman"/>
                <w:b/>
                <w:color w:val="000000"/>
                <w:sz w:val="24"/>
                <w:szCs w:val="24"/>
                <w:lang w:eastAsia="ru-RU"/>
              </w:rPr>
              <w:t>избачи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CB7309"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13-16</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jc w:val="center"/>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jc w:val="center"/>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4.</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D834A6" w:rsidP="00B97354">
            <w:pPr>
              <w:spacing w:after="0" w:line="240" w:lineRule="auto"/>
              <w:rPr>
                <w:rFonts w:ascii="Times New Roman" w:eastAsia="Times New Roman" w:hAnsi="Times New Roman" w:cs="Times New Roman"/>
                <w:sz w:val="24"/>
                <w:szCs w:val="24"/>
                <w:lang w:eastAsia="ru-RU"/>
              </w:rPr>
            </w:pPr>
            <w:r w:rsidRPr="00353FB2">
              <w:rPr>
                <w:rFonts w:ascii="Times New Roman" w:eastAsia="Times New Roman" w:hAnsi="Times New Roman" w:cs="Times New Roman"/>
                <w:b/>
                <w:bCs/>
                <w:color w:val="000000"/>
                <w:sz w:val="24"/>
                <w:szCs w:val="24"/>
                <w:lang w:eastAsia="ru-RU"/>
              </w:rPr>
              <w:t>Диктант.</w:t>
            </w:r>
          </w:p>
          <w:p w:rsidR="005F20EC" w:rsidRPr="00353FB2" w:rsidRDefault="005F20EC" w:rsidP="00B97354">
            <w:pPr>
              <w:spacing w:after="0" w:line="240" w:lineRule="auto"/>
              <w:jc w:val="center"/>
              <w:rPr>
                <w:rFonts w:ascii="Times New Roman" w:eastAsia="Times New Roman" w:hAnsi="Times New Roman" w:cs="Times New Roman"/>
                <w:b/>
                <w:bCs/>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jc w:val="center"/>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jc w:val="center"/>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5.</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D834A6"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eastAsia="ru-RU"/>
              </w:rPr>
              <w:t>Предложение и текст.</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D834A6"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Вабза</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D834A6"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16-19</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6.</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Default="005F20EC"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Работа над ошибками.</w:t>
            </w:r>
          </w:p>
          <w:p w:rsidR="00CB7309" w:rsidRPr="00353FB2" w:rsidRDefault="00CB7309"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Звуки и буквы.</w:t>
            </w:r>
          </w:p>
          <w:p w:rsidR="005F20EC" w:rsidRPr="00353FB2" w:rsidRDefault="005F20EC" w:rsidP="00B97354">
            <w:pPr>
              <w:spacing w:after="0" w:line="240" w:lineRule="auto"/>
              <w:rPr>
                <w:rFonts w:ascii="Times New Roman" w:eastAsia="Times New Roman" w:hAnsi="Times New Roman" w:cs="Times New Roman"/>
                <w:b/>
                <w:bCs/>
                <w:color w:val="000000"/>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Default="005F20EC" w:rsidP="00B97354">
            <w:pPr>
              <w:spacing w:after="0" w:line="240" w:lineRule="auto"/>
              <w:rPr>
                <w:rFonts w:ascii="Times New Roman" w:eastAsia="Times New Roman" w:hAnsi="Times New Roman" w:cs="Times New Roman"/>
                <w:b/>
                <w:color w:val="000000"/>
                <w:sz w:val="24"/>
                <w:szCs w:val="24"/>
                <w:lang w:eastAsia="ru-RU"/>
              </w:rPr>
            </w:pPr>
          </w:p>
          <w:p w:rsidR="00CB7309" w:rsidRPr="00353FB2" w:rsidRDefault="00CB7309"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20-22</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7.</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CB7309"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Гласные звуки и буквы.</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4E1235" w:rsidRPr="00353FB2" w:rsidRDefault="004E1235"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Зенала дубура</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4E1235"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плакат</w:t>
            </w: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CB7309"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23-2</w:t>
            </w:r>
            <w:r w:rsidR="00601DA0" w:rsidRPr="00353FB2">
              <w:rPr>
                <w:rFonts w:ascii="Times New Roman" w:eastAsia="Times New Roman" w:hAnsi="Times New Roman" w:cs="Times New Roman"/>
                <w:b/>
                <w:color w:val="000000"/>
                <w:sz w:val="24"/>
                <w:szCs w:val="24"/>
                <w:lang w:eastAsia="ru-RU"/>
              </w:rPr>
              <w:t>4</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8.</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CB7309"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eastAsia="ru-RU"/>
              </w:rPr>
              <w:t xml:space="preserve">Слова с буквами Я </w:t>
            </w:r>
            <w:r w:rsidR="007B21CE">
              <w:rPr>
                <w:rFonts w:ascii="Times New Roman" w:eastAsia="Times New Roman" w:hAnsi="Times New Roman" w:cs="Times New Roman"/>
                <w:b/>
                <w:bCs/>
                <w:sz w:val="24"/>
                <w:szCs w:val="24"/>
                <w:lang w:eastAsia="ru-RU"/>
              </w:rPr>
              <w:t>и Ю.</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4E1235" w:rsidRPr="00353FB2" w:rsidRDefault="004E1235"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Ралликьяна,</w:t>
            </w:r>
          </w:p>
          <w:p w:rsidR="005F20EC" w:rsidRPr="00353FB2" w:rsidRDefault="004E1235"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рег1рай</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24-27</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9.</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Слова с буквами Е и Э.</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4E1235"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Т1ени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27-31</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10.</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170D8E" w:rsidRPr="00353FB2" w:rsidRDefault="005F20EC"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Изложение.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11.</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Согласные звуки и буквы.</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4E1235"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Гьав</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31-33</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lastRenderedPageBreak/>
              <w:t>12.</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Слова с двойными буквами.</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4E1235"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Диркьбик,</w:t>
            </w:r>
          </w:p>
          <w:p w:rsidR="004E1235" w:rsidRPr="00353FB2" w:rsidRDefault="004E1235"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аръа</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4E1235"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плакат</w:t>
            </w: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33-35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13.</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Слова с буквой В.</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Х1их1и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36-38</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14.</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Слова с буквой Г.</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Къидикъ</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38-40</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15.</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Слова с буквой Ж.</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Гъузгъалди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7B21CE"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40-42</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16.</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D834A6"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Слова с буквой З.</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D834A6"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42-43</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17.</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Default="00D834A6"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Диктант.</w:t>
            </w:r>
          </w:p>
          <w:p w:rsidR="00B97354" w:rsidRPr="00353FB2" w:rsidRDefault="00B97354" w:rsidP="00B97354">
            <w:pPr>
              <w:spacing w:after="0" w:line="240" w:lineRule="auto"/>
              <w:rPr>
                <w:rFonts w:ascii="Times New Roman" w:eastAsia="Times New Roman" w:hAnsi="Times New Roman" w:cs="Times New Roman"/>
                <w:b/>
                <w:bCs/>
                <w:color w:val="000000"/>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B21CE" w:rsidRPr="00353FB2" w:rsidRDefault="007B21CE"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18.</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D834A6" w:rsidRPr="00353FB2" w:rsidRDefault="00D834A6" w:rsidP="00B97354">
            <w:pPr>
              <w:spacing w:after="0" w:line="240" w:lineRule="auto"/>
              <w:rPr>
                <w:rFonts w:ascii="Times New Roman" w:eastAsia="Times New Roman" w:hAnsi="Times New Roman" w:cs="Times New Roman"/>
                <w:b/>
                <w:bCs/>
                <w:sz w:val="24"/>
                <w:szCs w:val="24"/>
                <w:lang w:eastAsia="ru-RU"/>
              </w:rPr>
            </w:pPr>
            <w:r w:rsidRPr="00353FB2">
              <w:rPr>
                <w:rFonts w:ascii="Times New Roman" w:eastAsia="Times New Roman" w:hAnsi="Times New Roman" w:cs="Times New Roman"/>
                <w:b/>
                <w:bCs/>
                <w:sz w:val="24"/>
                <w:szCs w:val="24"/>
                <w:lang w:eastAsia="ru-RU"/>
              </w:rPr>
              <w:t>Работа над ошибками.</w:t>
            </w:r>
          </w:p>
          <w:p w:rsidR="005F20EC" w:rsidRPr="00353FB2" w:rsidRDefault="00344FCC"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Употребление букв О, Е, Щ, Ы, Ф, Ь В в даргинском языке.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Жалукь</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44FCC"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44-46</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19.</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44FCC"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Употребление букв О, Е, Щ, Ы, Ф, Ь В в даргинском языке.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Умут</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44FCC"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46-48</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20.</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Default="00E57020"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Использование Ъ знака.</w:t>
            </w:r>
          </w:p>
          <w:p w:rsidR="00170D8E" w:rsidRPr="00353FB2" w:rsidRDefault="00170D8E" w:rsidP="00B97354">
            <w:pPr>
              <w:spacing w:after="0" w:line="240" w:lineRule="auto"/>
              <w:rPr>
                <w:rFonts w:ascii="Times New Roman" w:eastAsia="Times New Roman" w:hAnsi="Times New Roman" w:cs="Times New Roman"/>
                <w:b/>
                <w:bCs/>
                <w:color w:val="000000"/>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Абзли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E57020"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48-51</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21.</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E57020"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Использование Ь знака в даргинском языке.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Сабаб,</w:t>
            </w:r>
          </w:p>
          <w:p w:rsidR="00353FB2"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кьимат</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E57020"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51-53</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22.</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Диктант.</w:t>
            </w:r>
          </w:p>
          <w:p w:rsidR="00B97354" w:rsidRPr="00353FB2" w:rsidRDefault="00B97354" w:rsidP="00B97354">
            <w:pPr>
              <w:spacing w:after="0" w:line="240" w:lineRule="auto"/>
              <w:rPr>
                <w:rFonts w:ascii="Times New Roman" w:eastAsia="Times New Roman" w:hAnsi="Times New Roman" w:cs="Times New Roman"/>
                <w:b/>
                <w:bCs/>
                <w:color w:val="000000"/>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23.</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Default="005F20EC"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Работа над ошибками.</w:t>
            </w:r>
          </w:p>
          <w:p w:rsidR="00E57020" w:rsidRPr="00353FB2" w:rsidRDefault="00E57020"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Слова с сочетаниями букв Р и Л.</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Default="005F20EC" w:rsidP="00B97354">
            <w:pPr>
              <w:spacing w:after="0" w:line="240" w:lineRule="auto"/>
              <w:rPr>
                <w:rFonts w:ascii="Times New Roman" w:eastAsia="Times New Roman" w:hAnsi="Times New Roman" w:cs="Times New Roman"/>
                <w:b/>
                <w:color w:val="000000"/>
                <w:sz w:val="24"/>
                <w:szCs w:val="24"/>
                <w:lang w:eastAsia="ru-RU"/>
              </w:rPr>
            </w:pPr>
          </w:p>
          <w:p w:rsidR="00E57020" w:rsidRPr="00353FB2" w:rsidRDefault="00E57020"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54-65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24.</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D834A6"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Похожие звуки (нм,бм) встречающиеся в словах.</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Хъат</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E57020"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56-58</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lastRenderedPageBreak/>
              <w:t>25.</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D834A6"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Слияние согласных в начале слова.</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Барха</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Книга</w:t>
            </w:r>
          </w:p>
          <w:p w:rsidR="00353FB2" w:rsidRPr="00353FB2" w:rsidRDefault="00353FB2"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E57020"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59-60</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5F20EC"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26.</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Диктант</w:t>
            </w:r>
          </w:p>
          <w:p w:rsidR="005F20EC" w:rsidRPr="00353FB2" w:rsidRDefault="005F20EC" w:rsidP="00B97354">
            <w:pPr>
              <w:spacing w:after="0" w:line="240" w:lineRule="auto"/>
              <w:rPr>
                <w:rFonts w:ascii="Times New Roman" w:eastAsia="Times New Roman" w:hAnsi="Times New Roman" w:cs="Times New Roman"/>
                <w:b/>
                <w:bCs/>
                <w:color w:val="000000"/>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Г1улухъа</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353FB2"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Плакат</w:t>
            </w: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5F20EC" w:rsidRPr="00353FB2" w:rsidRDefault="005F20EC"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27.</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Работа над ошибками.</w:t>
            </w:r>
            <w:r>
              <w:rPr>
                <w:rFonts w:ascii="Times New Roman" w:eastAsia="Times New Roman" w:hAnsi="Times New Roman" w:cs="Times New Roman"/>
                <w:b/>
                <w:bCs/>
                <w:color w:val="000000"/>
                <w:sz w:val="24"/>
                <w:szCs w:val="24"/>
                <w:lang w:eastAsia="ru-RU"/>
              </w:rPr>
              <w:t xml:space="preserve"> </w:t>
            </w:r>
          </w:p>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Даргинский алфавит.</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61-65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28.</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eastAsia="ru-RU"/>
              </w:rPr>
              <w:t>Слог.</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Кег1ебси,</w:t>
            </w:r>
          </w:p>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т1из</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65-67</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29.</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Деление слов на слоги.</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Маранк1и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68-70</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30.</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Й, Ь, Ъ</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Верх1я</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71-75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31.</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Диктант с грамматическими заданиями.</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32.</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A428C3" w:rsidRDefault="00BF681D" w:rsidP="00B97354">
            <w:pPr>
              <w:spacing w:after="0" w:line="240" w:lineRule="auto"/>
              <w:rPr>
                <w:rFonts w:ascii="Times New Roman" w:eastAsia="Times New Roman" w:hAnsi="Times New Roman" w:cs="Times New Roman"/>
                <w:b/>
                <w:bCs/>
                <w:sz w:val="24"/>
                <w:szCs w:val="24"/>
                <w:lang w:eastAsia="ru-RU"/>
              </w:rPr>
            </w:pPr>
            <w:r w:rsidRPr="00A428C3">
              <w:rPr>
                <w:rFonts w:ascii="Times New Roman" w:eastAsia="Times New Roman" w:hAnsi="Times New Roman" w:cs="Times New Roman"/>
                <w:b/>
                <w:bCs/>
                <w:sz w:val="24"/>
                <w:szCs w:val="24"/>
                <w:lang w:eastAsia="ru-RU"/>
              </w:rPr>
              <w:t>Работа над ошибками.</w:t>
            </w:r>
          </w:p>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eastAsia="ru-RU"/>
              </w:rPr>
              <w:t>Зачем людям нужны слова?</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spacing w:after="0" w:line="240" w:lineRule="auto"/>
              <w:rPr>
                <w:rFonts w:ascii="Times New Roman" w:eastAsia="Times New Roman" w:hAnsi="Times New Roman" w:cs="Times New Roman"/>
                <w:b/>
                <w:color w:val="000000"/>
                <w:sz w:val="24"/>
                <w:szCs w:val="24"/>
                <w:lang w:eastAsia="ru-RU"/>
              </w:rPr>
            </w:pPr>
          </w:p>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Дянг</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76-78</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33.</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Что такое устная речь? </w:t>
            </w:r>
          </w:p>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Что такое письменная речь?</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Тяйдили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78-80</w:t>
            </w:r>
          </w:p>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80-82</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34.</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Виды речи.</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Чумэсил</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82-84</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35.</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tabs>
                <w:tab w:val="left" w:pos="2316"/>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Вежливые слова. </w:t>
            </w:r>
            <w:r>
              <w:rPr>
                <w:rFonts w:ascii="Times New Roman" w:eastAsia="Times New Roman" w:hAnsi="Times New Roman" w:cs="Times New Roman"/>
                <w:b/>
                <w:bCs/>
                <w:color w:val="000000"/>
                <w:sz w:val="24"/>
                <w:szCs w:val="24"/>
                <w:lang w:eastAsia="ru-RU"/>
              </w:rPr>
              <w:tab/>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84-86</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36.</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tabs>
                <w:tab w:val="left" w:pos="2316"/>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Диктант.</w:t>
            </w:r>
          </w:p>
          <w:p w:rsidR="00B97354" w:rsidRPr="00353FB2" w:rsidRDefault="00B97354" w:rsidP="00B97354">
            <w:pPr>
              <w:tabs>
                <w:tab w:val="left" w:pos="2316"/>
              </w:tabs>
              <w:spacing w:after="0" w:line="240" w:lineRule="auto"/>
              <w:rPr>
                <w:rFonts w:ascii="Times New Roman" w:eastAsia="Times New Roman" w:hAnsi="Times New Roman" w:cs="Times New Roman"/>
                <w:b/>
                <w:bCs/>
                <w:color w:val="000000"/>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37.</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Что такое предложение?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Кабихьун</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87-90</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38.</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eastAsia="ru-RU"/>
              </w:rPr>
              <w:t>Состав предложения.</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Такьсир</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90-92</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39.</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 предложения.</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Такьсир</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92-94</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lastRenderedPageBreak/>
              <w:t>40.</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Знаки препинания в предложении.</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Кагибти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плакат</w:t>
            </w: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95-98</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41.</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B97354" w:rsidRDefault="00B97354" w:rsidP="00B9735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Изложение.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42.</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Повествовательное предложение.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98-99</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43.</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Вопросительное предложение.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Хухухъун</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99-101</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44.</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Восклицательное предложение</w:t>
            </w:r>
            <w:r w:rsidRPr="00353FB2">
              <w:rPr>
                <w:rFonts w:ascii="Times New Roman" w:eastAsia="Times New Roman" w:hAnsi="Times New Roman" w:cs="Times New Roman"/>
                <w:b/>
                <w:bCs/>
                <w:color w:val="000000"/>
                <w:sz w:val="24"/>
                <w:szCs w:val="24"/>
                <w:lang w:eastAsia="ru-RU"/>
              </w:rPr>
              <w:t>.</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Луц1уси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101-104</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45.</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Члены предложения.</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Ч1яжбулхъахъес</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104-106</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46.</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Подлежащее.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Араг1еб</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107-108</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47.</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Диктант.</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48.</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Работа над ошибками.</w:t>
            </w:r>
          </w:p>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Сказуемое.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spacing w:after="0" w:line="240" w:lineRule="auto"/>
              <w:rPr>
                <w:rFonts w:ascii="Times New Roman" w:eastAsia="Times New Roman" w:hAnsi="Times New Roman" w:cs="Times New Roman"/>
                <w:b/>
                <w:color w:val="000000"/>
                <w:sz w:val="24"/>
                <w:szCs w:val="24"/>
                <w:lang w:eastAsia="ru-RU"/>
              </w:rPr>
            </w:pPr>
          </w:p>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Лапни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109-111</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49.</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Объект.</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112-114</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50.</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Связь слов в предложении.</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Къатавтар</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115-119</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51.</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Предложение и текст.</w:t>
            </w:r>
            <w:r w:rsidRPr="00353FB2">
              <w:rPr>
                <w:rFonts w:ascii="Times New Roman" w:eastAsia="Times New Roman" w:hAnsi="Times New Roman" w:cs="Times New Roman"/>
                <w:b/>
                <w:bCs/>
                <w:color w:val="000000"/>
                <w:sz w:val="24"/>
                <w:szCs w:val="24"/>
                <w:lang w:eastAsia="ru-RU"/>
              </w:rPr>
              <w:t xml:space="preserve"> </w:t>
            </w:r>
          </w:p>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Повторение пройденного.</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Чекьур</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119-121</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52.</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D0239"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w:t>
            </w:r>
            <w:r w:rsidR="00BF681D" w:rsidRPr="00353FB2">
              <w:rPr>
                <w:rFonts w:ascii="Times New Roman" w:eastAsia="Times New Roman" w:hAnsi="Times New Roman" w:cs="Times New Roman"/>
                <w:b/>
                <w:bCs/>
                <w:color w:val="000000"/>
                <w:sz w:val="24"/>
                <w:szCs w:val="24"/>
                <w:lang w:eastAsia="ru-RU"/>
              </w:rPr>
              <w:t>иктант.</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53.</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CE0313" w:rsidRDefault="00BF681D" w:rsidP="00B97354">
            <w:pPr>
              <w:spacing w:after="0" w:line="240" w:lineRule="auto"/>
              <w:rPr>
                <w:rFonts w:ascii="Times New Roman" w:eastAsia="Times New Roman" w:hAnsi="Times New Roman" w:cs="Times New Roman"/>
                <w:b/>
                <w:bCs/>
                <w:sz w:val="24"/>
                <w:szCs w:val="24"/>
                <w:lang w:eastAsia="ru-RU"/>
              </w:rPr>
            </w:pPr>
            <w:r w:rsidRPr="00CE0313">
              <w:rPr>
                <w:rFonts w:ascii="Times New Roman" w:eastAsia="Times New Roman" w:hAnsi="Times New Roman" w:cs="Times New Roman"/>
                <w:b/>
                <w:bCs/>
                <w:sz w:val="24"/>
                <w:szCs w:val="24"/>
                <w:lang w:eastAsia="ru-RU"/>
              </w:rPr>
              <w:t>Работа над ошибками.</w:t>
            </w:r>
          </w:p>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Что такое часть речи? Части речи.</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spacing w:after="0" w:line="240" w:lineRule="auto"/>
              <w:rPr>
                <w:rFonts w:ascii="Times New Roman" w:eastAsia="Times New Roman" w:hAnsi="Times New Roman" w:cs="Times New Roman"/>
                <w:b/>
                <w:color w:val="000000"/>
                <w:sz w:val="24"/>
                <w:szCs w:val="24"/>
                <w:lang w:eastAsia="ru-RU"/>
              </w:rPr>
            </w:pPr>
          </w:p>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Вакилти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Default="00BF681D" w:rsidP="00B97354">
            <w:pPr>
              <w:spacing w:after="0" w:line="240" w:lineRule="auto"/>
              <w:rPr>
                <w:rFonts w:ascii="Times New Roman" w:eastAsia="Times New Roman" w:hAnsi="Times New Roman" w:cs="Times New Roman"/>
                <w:b/>
                <w:color w:val="000000"/>
                <w:sz w:val="24"/>
                <w:szCs w:val="24"/>
                <w:lang w:eastAsia="ru-RU"/>
              </w:rPr>
            </w:pPr>
          </w:p>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122-124</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54.</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Существительное как часть речи.</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Чухдик1ескадииб</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125-130</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55.</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Собственные и нарицательные существительные.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Чегьни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130-132</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640"/>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lastRenderedPageBreak/>
              <w:t>56.</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D0239"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Заглавная буква в собственных именах существительных.</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Къала, махьи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132-135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57.</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Число существительных.</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Шиндалан</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плакат</w:t>
            </w: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135-137</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BF681D"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58.</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Изложение.</w:t>
            </w:r>
          </w:p>
          <w:p w:rsidR="00BF681D" w:rsidRPr="00353FB2" w:rsidRDefault="00BF681D"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Что такое глагол?</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Вархес</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137-140</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F681D" w:rsidRPr="00353FB2" w:rsidRDefault="00BF681D"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430D93">
        <w:trPr>
          <w:trHeight w:val="354"/>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59.</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Глагол и его смыслл. </w:t>
            </w:r>
          </w:p>
          <w:p w:rsidR="00FF0E54" w:rsidRPr="00353FB2" w:rsidRDefault="00FF0E54"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Род глагола.</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Кег1ебси</w:t>
            </w:r>
          </w:p>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Чят</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140-142</w:t>
            </w:r>
          </w:p>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142-144</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60.</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Единственное и множественное число глагола.</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Минтан</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145-147</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61.</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 глагола.</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Уктемси</w:t>
            </w: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147-148</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62.</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Что такое пересказ текста. </w:t>
            </w:r>
          </w:p>
          <w:p w:rsidR="00FF0E54" w:rsidRPr="00353FB2" w:rsidRDefault="00FF0E54"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Что такое прилагательное?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149-150</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63.</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Взаимосвязь существительного и прилагательного.</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158-160</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64.</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tabs>
                <w:tab w:val="left" w:pos="2712"/>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Что такое описание? </w:t>
            </w:r>
            <w:r>
              <w:rPr>
                <w:rFonts w:ascii="Times New Roman" w:eastAsia="Times New Roman" w:hAnsi="Times New Roman" w:cs="Times New Roman"/>
                <w:b/>
                <w:bCs/>
                <w:color w:val="000000"/>
                <w:sz w:val="24"/>
                <w:szCs w:val="24"/>
                <w:lang w:eastAsia="ru-RU"/>
              </w:rPr>
              <w:tab/>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161-163</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65.</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tabs>
                <w:tab w:val="left" w:pos="2712"/>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Основная мысль текста.</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163-165</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66.</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Контрольный диктант.</w:t>
            </w:r>
          </w:p>
          <w:p w:rsidR="00B97354" w:rsidRDefault="00B97354" w:rsidP="00B97354">
            <w:pPr>
              <w:spacing w:after="0" w:line="240" w:lineRule="auto"/>
              <w:rPr>
                <w:rFonts w:ascii="Times New Roman" w:eastAsia="Times New Roman" w:hAnsi="Times New Roman" w:cs="Times New Roman"/>
                <w:b/>
                <w:bCs/>
                <w:color w:val="000000"/>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67.</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Работа над ошибками.</w:t>
            </w:r>
          </w:p>
          <w:p w:rsidR="00FF0E54" w:rsidRDefault="00FF0E54" w:rsidP="00B9735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Части текста.</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165-167</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68</w:t>
            </w: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bCs/>
                <w:color w:val="000000"/>
                <w:sz w:val="24"/>
                <w:szCs w:val="24"/>
                <w:lang w:eastAsia="ru-RU"/>
              </w:rPr>
            </w:pPr>
            <w:r w:rsidRPr="00353FB2">
              <w:rPr>
                <w:rFonts w:ascii="Times New Roman" w:eastAsia="Times New Roman" w:hAnsi="Times New Roman" w:cs="Times New Roman"/>
                <w:b/>
                <w:bCs/>
                <w:color w:val="000000"/>
                <w:sz w:val="24"/>
                <w:szCs w:val="24"/>
                <w:lang w:eastAsia="ru-RU"/>
              </w:rPr>
              <w:t>Повторение.</w:t>
            </w: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sidRPr="00353FB2">
              <w:rPr>
                <w:rFonts w:ascii="Times New Roman" w:eastAsia="Times New Roman" w:hAnsi="Times New Roman" w:cs="Times New Roman"/>
                <w:b/>
                <w:color w:val="000000"/>
                <w:sz w:val="24"/>
                <w:szCs w:val="24"/>
                <w:lang w:eastAsia="ru-RU"/>
              </w:rPr>
              <w:t>1</w:t>
            </w: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168-170</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FF0E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bCs/>
                <w:color w:val="000000"/>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FF0E54" w:rsidRPr="00353FB2" w:rsidRDefault="00FF0E54" w:rsidP="00B97354">
            <w:pPr>
              <w:spacing w:after="0" w:line="240" w:lineRule="auto"/>
              <w:rPr>
                <w:rFonts w:ascii="Times New Roman" w:eastAsia="Times New Roman" w:hAnsi="Times New Roman" w:cs="Times New Roman"/>
                <w:b/>
                <w:color w:val="000000"/>
                <w:sz w:val="24"/>
                <w:szCs w:val="24"/>
                <w:lang w:eastAsia="ru-RU"/>
              </w:rPr>
            </w:pPr>
          </w:p>
        </w:tc>
      </w:tr>
      <w:tr w:rsidR="00B97354" w:rsidRPr="00353FB2" w:rsidTr="00A04F66">
        <w:trPr>
          <w:trHeight w:val="53"/>
        </w:trPr>
        <w:tc>
          <w:tcPr>
            <w:tcW w:w="71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97354" w:rsidRPr="00353FB2" w:rsidRDefault="00B97354" w:rsidP="00B97354">
            <w:pPr>
              <w:spacing w:after="0" w:line="240" w:lineRule="auto"/>
              <w:rPr>
                <w:rFonts w:ascii="Times New Roman" w:eastAsia="Times New Roman" w:hAnsi="Times New Roman" w:cs="Times New Roman"/>
                <w:b/>
                <w:color w:val="000000"/>
                <w:sz w:val="24"/>
                <w:szCs w:val="24"/>
                <w:lang w:eastAsia="ru-RU"/>
              </w:rPr>
            </w:pPr>
          </w:p>
        </w:tc>
        <w:tc>
          <w:tcPr>
            <w:tcW w:w="49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97354" w:rsidRDefault="00B97354" w:rsidP="00B97354">
            <w:pPr>
              <w:spacing w:after="0" w:line="240" w:lineRule="auto"/>
              <w:rPr>
                <w:rFonts w:ascii="Times New Roman" w:eastAsia="Times New Roman" w:hAnsi="Times New Roman" w:cs="Times New Roman"/>
                <w:b/>
                <w:bCs/>
                <w:color w:val="000000"/>
                <w:sz w:val="24"/>
                <w:szCs w:val="24"/>
                <w:lang w:eastAsia="ru-RU"/>
              </w:rPr>
            </w:pPr>
          </w:p>
        </w:tc>
        <w:tc>
          <w:tcPr>
            <w:tcW w:w="124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tcPr>
          <w:p w:rsidR="00B97354" w:rsidRPr="00353FB2" w:rsidRDefault="00B97354" w:rsidP="00B97354">
            <w:pPr>
              <w:spacing w:after="0" w:line="240" w:lineRule="auto"/>
              <w:rPr>
                <w:rFonts w:ascii="Times New Roman" w:eastAsia="Times New Roman" w:hAnsi="Times New Roman" w:cs="Times New Roman"/>
                <w:b/>
                <w:color w:val="000000"/>
                <w:sz w:val="24"/>
                <w:szCs w:val="24"/>
                <w:lang w:eastAsia="ru-RU"/>
              </w:rPr>
            </w:pPr>
          </w:p>
        </w:tc>
        <w:tc>
          <w:tcPr>
            <w:tcW w:w="2295"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tcPr>
          <w:p w:rsidR="00B97354" w:rsidRPr="00353FB2" w:rsidRDefault="00B97354" w:rsidP="00B97354">
            <w:pPr>
              <w:spacing w:after="0" w:line="240" w:lineRule="auto"/>
              <w:rPr>
                <w:rFonts w:ascii="Times New Roman" w:eastAsia="Times New Roman" w:hAnsi="Times New Roman" w:cs="Times New Roman"/>
                <w:b/>
                <w:color w:val="000000"/>
                <w:sz w:val="24"/>
                <w:szCs w:val="24"/>
                <w:lang w:eastAsia="ru-RU"/>
              </w:rPr>
            </w:pPr>
          </w:p>
        </w:tc>
        <w:tc>
          <w:tcPr>
            <w:tcW w:w="194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97354" w:rsidRPr="00353FB2" w:rsidRDefault="00B97354" w:rsidP="00B97354">
            <w:pPr>
              <w:spacing w:after="0" w:line="240" w:lineRule="auto"/>
              <w:rPr>
                <w:rFonts w:ascii="Times New Roman" w:eastAsia="Times New Roman" w:hAnsi="Times New Roman" w:cs="Times New Roman"/>
                <w:b/>
                <w:color w:val="000000"/>
                <w:sz w:val="24"/>
                <w:szCs w:val="24"/>
                <w:lang w:eastAsia="ru-RU"/>
              </w:rPr>
            </w:pPr>
          </w:p>
        </w:tc>
        <w:tc>
          <w:tcPr>
            <w:tcW w:w="17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97354" w:rsidRDefault="00B97354" w:rsidP="00B97354">
            <w:pPr>
              <w:spacing w:after="0" w:line="240" w:lineRule="auto"/>
              <w:rPr>
                <w:rFonts w:ascii="Times New Roman" w:eastAsia="Times New Roman" w:hAnsi="Times New Roman" w:cs="Times New Roman"/>
                <w:b/>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B97354" w:rsidRPr="00353FB2" w:rsidRDefault="00B97354" w:rsidP="00B97354">
            <w:pPr>
              <w:spacing w:after="0" w:line="240" w:lineRule="auto"/>
              <w:rPr>
                <w:rFonts w:ascii="Times New Roman" w:eastAsia="Times New Roman" w:hAnsi="Times New Roman" w:cs="Times New Roman"/>
                <w:b/>
                <w:color w:val="000000"/>
                <w:sz w:val="24"/>
                <w:szCs w:val="24"/>
                <w:lang w:eastAsia="ru-RU"/>
              </w:rPr>
            </w:pPr>
          </w:p>
        </w:tc>
        <w:tc>
          <w:tcPr>
            <w:tcW w:w="1057" w:type="dxa"/>
            <w:tcBorders>
              <w:top w:val="single" w:sz="6" w:space="0" w:color="000001"/>
              <w:left w:val="single" w:sz="6" w:space="0" w:color="000001"/>
              <w:bottom w:val="single" w:sz="6" w:space="0" w:color="000001"/>
              <w:right w:val="single" w:sz="6" w:space="0" w:color="000001"/>
            </w:tcBorders>
            <w:shd w:val="clear" w:color="auto" w:fill="FFFFFF"/>
          </w:tcPr>
          <w:p w:rsidR="00B97354" w:rsidRPr="00353FB2" w:rsidRDefault="00B97354" w:rsidP="00B97354">
            <w:pPr>
              <w:spacing w:after="0" w:line="240" w:lineRule="auto"/>
              <w:rPr>
                <w:rFonts w:ascii="Times New Roman" w:eastAsia="Times New Roman" w:hAnsi="Times New Roman" w:cs="Times New Roman"/>
                <w:b/>
                <w:color w:val="000000"/>
                <w:sz w:val="24"/>
                <w:szCs w:val="24"/>
                <w:lang w:eastAsia="ru-RU"/>
              </w:rPr>
            </w:pPr>
          </w:p>
        </w:tc>
      </w:tr>
    </w:tbl>
    <w:p w:rsidR="00C755D7" w:rsidRPr="00353FB2" w:rsidRDefault="00C755D7" w:rsidP="00B97354">
      <w:pPr>
        <w:tabs>
          <w:tab w:val="left" w:pos="2880"/>
        </w:tabs>
        <w:spacing w:after="0" w:line="240" w:lineRule="auto"/>
        <w:rPr>
          <w:rFonts w:ascii="Times New Roman" w:eastAsia="Times New Roman" w:hAnsi="Times New Roman" w:cs="Times New Roman"/>
          <w:b/>
          <w:bCs/>
          <w:color w:val="660033"/>
          <w:sz w:val="24"/>
          <w:szCs w:val="24"/>
          <w:lang w:eastAsia="ru-RU"/>
        </w:rPr>
      </w:pPr>
    </w:p>
    <w:sectPr w:rsidR="00C755D7" w:rsidRPr="00353FB2" w:rsidSect="005F20EC">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BC4" w:rsidRDefault="00DF1BC4" w:rsidP="00FA7711">
      <w:pPr>
        <w:spacing w:after="0" w:line="240" w:lineRule="auto"/>
      </w:pPr>
      <w:r>
        <w:separator/>
      </w:r>
    </w:p>
  </w:endnote>
  <w:endnote w:type="continuationSeparator" w:id="0">
    <w:p w:rsidR="00DF1BC4" w:rsidRDefault="00DF1BC4" w:rsidP="00FA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25C" w:rsidRDefault="005012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081671"/>
      <w:docPartObj>
        <w:docPartGallery w:val="Page Numbers (Bottom of Page)"/>
        <w:docPartUnique/>
      </w:docPartObj>
    </w:sdtPr>
    <w:sdtContent>
      <w:bookmarkStart w:id="0" w:name="_GoBack" w:displacedByCustomXml="prev"/>
      <w:bookmarkEnd w:id="0" w:displacedByCustomXml="prev"/>
      <w:p w:rsidR="0050125C" w:rsidRDefault="0050125C">
        <w:pPr>
          <w:pStyle w:val="a5"/>
          <w:jc w:val="right"/>
        </w:pPr>
        <w:r>
          <w:fldChar w:fldCharType="begin"/>
        </w:r>
        <w:r>
          <w:instrText>PAGE   \* MERGEFORMAT</w:instrText>
        </w:r>
        <w:r>
          <w:fldChar w:fldCharType="separate"/>
        </w:r>
        <w:r>
          <w:rPr>
            <w:noProof/>
          </w:rPr>
          <w:t>1</w:t>
        </w:r>
        <w:r>
          <w:fldChar w:fldCharType="end"/>
        </w:r>
      </w:p>
    </w:sdtContent>
  </w:sdt>
  <w:p w:rsidR="00E57020" w:rsidRDefault="00E570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25C" w:rsidRDefault="005012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BC4" w:rsidRDefault="00DF1BC4" w:rsidP="00FA7711">
      <w:pPr>
        <w:spacing w:after="0" w:line="240" w:lineRule="auto"/>
      </w:pPr>
      <w:r>
        <w:separator/>
      </w:r>
    </w:p>
  </w:footnote>
  <w:footnote w:type="continuationSeparator" w:id="0">
    <w:p w:rsidR="00DF1BC4" w:rsidRDefault="00DF1BC4" w:rsidP="00FA7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25C" w:rsidRDefault="0050125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3672" o:spid="_x0000_s2050" type="#_x0000_t136" style="position:absolute;margin-left:0;margin-top:0;width:664.85pt;height:44.3pt;rotation:315;z-index:-251655168;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25C" w:rsidRDefault="0050125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3673" o:spid="_x0000_s2051" type="#_x0000_t136" style="position:absolute;margin-left:0;margin-top:0;width:664.85pt;height:44.3pt;rotation:315;z-index:-251653120;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25C" w:rsidRDefault="0050125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3671" o:spid="_x0000_s2049" type="#_x0000_t136" style="position:absolute;margin-left:0;margin-top:0;width:664.85pt;height:44.3pt;rotation:315;z-index:-251657216;mso-position-horizontal:center;mso-position-horizontal-relative:margin;mso-position-vertical:center;mso-position-vertical-relative:margin" o:allowincell="f" fillcolor="black" stroked="f">
          <v:fill opacity=".5"/>
          <v:textpath style="font-family:&quot;Calibri&quot;;font-size:1pt" string="МБОУ &quot;Меусишинская начальная школа - детский сад&qu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18"/>
    <w:rsid w:val="00045AA0"/>
    <w:rsid w:val="000B0AA8"/>
    <w:rsid w:val="000F0D72"/>
    <w:rsid w:val="00111E18"/>
    <w:rsid w:val="0011587A"/>
    <w:rsid w:val="00170D8E"/>
    <w:rsid w:val="002D0519"/>
    <w:rsid w:val="00344FCC"/>
    <w:rsid w:val="00353790"/>
    <w:rsid w:val="00353FB2"/>
    <w:rsid w:val="003954C4"/>
    <w:rsid w:val="003F7957"/>
    <w:rsid w:val="00430D93"/>
    <w:rsid w:val="00434E88"/>
    <w:rsid w:val="0046743C"/>
    <w:rsid w:val="004863B2"/>
    <w:rsid w:val="004E1235"/>
    <w:rsid w:val="0050125C"/>
    <w:rsid w:val="00560224"/>
    <w:rsid w:val="005C367D"/>
    <w:rsid w:val="005F20EC"/>
    <w:rsid w:val="00601DA0"/>
    <w:rsid w:val="006E6544"/>
    <w:rsid w:val="006E78B6"/>
    <w:rsid w:val="00786441"/>
    <w:rsid w:val="007937CA"/>
    <w:rsid w:val="007B21CE"/>
    <w:rsid w:val="008558EB"/>
    <w:rsid w:val="0091250D"/>
    <w:rsid w:val="00917221"/>
    <w:rsid w:val="009F3663"/>
    <w:rsid w:val="00A04F66"/>
    <w:rsid w:val="00A355EF"/>
    <w:rsid w:val="00A428C3"/>
    <w:rsid w:val="00AD6833"/>
    <w:rsid w:val="00B97354"/>
    <w:rsid w:val="00BD0239"/>
    <w:rsid w:val="00BF681D"/>
    <w:rsid w:val="00C70E1F"/>
    <w:rsid w:val="00C755D7"/>
    <w:rsid w:val="00CB0AB0"/>
    <w:rsid w:val="00CB7309"/>
    <w:rsid w:val="00CE0313"/>
    <w:rsid w:val="00D61D99"/>
    <w:rsid w:val="00D834A6"/>
    <w:rsid w:val="00D944B5"/>
    <w:rsid w:val="00DF1BC4"/>
    <w:rsid w:val="00E57020"/>
    <w:rsid w:val="00F8543B"/>
    <w:rsid w:val="00FA7711"/>
    <w:rsid w:val="00FC66C0"/>
    <w:rsid w:val="00FF0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CEFD12F-71C6-4BF4-88FD-DB274EC9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5D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7711"/>
  </w:style>
  <w:style w:type="paragraph" w:styleId="a5">
    <w:name w:val="footer"/>
    <w:basedOn w:val="a"/>
    <w:link w:val="a6"/>
    <w:uiPriority w:val="99"/>
    <w:unhideWhenUsed/>
    <w:rsid w:val="00FA77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7711"/>
  </w:style>
  <w:style w:type="paragraph" w:styleId="a7">
    <w:name w:val="Balloon Text"/>
    <w:basedOn w:val="a"/>
    <w:link w:val="a8"/>
    <w:uiPriority w:val="99"/>
    <w:semiHidden/>
    <w:unhideWhenUsed/>
    <w:rsid w:val="00434E8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34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968302">
      <w:bodyDiv w:val="1"/>
      <w:marLeft w:val="0"/>
      <w:marRight w:val="0"/>
      <w:marTop w:val="0"/>
      <w:marBottom w:val="0"/>
      <w:divBdr>
        <w:top w:val="none" w:sz="0" w:space="0" w:color="auto"/>
        <w:left w:val="none" w:sz="0" w:space="0" w:color="auto"/>
        <w:bottom w:val="none" w:sz="0" w:space="0" w:color="auto"/>
        <w:right w:val="none" w:sz="0" w:space="0" w:color="auto"/>
      </w:divBdr>
    </w:div>
    <w:div w:id="174202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416D-FD97-4413-AF63-0BB7614B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12</Pages>
  <Words>2522</Words>
  <Characters>14379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real</cp:lastModifiedBy>
  <cp:revision>16</cp:revision>
  <cp:lastPrinted>2019-09-12T19:42:00Z</cp:lastPrinted>
  <dcterms:created xsi:type="dcterms:W3CDTF">2019-09-05T11:01:00Z</dcterms:created>
  <dcterms:modified xsi:type="dcterms:W3CDTF">2021-10-23T12:48:00Z</dcterms:modified>
</cp:coreProperties>
</file>