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0D0" w:rsidRDefault="003F60D0"/>
    <w:p w:rsidR="000C7860" w:rsidRDefault="000C7860" w:rsidP="000C7860">
      <w:pPr>
        <w:spacing w:after="0" w:line="240" w:lineRule="auto"/>
        <w:ind w:firstLine="426"/>
        <w:outlineLvl w:val="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Пояснительная записка</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ФГОС Министерство образования и науки Республики Дагестан</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Дагестанский научно-исследовательский институт педагогикиим.А.А.Тахо-Годи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Рабочая программа по родному языку (даргинский)1 – 4 классы. Махачкала - 2015</w:t>
      </w:r>
    </w:p>
    <w:p w:rsidR="000C7860" w:rsidRDefault="000C7860" w:rsidP="000C7860">
      <w:pPr>
        <w:spacing w:after="0" w:line="240" w:lineRule="auto"/>
        <w:ind w:firstLine="426"/>
        <w:rPr>
          <w:rFonts w:ascii="Times New Roman" w:eastAsia="Times New Roman" w:hAnsi="Times New Roman" w:cs="Times New Roman"/>
          <w:b/>
          <w:bCs/>
          <w:color w:val="000000"/>
          <w:sz w:val="24"/>
          <w:szCs w:val="24"/>
          <w:lang w:eastAsia="ru-RU"/>
        </w:rPr>
      </w:pP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Начальная школа – особый этап в жизни ребенка, связанный:</w:t>
      </w:r>
    </w:p>
    <w:tbl>
      <w:tblPr>
        <w:tblW w:w="0" w:type="auto"/>
        <w:jc w:val="center"/>
        <w:tblCellSpacing w:w="15" w:type="dxa"/>
        <w:tblLook w:val="04A0" w:firstRow="1" w:lastRow="0" w:firstColumn="1" w:lastColumn="0" w:noHBand="0" w:noVBand="1"/>
      </w:tblPr>
      <w:tblGrid>
        <w:gridCol w:w="387"/>
        <w:gridCol w:w="66"/>
        <w:gridCol w:w="387"/>
      </w:tblGrid>
      <w:tr w:rsidR="000C7860" w:rsidTr="000C7860">
        <w:trPr>
          <w:tblCellSpacing w:w="15" w:type="dxa"/>
          <w:jc w:val="center"/>
        </w:trPr>
        <w:tc>
          <w:tcPr>
            <w:tcW w:w="0" w:type="auto"/>
            <w:tcMar>
              <w:top w:w="15" w:type="dxa"/>
              <w:left w:w="15" w:type="dxa"/>
              <w:bottom w:w="15" w:type="dxa"/>
              <w:right w:w="15" w:type="dxa"/>
            </w:tcMar>
            <w:hideMark/>
          </w:tcPr>
          <w:p w:rsidR="000C7860" w:rsidRDefault="000C7860">
            <w:pPr>
              <w:rPr>
                <w:rFonts w:ascii="Times New Roman" w:eastAsia="Times New Roman" w:hAnsi="Times New Roman" w:cs="Times New Roman"/>
                <w:color w:val="000000"/>
                <w:sz w:val="24"/>
                <w:szCs w:val="24"/>
                <w:lang w:eastAsia="ru-RU"/>
              </w:rPr>
            </w:pPr>
          </w:p>
        </w:tc>
        <w:tc>
          <w:tcPr>
            <w:tcW w:w="250" w:type="pct"/>
            <w:tcMar>
              <w:top w:w="15" w:type="dxa"/>
              <w:left w:w="15" w:type="dxa"/>
              <w:bottom w:w="15" w:type="dxa"/>
              <w:right w:w="15" w:type="dxa"/>
            </w:tcMar>
            <w:vAlign w:val="center"/>
            <w:hideMark/>
          </w:tcPr>
          <w:p w:rsidR="000C7860" w:rsidRDefault="000C7860">
            <w:pPr>
              <w:rPr>
                <w:sz w:val="20"/>
                <w:szCs w:val="20"/>
                <w:lang w:eastAsia="ru-RU"/>
              </w:rPr>
            </w:pPr>
          </w:p>
        </w:tc>
        <w:tc>
          <w:tcPr>
            <w:tcW w:w="0" w:type="auto"/>
            <w:tcMar>
              <w:top w:w="15" w:type="dxa"/>
              <w:left w:w="15" w:type="dxa"/>
              <w:bottom w:w="15" w:type="dxa"/>
              <w:right w:w="15" w:type="dxa"/>
            </w:tcMar>
            <w:hideMark/>
          </w:tcPr>
          <w:p w:rsidR="000C7860" w:rsidRDefault="000C7860">
            <w:pPr>
              <w:rPr>
                <w:sz w:val="20"/>
                <w:szCs w:val="20"/>
                <w:lang w:eastAsia="ru-RU"/>
              </w:rPr>
            </w:pPr>
          </w:p>
        </w:tc>
      </w:tr>
    </w:tbl>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формированием у школьника основ умения учиться и способности к организации своей деятельности;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изменением при этом самооценки ребенка, которая приобретает черты адекватности и рефлексии;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0C7860" w:rsidRDefault="000C7860" w:rsidP="000C7860">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с учётом концепции духовно-нравственного воспитания и планируемых результатов освоения основной образовательной программы начального общего образования.</w:t>
      </w:r>
    </w:p>
    <w:p w:rsidR="000C7860" w:rsidRDefault="000C7860" w:rsidP="000C7860">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Родной язык является предметом филологического цикла и наряду с русским языком и литературным чтением формирует коммуникативную компетенцию младшего школьника в поликультурной среде, способствуя его языковому развитию, расширению кругозора, воспитанию нравственных качеств и формированию социальных умений. В процессе обучения родному языку решаются задачи не только практического владения языком, но и воспитательные и общеобразовательные, поскольку они самым тесным образом связаны с практическим владением языком. Владение родным языком обеспечивает возможность выражать одну и ту же мысль посредством разных лексических и грамматических единиц как на родном, как и на русском языке, делает мыслительные процессы более гибкими, развивает речевые способности учащихся. Изучая родной язык, учащиеся развивают и тренируют память, волю, внимание, трудолюбие; у них расширяется кругозор, развиваются познавательные интересы, формируются навыки работы с текстами любого типа.</w:t>
      </w:r>
    </w:p>
    <w:p w:rsidR="000C7860" w:rsidRDefault="000C7860" w:rsidP="000C7860">
      <w:pPr>
        <w:spacing w:before="168" w:after="168" w:line="240" w:lineRule="auto"/>
        <w:ind w:firstLine="426"/>
        <w:rPr>
          <w:rFonts w:ascii="Times New Roman" w:eastAsia="Times New Roman" w:hAnsi="Times New Roman" w:cs="Times New Roman"/>
          <w:b/>
          <w:bCs/>
          <w:color w:val="000000"/>
          <w:sz w:val="24"/>
          <w:szCs w:val="24"/>
          <w:lang w:eastAsia="ru-RU"/>
        </w:rPr>
      </w:pPr>
    </w:p>
    <w:p w:rsidR="000C7860" w:rsidRDefault="000C7860" w:rsidP="000C7860">
      <w:pPr>
        <w:spacing w:before="168" w:after="168" w:line="240" w:lineRule="auto"/>
        <w:ind w:firstLine="426"/>
        <w:rPr>
          <w:rFonts w:ascii="Times New Roman" w:eastAsia="Times New Roman" w:hAnsi="Times New Roman" w:cs="Times New Roman"/>
          <w:b/>
          <w:bCs/>
          <w:color w:val="000000"/>
          <w:sz w:val="24"/>
          <w:szCs w:val="24"/>
          <w:lang w:eastAsia="ru-RU"/>
        </w:rPr>
      </w:pPr>
    </w:p>
    <w:p w:rsidR="000C7860" w:rsidRDefault="000C7860" w:rsidP="000C7860">
      <w:pPr>
        <w:spacing w:before="168" w:after="168" w:line="240" w:lineRule="auto"/>
        <w:ind w:firstLine="426"/>
        <w:rPr>
          <w:rFonts w:ascii="Times New Roman" w:eastAsia="Times New Roman" w:hAnsi="Times New Roman" w:cs="Times New Roman"/>
          <w:b/>
          <w:bCs/>
          <w:color w:val="000000"/>
          <w:sz w:val="24"/>
          <w:szCs w:val="24"/>
          <w:lang w:eastAsia="ru-RU"/>
        </w:rPr>
      </w:pPr>
    </w:p>
    <w:p w:rsidR="000C7860" w:rsidRDefault="000C7860" w:rsidP="000C7860">
      <w:pPr>
        <w:spacing w:before="168" w:after="168" w:line="240" w:lineRule="auto"/>
        <w:ind w:firstLine="426"/>
        <w:rPr>
          <w:rFonts w:ascii="Times New Roman" w:eastAsia="Times New Roman" w:hAnsi="Times New Roman" w:cs="Times New Roman"/>
          <w:b/>
          <w:bCs/>
          <w:color w:val="000000"/>
          <w:sz w:val="24"/>
          <w:szCs w:val="24"/>
          <w:lang w:eastAsia="ru-RU"/>
        </w:rPr>
      </w:pPr>
    </w:p>
    <w:p w:rsidR="000C7860" w:rsidRDefault="000C7860" w:rsidP="000C7860">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Изучение родного языка в начальной школе направлено на достижение следующих целей:</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условий для ранней коммуникативно-психологической адаптации школьников к новому языковому миру и для преодоления в дальнейшем психологического страха в использовании родного языка как средства коммуникации в современном мире;</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ознакомление с дагестанским детским песенным, стихотворным и сказочным фольклором и развития у учащихся интереса к участию в театрализованных представлениях на родном языке;</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у детей коммуникативно-игровых способностей проигрывать ситуации семейного и школьного общения, общения со школьниками и взрослыми на родном языке и формирования представлений об общих и отдельных чертах «Азбуки вежливости» на русском и родном языках;</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условий для билингвистического развития детей с раннего школьного возраста.</w:t>
      </w:r>
    </w:p>
    <w:p w:rsidR="000C7860" w:rsidRDefault="000C7860" w:rsidP="000C7860">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Для реализации поставленных целей в процессе изучения родного языка реализуются следующие задачи: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коммуникативной компетенции в совокупности ее составляющих – речевой, языковой, социокультурной, компенсаторной, учебно-познавательной:</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коммуникативных умений в четырех основных видах речевой деятельности (говорении, аудировании, чтении, письме);</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начальной школы; освоение знаний о языковых явлениях изучаемого языка, разных способах выражения мысли в русском и родном языках;</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приобщение учащихся к культуре, традициям и реалиям республики в рамках тем, сфер и ситуаций общения, отвечающих опыту, интересам, психологическим особенностям учащихся начальной школы; формирование умения представлять свою республику, ее культуру;</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умений выходить из положения в условиях дефицита языковых средств при получении и передаче информации;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дальнейшее развитие общих и специальных учебных умений;</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и воспитание у школьников понимания важности изучения родного языка в современном мире и потребности пользоваться им как средством общения, познания, самореализации и социальной адаптации;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воспитание качеств гражданина, патриота; развитие национального самосознания.</w:t>
      </w:r>
    </w:p>
    <w:p w:rsidR="000C7860" w:rsidRDefault="000C7860" w:rsidP="000C7860">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учебного предмета Изучение родного языка в общеобразовательных организациях многонациональным составом учащихся начинается с 1 класса.</w:t>
      </w:r>
    </w:p>
    <w:p w:rsidR="000C7860" w:rsidRDefault="000C7860" w:rsidP="000C7860">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Деятельностный характер предмета «Родной язык» соответствует природе младшего школьника, воспринимающего мир целостно, эмоционально и активно. Основное назначение родного языка состоит в формировании коммуникативной компетенции, т.е. способности и готовности осуществлять межличностное общение. Родной язык является важнейшим средством воспитательного воздействия на личность. Будучи частью, инструментом культуры, родной язык формирует личность через культуру народа, пользующегося данным языком как средством общения. Родной язык открывает непосредственный доступ к огромному духовному богатству дагестанского народа, повышает уровень гуманитарного образования ученика. Родной язык расширяет лингвистический кругозор учащихся, способствует формированию культуры общения, содействует общему речевому развитию учащихся.</w:t>
      </w:r>
    </w:p>
    <w:p w:rsidR="000C7860" w:rsidRDefault="000C7860" w:rsidP="000C7860">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содержательные линии Первой содержательной линией являются коммуникативные умения, второй – языковые знания и навыки, оперирования ими, третьей – социокультурные знания и умения. 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овладения родным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 три указанные основные содержательные линии взаимосвязаны, и отсутствие одной из них нарушает единство учебного предмета «Родной язык».</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предмета в учебном плане Учебный план для образовательных учреждений со смешанным национальным составом учащихся отводит 372 часа для обязательного изучения родного языка на этапе начального общего образования, в том числе в 1 классе по 2 часа, во 2, 3, 4 классах по 3 часа в неделю.</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Ценностные ориентиры 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родной культуры.</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Факты культуры становятся для учащегося ценностью, т.е.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 Личностные, метапредметные и предметные результаты освоения учебного предмета Личностные результаты В процессе воспитания выпускник начальной школы достигнет определённых личностных результатов в освоении учебного предмета.</w:t>
      </w:r>
    </w:p>
    <w:p w:rsidR="000C7860" w:rsidRDefault="000C7860" w:rsidP="000C7860">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Воспитание гражданственности, патриотизма, уважения к правам, свободам и обязанностям человека:</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-ценностное отношение к своей малой и большой родине, семейным традициям; государственным символикам Дагестана и России, родному языку;</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элементарные представления о культурном достоянии малой Родины;</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постижения ценностей национальной культуры;</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участия в межкультурной коммуникации и умение представлять родную культуру;</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начальные представления о правах и обязанностях человека и гражданина.</w:t>
      </w:r>
    </w:p>
    <w:p w:rsidR="000C7860" w:rsidRDefault="000C7860" w:rsidP="000C7860">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Воспитание нравственных чувств и этического сознания:</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первоначальные представления о гуманистическом мировоззрении: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доброта, желание доставить радость людям; бережное, гуманное отношение ко всему живому; великодушие, сочувствие; товарищество и взаимопомощь;</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стремление делать правильный нравственный выбор: способность анализировать нравственную сторону своих поступков и поступков других людей;</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почтительное отношение к родителям, уважительное отношение к старшим, заботливое отношение к младшим;</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доброжелательное отношение к другим участникам учебной и игровой деятельности на основе этических норм.</w:t>
      </w:r>
    </w:p>
    <w:p w:rsidR="000C7860" w:rsidRDefault="000C7860" w:rsidP="000C7860">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Воспитание уважения к культуре народов Дагестана:</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элементарные представления о культурном достоянии народов Дагестана;</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межкультурной коммуникации;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уважение к иному мнению и культуре других народов Дагестана и России.</w:t>
      </w:r>
    </w:p>
    <w:p w:rsidR="000C7860" w:rsidRDefault="000C7860" w:rsidP="000C7860">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элементарные представления об эстетических и художественных ценностях родной культуры и культуры русского народа;</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эмоционального постижения народного творчества, детского фольклора, памятников культуры;</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мотивация к реализации эстетических ценностей в пространстве школы и семьи;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отношение к учёбе как творческой деятельности.</w:t>
      </w:r>
    </w:p>
    <w:p w:rsidR="000C7860" w:rsidRDefault="000C7860" w:rsidP="000C7860">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Воспитание трудолюбия, творческого отношения к учению, труду, жизни: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ценностное отношение к труду, учёбе и творчеству, трудолюбие;</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дисциплинированность, последовательность, настойчивость и самостоятельность;</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участия в учебной деятельности по овладению родным языком и осознание её значимости для личности учащегося;</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первоначальные навыки сотрудничества в процессе учебной и игровой деятельности со сверстниками и взрослыми;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бережное отношение к результатам своего труда, труда других людей, к школьному имуществу, учебникам, личным вещам;</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мотивация к самореализации в познавательной и учебной деятельности;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любознательность и стремление расширять кругозор.</w:t>
      </w:r>
    </w:p>
    <w:p w:rsidR="000C7860" w:rsidRDefault="000C7860" w:rsidP="000C7860">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Формирование ценностного отношения к здоровью и здоровому образу жизни: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ценностное отношение к своему здоровью, здоровью близких и окружающих людей;</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первоначальные представления о роли физической культуры и спорта для здоровья человека;</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Воспитание ценностного отношения к природе, окружающей среде (экологическое воспитание):</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ценностное отношение к природе;</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эстетического, эмоционально-нравственного отношения к природе.</w:t>
      </w:r>
    </w:p>
    <w:p w:rsidR="000C7860" w:rsidRDefault="000C7860" w:rsidP="000C7860">
      <w:pPr>
        <w:spacing w:before="168" w:after="0" w:line="240" w:lineRule="auto"/>
        <w:ind w:firstLine="426"/>
        <w:jc w:val="center"/>
        <w:rPr>
          <w:rFonts w:ascii="Times New Roman" w:eastAsia="Times New Roman" w:hAnsi="Times New Roman" w:cs="Times New Roman"/>
          <w:b/>
          <w:color w:val="000000"/>
          <w:sz w:val="24"/>
          <w:szCs w:val="24"/>
          <w:lang w:eastAsia="ru-RU"/>
        </w:rPr>
      </w:pPr>
    </w:p>
    <w:p w:rsidR="000C7860" w:rsidRDefault="000C7860" w:rsidP="000C7860">
      <w:pPr>
        <w:spacing w:before="168" w:after="0" w:line="240" w:lineRule="auto"/>
        <w:ind w:firstLine="426"/>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Метапредметные результаты</w:t>
      </w:r>
    </w:p>
    <w:p w:rsidR="000C7860" w:rsidRDefault="000C7860" w:rsidP="000C7860">
      <w:pPr>
        <w:spacing w:after="0" w:line="240" w:lineRule="auto"/>
        <w:ind w:firstLine="426"/>
        <w:rPr>
          <w:rFonts w:ascii="Times New Roman" w:eastAsia="Times New Roman" w:hAnsi="Times New Roman" w:cs="Times New Roman"/>
          <w:b/>
          <w:bCs/>
          <w:color w:val="000000"/>
          <w:sz w:val="24"/>
          <w:szCs w:val="24"/>
          <w:lang w:eastAsia="ru-RU"/>
        </w:rPr>
      </w:pP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 младших школьников будут развиты:</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Положительное отношение к предмету и мотивация к дальнейшему овладению родным языком:</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элементарное представление о родном языке как средстве познания мира и культуры;</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познавательный интерес и личностный смысл изучения родного языка.</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выпускников будет возможность развивать способность принимать и сохранять цели и задачи учебной деятельности, поиск средств её осуществления.</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Языковые и речемыслительные способности, психические функции и процессы:</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языковые способности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слуховая дифференциация (фонематический и интонационный слух);</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имитация (речевой единицы на уровне слова, фразы);</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догадка (на основе словообразования, аналогии с русским языком, контекста, иллюстративной наглядности и др.);</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выявление языковых закономерностей (выведение правил);</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способности к решению речемыслительных задач</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соотнесение/сопоставление (языковых единиц, их форм и значений);</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осознание и объяснение (правил, памяток и т. д.);</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построение высказывания в соответствии с коммуникативными задачами (с опорами и без использования опор);</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трансформация (языковых единиц на уровне словосочетания, фразы);</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психические процессы и функции</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восприятие (расширение единицы зрительного и слухового восприятия);</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мышление (развитие таких мыслительных операций как анализ, синтез, сравнение, классификация, систематизация, обобщение);</w:t>
      </w:r>
    </w:p>
    <w:p w:rsidR="000C7860" w:rsidRDefault="000C7860" w:rsidP="000C7860">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внимание (повышение устойчивости, развитие способности к распределению и переключению, увеличение объёма).</w:t>
      </w:r>
    </w:p>
    <w:p w:rsidR="000C7860" w:rsidRDefault="000C7860" w:rsidP="000C7860">
      <w:pPr>
        <w:spacing w:after="0" w:line="240" w:lineRule="auto"/>
        <w:ind w:firstLine="426"/>
        <w:rPr>
          <w:rFonts w:ascii="Times New Roman" w:eastAsia="Times New Roman" w:hAnsi="Times New Roman" w:cs="Times New Roman"/>
          <w:b/>
          <w:bCs/>
          <w:color w:val="000000"/>
          <w:sz w:val="24"/>
          <w:szCs w:val="24"/>
          <w:lang w:eastAsia="ru-RU"/>
        </w:rPr>
      </w:pPr>
    </w:p>
    <w:p w:rsidR="000C7860" w:rsidRDefault="000C7860" w:rsidP="000C7860">
      <w:pPr>
        <w:spacing w:after="260" w:line="240" w:lineRule="auto"/>
        <w:ind w:firstLine="426"/>
        <w:rPr>
          <w:rFonts w:ascii="Times New Roman" w:eastAsia="Times New Roman" w:hAnsi="Times New Roman" w:cs="Times New Roman"/>
          <w:color w:val="000000"/>
          <w:sz w:val="24"/>
          <w:szCs w:val="24"/>
          <w:lang w:eastAsia="ru-RU"/>
        </w:rPr>
      </w:pPr>
    </w:p>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0C7860" w:rsidRDefault="000C7860"/>
    <w:p w:rsidR="003F60D0" w:rsidRPr="00A7714B" w:rsidRDefault="00A7714B">
      <w:pPr>
        <w:rPr>
          <w:rFonts w:ascii="Times New Roman" w:hAnsi="Times New Roman" w:cs="Times New Roman"/>
          <w:b/>
          <w:sz w:val="28"/>
        </w:rPr>
      </w:pPr>
      <w:r w:rsidRPr="00A7714B">
        <w:rPr>
          <w:rFonts w:ascii="Times New Roman" w:hAnsi="Times New Roman" w:cs="Times New Roman"/>
          <w:b/>
          <w:sz w:val="28"/>
        </w:rPr>
        <w:t>Календарно-тематическое планирование по родной (даргинской) литературе 4 класс.</w:t>
      </w:r>
    </w:p>
    <w:tbl>
      <w:tblPr>
        <w:tblW w:w="1514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682"/>
        <w:gridCol w:w="3828"/>
        <w:gridCol w:w="2639"/>
        <w:gridCol w:w="2197"/>
        <w:gridCol w:w="1826"/>
        <w:gridCol w:w="1417"/>
        <w:gridCol w:w="1276"/>
        <w:gridCol w:w="1276"/>
      </w:tblGrid>
      <w:tr w:rsidR="00B132B3" w:rsidRPr="008D26D3" w:rsidTr="00DD4AC5">
        <w:trPr>
          <w:trHeight w:val="426"/>
        </w:trPr>
        <w:tc>
          <w:tcPr>
            <w:tcW w:w="682" w:type="dxa"/>
            <w:vMerge w:val="restart"/>
            <w:tcBorders>
              <w:top w:val="single" w:sz="6" w:space="0" w:color="000001"/>
              <w:left w:val="single" w:sz="6" w:space="0" w:color="00000A"/>
              <w:right w:val="single" w:sz="6" w:space="0" w:color="000001"/>
            </w:tcBorders>
            <w:shd w:val="clear" w:color="auto" w:fill="FFFFFF"/>
            <w:tcMar>
              <w:top w:w="0" w:type="dxa"/>
              <w:left w:w="115" w:type="dxa"/>
              <w:bottom w:w="0" w:type="dxa"/>
              <w:right w:w="115" w:type="dxa"/>
            </w:tcMar>
            <w:hideMark/>
          </w:tcPr>
          <w:p w:rsidR="00B132B3" w:rsidRPr="00DD4AC5" w:rsidRDefault="00B132B3" w:rsidP="008D26D3">
            <w:pPr>
              <w:spacing w:after="150" w:line="240" w:lineRule="auto"/>
              <w:jc w:val="center"/>
              <w:rPr>
                <w:rFonts w:ascii="Times New Roman" w:eastAsia="Times New Roman" w:hAnsi="Times New Roman" w:cs="Times New Roman"/>
                <w:b/>
                <w:color w:val="000000"/>
                <w:sz w:val="24"/>
                <w:szCs w:val="24"/>
                <w:lang w:eastAsia="ru-RU"/>
              </w:rPr>
            </w:pPr>
            <w:r w:rsidRPr="00DD4AC5">
              <w:rPr>
                <w:rFonts w:ascii="Times New Roman" w:eastAsia="Times New Roman" w:hAnsi="Times New Roman" w:cs="Times New Roman"/>
                <w:b/>
                <w:color w:val="000000"/>
                <w:sz w:val="24"/>
                <w:szCs w:val="24"/>
                <w:lang w:eastAsia="ru-RU"/>
              </w:rPr>
              <w:t>№</w:t>
            </w:r>
          </w:p>
        </w:tc>
        <w:tc>
          <w:tcPr>
            <w:tcW w:w="3828"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B132B3" w:rsidRPr="00B132B3" w:rsidRDefault="00DD4AC5" w:rsidP="008D26D3">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w:t>
            </w:r>
            <w:r w:rsidR="00B132B3" w:rsidRPr="00B132B3">
              <w:rPr>
                <w:rFonts w:ascii="Times New Roman" w:eastAsia="Times New Roman" w:hAnsi="Times New Roman" w:cs="Times New Roman"/>
                <w:b/>
                <w:bCs/>
                <w:color w:val="000000"/>
                <w:sz w:val="24"/>
                <w:szCs w:val="24"/>
                <w:lang w:eastAsia="ru-RU"/>
              </w:rPr>
              <w:t>ема</w:t>
            </w:r>
            <w:r>
              <w:rPr>
                <w:rFonts w:ascii="Times New Roman" w:eastAsia="Times New Roman" w:hAnsi="Times New Roman" w:cs="Times New Roman"/>
                <w:b/>
                <w:bCs/>
                <w:color w:val="000000"/>
                <w:sz w:val="24"/>
                <w:szCs w:val="24"/>
                <w:lang w:eastAsia="ru-RU"/>
              </w:rPr>
              <w:t xml:space="preserve"> урока</w:t>
            </w:r>
          </w:p>
        </w:tc>
        <w:tc>
          <w:tcPr>
            <w:tcW w:w="2639" w:type="dxa"/>
            <w:vMerge w:val="restart"/>
            <w:tcBorders>
              <w:top w:val="single" w:sz="6" w:space="0" w:color="000001"/>
              <w:left w:val="single" w:sz="6" w:space="0" w:color="00000A"/>
              <w:right w:val="single" w:sz="6" w:space="0" w:color="000001"/>
            </w:tcBorders>
            <w:shd w:val="clear" w:color="auto" w:fill="FFFFFF"/>
            <w:tcMar>
              <w:top w:w="0" w:type="dxa"/>
              <w:left w:w="115" w:type="dxa"/>
              <w:bottom w:w="0" w:type="dxa"/>
              <w:right w:w="115" w:type="dxa"/>
            </w:tcMar>
            <w:hideMark/>
          </w:tcPr>
          <w:p w:rsidR="00B132B3" w:rsidRPr="00B132B3" w:rsidRDefault="00DD4AC5" w:rsidP="008D26D3">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Новые слова</w:t>
            </w:r>
          </w:p>
        </w:tc>
        <w:tc>
          <w:tcPr>
            <w:tcW w:w="2197"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B132B3" w:rsidRPr="00B132B3" w:rsidRDefault="00DD4AC5" w:rsidP="008D26D3">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Наглядность</w:t>
            </w:r>
          </w:p>
        </w:tc>
        <w:tc>
          <w:tcPr>
            <w:tcW w:w="1826"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B132B3" w:rsidRPr="00D73D9E" w:rsidRDefault="00DD4AC5" w:rsidP="008D26D3">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Домашнее задание</w:t>
            </w:r>
          </w:p>
        </w:tc>
        <w:tc>
          <w:tcPr>
            <w:tcW w:w="1417"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B132B3" w:rsidRPr="00D73D9E" w:rsidRDefault="00DD4AC5" w:rsidP="008D26D3">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Страница</w:t>
            </w:r>
          </w:p>
        </w:tc>
        <w:tc>
          <w:tcPr>
            <w:tcW w:w="2552" w:type="dxa"/>
            <w:gridSpan w:val="2"/>
            <w:tcBorders>
              <w:top w:val="single" w:sz="6" w:space="0" w:color="000001"/>
              <w:left w:val="single" w:sz="6" w:space="0" w:color="000001"/>
              <w:bottom w:val="single" w:sz="6" w:space="0" w:color="00000A"/>
              <w:right w:val="single" w:sz="6" w:space="0" w:color="000001"/>
            </w:tcBorders>
            <w:shd w:val="clear" w:color="auto" w:fill="FFFFFF"/>
          </w:tcPr>
          <w:p w:rsidR="00B132B3" w:rsidRDefault="00B132B3" w:rsidP="008D26D3">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w:t>
            </w:r>
          </w:p>
        </w:tc>
      </w:tr>
      <w:tr w:rsidR="00B132B3" w:rsidRPr="008D26D3" w:rsidTr="00DD4AC5">
        <w:trPr>
          <w:trHeight w:val="426"/>
        </w:trPr>
        <w:tc>
          <w:tcPr>
            <w:tcW w:w="682" w:type="dxa"/>
            <w:vMerge/>
            <w:tcBorders>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jc w:val="center"/>
              <w:rPr>
                <w:rFonts w:ascii="Times New Roman" w:eastAsia="Times New Roman" w:hAnsi="Times New Roman" w:cs="Times New Roman"/>
                <w:color w:val="000000"/>
                <w:sz w:val="24"/>
                <w:szCs w:val="24"/>
                <w:lang w:eastAsia="ru-RU"/>
              </w:rPr>
            </w:pPr>
          </w:p>
        </w:tc>
        <w:tc>
          <w:tcPr>
            <w:tcW w:w="3828" w:type="dxa"/>
            <w:vMerge/>
            <w:tcBorders>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jc w:val="center"/>
              <w:rPr>
                <w:rFonts w:ascii="Times New Roman" w:eastAsia="Times New Roman" w:hAnsi="Times New Roman" w:cs="Times New Roman"/>
                <w:b/>
                <w:bCs/>
                <w:color w:val="000000"/>
                <w:sz w:val="24"/>
                <w:szCs w:val="24"/>
                <w:lang w:eastAsia="ru-RU"/>
              </w:rPr>
            </w:pPr>
          </w:p>
        </w:tc>
        <w:tc>
          <w:tcPr>
            <w:tcW w:w="2639" w:type="dxa"/>
            <w:vMerge/>
            <w:tcBorders>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jc w:val="center"/>
              <w:rPr>
                <w:rFonts w:ascii="Times New Roman" w:eastAsia="Times New Roman" w:hAnsi="Times New Roman" w:cs="Times New Roman"/>
                <w:b/>
                <w:bCs/>
                <w:color w:val="000000"/>
                <w:sz w:val="24"/>
                <w:szCs w:val="24"/>
                <w:lang w:eastAsia="ru-RU"/>
              </w:rPr>
            </w:pPr>
          </w:p>
        </w:tc>
        <w:tc>
          <w:tcPr>
            <w:tcW w:w="2197" w:type="dxa"/>
            <w:vMerge/>
            <w:tcBorders>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jc w:val="center"/>
              <w:rPr>
                <w:rFonts w:ascii="Times New Roman" w:eastAsia="Times New Roman" w:hAnsi="Times New Roman" w:cs="Times New Roman"/>
                <w:b/>
                <w:bCs/>
                <w:color w:val="000000"/>
                <w:sz w:val="24"/>
                <w:szCs w:val="24"/>
                <w:lang w:eastAsia="ru-RU"/>
              </w:rPr>
            </w:pPr>
          </w:p>
        </w:tc>
        <w:tc>
          <w:tcPr>
            <w:tcW w:w="1826" w:type="dxa"/>
            <w:vMerge/>
            <w:tcBorders>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D73D9E" w:rsidRDefault="00B132B3" w:rsidP="008D26D3">
            <w:pPr>
              <w:spacing w:after="150" w:line="240" w:lineRule="auto"/>
              <w:jc w:val="center"/>
              <w:rPr>
                <w:rFonts w:ascii="Times New Roman" w:eastAsia="Times New Roman" w:hAnsi="Times New Roman" w:cs="Times New Roman"/>
                <w:b/>
                <w:bCs/>
                <w:color w:val="000000"/>
                <w:sz w:val="24"/>
                <w:szCs w:val="24"/>
                <w:lang w:eastAsia="ru-RU"/>
              </w:rPr>
            </w:pPr>
          </w:p>
        </w:tc>
        <w:tc>
          <w:tcPr>
            <w:tcW w:w="1417" w:type="dxa"/>
            <w:vMerge/>
            <w:tcBorders>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B132B3" w:rsidP="008D26D3">
            <w:pPr>
              <w:spacing w:after="15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6" w:space="0" w:color="000001"/>
              <w:left w:val="single" w:sz="6" w:space="0" w:color="000001"/>
              <w:bottom w:val="single" w:sz="6" w:space="0" w:color="00000A"/>
              <w:right w:val="single" w:sz="6" w:space="0" w:color="000001"/>
            </w:tcBorders>
            <w:shd w:val="clear" w:color="auto" w:fill="FFFFFF"/>
          </w:tcPr>
          <w:p w:rsidR="00B132B3" w:rsidRDefault="00B132B3" w:rsidP="008D26D3">
            <w:pPr>
              <w:spacing w:after="15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6" w:space="0" w:color="000001"/>
              <w:left w:val="single" w:sz="6" w:space="0" w:color="000001"/>
              <w:bottom w:val="single" w:sz="6" w:space="0" w:color="00000A"/>
              <w:right w:val="single" w:sz="6" w:space="0" w:color="000001"/>
            </w:tcBorders>
            <w:shd w:val="clear" w:color="auto" w:fill="FFFFFF"/>
          </w:tcPr>
          <w:p w:rsidR="00B132B3" w:rsidRDefault="00B132B3" w:rsidP="008D26D3">
            <w:pPr>
              <w:spacing w:after="150" w:line="240" w:lineRule="auto"/>
              <w:jc w:val="center"/>
              <w:rPr>
                <w:rFonts w:ascii="Times New Roman" w:eastAsia="Times New Roman" w:hAnsi="Times New Roman" w:cs="Times New Roman"/>
                <w:b/>
                <w:bCs/>
                <w:color w:val="000000"/>
                <w:sz w:val="24"/>
                <w:szCs w:val="24"/>
                <w:lang w:eastAsia="ru-RU"/>
              </w:rPr>
            </w:pPr>
          </w:p>
        </w:tc>
      </w:tr>
      <w:tr w:rsidR="00B132B3"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p>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w:t>
            </w:r>
          </w:p>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Вспомним лето.</w:t>
            </w:r>
          </w:p>
          <w:p w:rsidR="003A4F7D" w:rsidRPr="00B132B3" w:rsidRDefault="003A4F7D"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Лето. Люблю летние дожди.</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p>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К1ундац1или,</w:t>
            </w:r>
          </w:p>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сумакадли</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p>
          <w:p w:rsidR="00B132B3" w:rsidRPr="00B132B3" w:rsidRDefault="00DD4AC5" w:rsidP="002F4024">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Книги</w:t>
            </w:r>
          </w:p>
          <w:p w:rsidR="00B132B3" w:rsidRPr="00B132B3" w:rsidRDefault="00DD4AC5"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Сюж. картинки</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B132B3" w:rsidP="002F4024">
            <w:pPr>
              <w:spacing w:after="150" w:line="240" w:lineRule="auto"/>
              <w:rPr>
                <w:rFonts w:ascii="Times New Roman" w:eastAsia="Times New Roman" w:hAnsi="Times New Roman" w:cs="Times New Roman"/>
                <w:color w:val="000000"/>
                <w:sz w:val="21"/>
                <w:szCs w:val="21"/>
                <w:lang w:eastAsia="ru-RU"/>
              </w:rPr>
            </w:pPr>
          </w:p>
          <w:p w:rsidR="00B132B3" w:rsidRPr="00D73D9E" w:rsidRDefault="00DD4AC5" w:rsidP="002F4024">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Выраз.чт</w:t>
            </w:r>
            <w:r w:rsidR="00B132B3">
              <w:rPr>
                <w:rFonts w:ascii="Times New Roman" w:eastAsia="Times New Roman" w:hAnsi="Times New Roman" w:cs="Times New Roman"/>
                <w:color w:val="000000"/>
                <w:sz w:val="21"/>
                <w:szCs w:val="21"/>
                <w:lang w:eastAsia="ru-RU"/>
              </w:rPr>
              <w:t>.</w:t>
            </w:r>
          </w:p>
          <w:p w:rsidR="00B132B3" w:rsidRPr="00D73D9E" w:rsidRDefault="00DD4AC5" w:rsidP="008D26D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r w:rsidR="00B132B3">
              <w:rPr>
                <w:rFonts w:ascii="Times New Roman" w:eastAsia="Times New Roman" w:hAnsi="Times New Roman" w:cs="Times New Roman"/>
                <w:color w:val="000000"/>
                <w:sz w:val="21"/>
                <w:szCs w:val="21"/>
                <w:lang w:eastAsia="ru-RU"/>
              </w:rPr>
              <w:t>.</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p w:rsidR="00B132B3" w:rsidRDefault="003A4F7D" w:rsidP="002F4024">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3-7</w:t>
            </w:r>
          </w:p>
          <w:p w:rsidR="00B132B3" w:rsidRDefault="00B132B3" w:rsidP="008D26D3">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r>
      <w:tr w:rsidR="00B132B3"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w:t>
            </w:r>
          </w:p>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 xml:space="preserve">Сочинение </w:t>
            </w:r>
          </w:p>
          <w:p w:rsidR="00B132B3" w:rsidRPr="00191606" w:rsidRDefault="00DD4AC5"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"Летние каникулы</w:t>
            </w:r>
            <w:r w:rsidR="00B132B3" w:rsidRPr="00B132B3">
              <w:rPr>
                <w:rFonts w:ascii="Times New Roman" w:eastAsia="Times New Roman" w:hAnsi="Times New Roman" w:cs="Times New Roman"/>
                <w:color w:val="000000"/>
                <w:sz w:val="24"/>
                <w:szCs w:val="24"/>
                <w:lang w:eastAsia="ru-RU"/>
              </w:rPr>
              <w:t>".</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D73D9E" w:rsidRDefault="00B132B3" w:rsidP="008D26D3">
            <w:pPr>
              <w:spacing w:after="150" w:line="240" w:lineRule="auto"/>
              <w:rPr>
                <w:rFonts w:ascii="Times New Roman" w:eastAsia="Times New Roman" w:hAnsi="Times New Roman" w:cs="Times New Roman"/>
                <w:color w:val="000000"/>
                <w:sz w:val="21"/>
                <w:szCs w:val="21"/>
                <w:lang w:eastAsia="ru-RU"/>
              </w:rPr>
            </w:pP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B132B3" w:rsidP="008D26D3">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8D26D3">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8D26D3">
            <w:pPr>
              <w:spacing w:after="150" w:line="240" w:lineRule="auto"/>
              <w:jc w:val="center"/>
              <w:rPr>
                <w:rFonts w:ascii="Times New Roman" w:eastAsia="Times New Roman" w:hAnsi="Times New Roman" w:cs="Times New Roman"/>
                <w:color w:val="000000"/>
                <w:sz w:val="21"/>
                <w:szCs w:val="21"/>
                <w:lang w:eastAsia="ru-RU"/>
              </w:rPr>
            </w:pPr>
          </w:p>
        </w:tc>
      </w:tr>
      <w:tr w:rsidR="00B132B3"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3</w:t>
            </w:r>
          </w:p>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3A4F7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Пятерка. Куропатка.</w:t>
            </w:r>
          </w:p>
          <w:p w:rsidR="003A4F7D" w:rsidRPr="00B132B3" w:rsidRDefault="003A4F7D" w:rsidP="003A4F7D">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Лето в горах.</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Гъузгъалдибиуб</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60703C"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 писателя</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D73D9E" w:rsidRDefault="00DD4AC5" w:rsidP="002F4024">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r w:rsidR="00B132B3" w:rsidRPr="00D73D9E">
              <w:rPr>
                <w:rFonts w:ascii="Times New Roman" w:eastAsia="Times New Roman" w:hAnsi="Times New Roman" w:cs="Times New Roman"/>
                <w:color w:val="000000"/>
                <w:sz w:val="21"/>
                <w:szCs w:val="21"/>
                <w:lang w:eastAsia="ru-RU"/>
              </w:rPr>
              <w:t>.</w:t>
            </w:r>
          </w:p>
          <w:p w:rsidR="00B132B3" w:rsidRDefault="00B132B3" w:rsidP="002F4024">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p>
          <w:p w:rsidR="00B132B3" w:rsidRPr="00D73D9E" w:rsidRDefault="00B132B3" w:rsidP="008D26D3">
            <w:pPr>
              <w:spacing w:after="150" w:line="240" w:lineRule="auto"/>
              <w:rPr>
                <w:rFonts w:ascii="Times New Roman" w:eastAsia="Times New Roman" w:hAnsi="Times New Roman" w:cs="Times New Roman"/>
                <w:color w:val="000000"/>
                <w:sz w:val="21"/>
                <w:szCs w:val="21"/>
                <w:lang w:eastAsia="ru-RU"/>
              </w:rPr>
            </w:pP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2F4024">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9-15</w:t>
            </w:r>
          </w:p>
          <w:p w:rsidR="00B132B3" w:rsidRDefault="00B132B3" w:rsidP="008D26D3">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r>
      <w:tr w:rsidR="00B132B3"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4</w:t>
            </w:r>
          </w:p>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DD4AC5" w:rsidP="003A4F7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4F7D">
              <w:rPr>
                <w:rFonts w:ascii="Times New Roman" w:eastAsia="Times New Roman" w:hAnsi="Times New Roman" w:cs="Times New Roman"/>
                <w:color w:val="000000"/>
                <w:sz w:val="24"/>
                <w:szCs w:val="24"/>
                <w:lang w:eastAsia="ru-RU"/>
              </w:rPr>
              <w:t>Золотая осень.</w:t>
            </w:r>
          </w:p>
          <w:p w:rsidR="003A4F7D" w:rsidRPr="00B132B3" w:rsidRDefault="003A4F7D" w:rsidP="003A4F7D">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Осень.</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Гьарли-марси,</w:t>
            </w:r>
          </w:p>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убай неш.</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60703C" w:rsidRDefault="0060703C"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 писателя,</w:t>
            </w:r>
          </w:p>
          <w:p w:rsidR="00B132B3" w:rsidRPr="00B132B3" w:rsidRDefault="0060703C"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книжная выставка</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DD4AC5" w:rsidP="002F4024">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Выраз.чт</w:t>
            </w:r>
            <w:r w:rsidR="00B132B3">
              <w:rPr>
                <w:rFonts w:ascii="Times New Roman" w:eastAsia="Times New Roman" w:hAnsi="Times New Roman" w:cs="Times New Roman"/>
                <w:color w:val="000000"/>
                <w:sz w:val="21"/>
                <w:szCs w:val="21"/>
                <w:lang w:eastAsia="ru-RU"/>
              </w:rPr>
              <w:t>.</w:t>
            </w:r>
          </w:p>
          <w:p w:rsidR="00B132B3" w:rsidRPr="00D73D9E" w:rsidRDefault="00DD4AC5" w:rsidP="00DD4AC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3A4F7D">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18-22</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r>
      <w:tr w:rsidR="00B132B3"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5</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3A4F7D" w:rsidP="002F4024">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осеннем лесу. Подготовка к зиме. Птицы осенью.</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60703C"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Сюжетные картинки </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74E72" w:rsidP="002F4024">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2F4024">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23-28</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r>
      <w:tr w:rsidR="00B132B3"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6</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2F4024">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Животные и птицы – наши друзья.</w:t>
            </w:r>
          </w:p>
          <w:p w:rsidR="003A4F7D" w:rsidRPr="00B132B3" w:rsidRDefault="003A4F7D" w:rsidP="002F4024">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Наказание. Любовь матери.</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1C6A"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Гърт1бариб,</w:t>
            </w:r>
            <w:r>
              <w:rPr>
                <w:rFonts w:ascii="Times New Roman" w:eastAsia="Times New Roman" w:hAnsi="Times New Roman" w:cs="Times New Roman"/>
                <w:color w:val="000000"/>
                <w:sz w:val="24"/>
                <w:szCs w:val="24"/>
                <w:lang w:eastAsia="ru-RU"/>
              </w:rPr>
              <w:br/>
              <w:t>мярх1уби</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60703C"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w:t>
            </w:r>
          </w:p>
          <w:p w:rsidR="0060703C" w:rsidRPr="00B132B3" w:rsidRDefault="0060703C"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Карточки со словами</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74E72" w:rsidP="002F4024">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2F4024">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32-38</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r>
      <w:tr w:rsidR="00B132B3"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lastRenderedPageBreak/>
              <w:t>7</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3A4F7D">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 xml:space="preserve"> </w:t>
            </w:r>
            <w:r w:rsidR="003A4F7D">
              <w:rPr>
                <w:rFonts w:ascii="Times New Roman" w:eastAsia="Times New Roman" w:hAnsi="Times New Roman" w:cs="Times New Roman"/>
                <w:color w:val="000000"/>
                <w:sz w:val="24"/>
                <w:szCs w:val="24"/>
                <w:lang w:eastAsia="ru-RU"/>
              </w:rPr>
              <w:t>Воробей. Дятел. Ласка.</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8D26D3">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60703C"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Выставка книг</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74E72" w:rsidP="00374E7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2F4024">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40-44</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r>
      <w:tr w:rsidR="00B132B3"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8</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374E7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Усердный труд – начало веселья.</w:t>
            </w:r>
          </w:p>
          <w:p w:rsidR="003A4F7D" w:rsidRPr="00B132B3" w:rsidRDefault="003A4F7D" w:rsidP="00374E7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Тракторист.</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1C6A"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Пукьа</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60703C"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74E72" w:rsidP="002F4024">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A4F7D" w:rsidP="002F4024">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48-</w:t>
            </w:r>
            <w:r w:rsidR="00531D04">
              <w:rPr>
                <w:rFonts w:ascii="Times New Roman" w:eastAsia="Times New Roman" w:hAnsi="Times New Roman" w:cs="Times New Roman"/>
                <w:color w:val="000000"/>
                <w:sz w:val="21"/>
                <w:szCs w:val="21"/>
                <w:lang w:eastAsia="ru-RU"/>
              </w:rPr>
              <w:t>50</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r>
      <w:tr w:rsidR="00B132B3"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B132B3" w:rsidP="002F4024">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9</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531D04" w:rsidP="002F4024">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Маленький помощник.</w:t>
            </w:r>
          </w:p>
          <w:p w:rsidR="00531D04" w:rsidRPr="00B132B3" w:rsidRDefault="00531D04" w:rsidP="002F4024">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Волшебное лекарство.</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B132B3" w:rsidRDefault="00B11C6A"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Судурбиру,</w:t>
            </w:r>
          </w:p>
          <w:p w:rsidR="00B11C6A" w:rsidRPr="00B132B3" w:rsidRDefault="00B11C6A"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анц1букь</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Pr="00B132B3" w:rsidRDefault="0060703C" w:rsidP="008D26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Портреты писателей</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374E72" w:rsidP="002F4024">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p w:rsidR="00374E72" w:rsidRDefault="00374E72" w:rsidP="002F4024">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B132B3" w:rsidRDefault="00531D04" w:rsidP="002F4024">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54-61</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B132B3" w:rsidRDefault="00B132B3" w:rsidP="002F4024">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10</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Жизнь и помыслы детей.</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Дерево Мурада.</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Залум,</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балгундеш</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65-67</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11</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Кошка Аминат. Стану солдатом.</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Выставка книг,портрет</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Выраз.чт.</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68-74</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12</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Бабушка и Вахид. Дружба.</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Никто не узнает.</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Ашнаби,</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дях1ц1и</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Выраз.чт.</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75-79</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13</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зимы хвост длинный.</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Зима.</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Ташмишдеш, кьац1ла хъимхъри.</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Сюжетные картинки</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Выраз. чт. 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84-87</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14</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Пришла зима.</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Птицы под снегом.</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Усурби</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Портрет,картинки</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p w:rsidR="001A6A42" w:rsidRDefault="001A6A42" w:rsidP="001A6A42">
            <w:pPr>
              <w:spacing w:after="150" w:line="240" w:lineRule="auto"/>
              <w:rPr>
                <w:rFonts w:ascii="Times New Roman" w:eastAsia="Times New Roman" w:hAnsi="Times New Roman" w:cs="Times New Roman"/>
                <w:color w:val="000000"/>
                <w:sz w:val="21"/>
                <w:szCs w:val="21"/>
                <w:lang w:eastAsia="ru-RU"/>
              </w:rPr>
            </w:pP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90-96</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15</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Сочинение «Зимние игры</w:t>
            </w:r>
            <w:r w:rsidRPr="00B132B3">
              <w:rPr>
                <w:rFonts w:ascii="Times New Roman" w:eastAsia="Times New Roman" w:hAnsi="Times New Roman" w:cs="Times New Roman"/>
                <w:color w:val="000000"/>
                <w:sz w:val="24"/>
                <w:szCs w:val="24"/>
                <w:lang w:eastAsia="ru-RU"/>
              </w:rPr>
              <w:t>».</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16</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Семья и школа. Поговорки.</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Пятерка.</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Ц1ук, кьац1</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Картинки</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100-104</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lastRenderedPageBreak/>
              <w:t>17</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Приходи ты ко мне в гости.</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Подарок маме. Художник.</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107-113</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18</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Уважение. Помощь дедушке.</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Пусли</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116-121</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19</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 охотника. Дедушка и внук. Смерть злодея.</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p>
          <w:p w:rsidR="001A6A42" w:rsidRPr="00F45B8D" w:rsidRDefault="001A6A42" w:rsidP="001A6A42">
            <w:pPr>
              <w:jc w:val="right"/>
              <w:rPr>
                <w:rFonts w:ascii="Times New Roman" w:eastAsia="Times New Roman" w:hAnsi="Times New Roman" w:cs="Times New Roman"/>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123-129</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20</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Народная мудрость-бездонное море. Ласточка и братья.</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Талих1</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Сюжетные картинки,</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132-138</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21</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Спасибо. Голубь. </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Скороговорки.</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139-142</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F45B8D">
        <w:trPr>
          <w:trHeight w:val="862"/>
        </w:trPr>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22</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защитников отечества. </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Солдат.</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Къадагъабариб,</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Книжная выставка</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147-150</w:t>
            </w:r>
          </w:p>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23</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Чей сын? Начало победы.</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Видеоролик</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151-156</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24</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Весна.</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Икрамбарили, ряг1ятли, т1рхъи</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Выставка книг</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160-164</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25</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Помогите птицам. Кукушка.</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Наши мамы…</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байрам</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Портреты</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166-172</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5F354A">
        <w:trPr>
          <w:trHeight w:val="804"/>
        </w:trPr>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26</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Сочинение «Моя мама</w:t>
            </w:r>
            <w:r w:rsidRPr="00B132B3">
              <w:rPr>
                <w:rFonts w:ascii="Times New Roman" w:eastAsia="Times New Roman" w:hAnsi="Times New Roman" w:cs="Times New Roman"/>
                <w:color w:val="000000"/>
                <w:sz w:val="24"/>
                <w:szCs w:val="24"/>
                <w:lang w:eastAsia="ru-RU"/>
              </w:rPr>
              <w:t>»</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lastRenderedPageBreak/>
              <w:t>27</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Село и сельская жизнь.</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 вечерных гор.</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Сабухъ,кьуват,</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гутан</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Видеоролик праздника первой борозды</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175-180</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28</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Люблю вечера. </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Ценность гостя.</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Хъбях1румала байрам,гулуча </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Гъарш</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Видеоролики с записями народных песен</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182-189</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29</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Моя родина.</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такое Родина?</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Х1улк1ути,</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193-198</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30</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Дагестан. За Родину.</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победы.</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Бург1ела</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Просмотр отрывка из фильма </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p>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Наизусть.</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199-202</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31</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Махачкала.</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Даргинцы.</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Азадбатахъур,</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багъишлабарибси</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Портрет.</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204-206</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32</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Внеклассное чтение.</w:t>
            </w:r>
          </w:p>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Колыбельная.</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Ашкарбиубси</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Отрывок из кинофильма</w:t>
            </w: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Пересказ.</w:t>
            </w: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207-2</w:t>
            </w:r>
            <w:r w:rsidR="00191606">
              <w:rPr>
                <w:rFonts w:ascii="Times New Roman" w:eastAsia="Times New Roman" w:hAnsi="Times New Roman" w:cs="Times New Roman"/>
                <w:color w:val="000000"/>
                <w:sz w:val="21"/>
                <w:szCs w:val="21"/>
                <w:lang w:eastAsia="ru-RU"/>
              </w:rPr>
              <w:t>09</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33</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Хлеб и медвежата. Ссора.</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91606"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шурбухъун</w:t>
            </w: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91606" w:rsidRDefault="00191606" w:rsidP="00191606">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Выраз.чт.</w:t>
            </w:r>
          </w:p>
          <w:p w:rsidR="001A6A42" w:rsidRDefault="001A6A42" w:rsidP="001A6A42">
            <w:pPr>
              <w:spacing w:after="150" w:line="240" w:lineRule="auto"/>
              <w:rPr>
                <w:rFonts w:ascii="Times New Roman" w:eastAsia="Times New Roman" w:hAnsi="Times New Roman" w:cs="Times New Roman"/>
                <w:color w:val="000000"/>
                <w:sz w:val="21"/>
                <w:szCs w:val="21"/>
                <w:lang w:eastAsia="ru-RU"/>
              </w:rPr>
            </w:pP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91606" w:rsidP="001A6A42">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210-212</w:t>
            </w: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r w:rsidR="001A6A42" w:rsidRPr="00D73D9E" w:rsidTr="00DD4AC5">
        <w:tc>
          <w:tcPr>
            <w:tcW w:w="682"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sidRPr="00B132B3">
              <w:rPr>
                <w:rFonts w:ascii="Times New Roman" w:eastAsia="Times New Roman" w:hAnsi="Times New Roman" w:cs="Times New Roman"/>
                <w:color w:val="000000"/>
                <w:sz w:val="24"/>
                <w:szCs w:val="24"/>
                <w:lang w:eastAsia="ru-RU"/>
              </w:rPr>
              <w:t>34</w:t>
            </w:r>
          </w:p>
        </w:tc>
        <w:tc>
          <w:tcPr>
            <w:tcW w:w="382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Повторение.</w:t>
            </w:r>
          </w:p>
        </w:tc>
        <w:tc>
          <w:tcPr>
            <w:tcW w:w="2639"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219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Pr="00B132B3" w:rsidRDefault="001A6A42" w:rsidP="001A6A42">
            <w:pPr>
              <w:spacing w:after="150" w:line="240" w:lineRule="auto"/>
              <w:rPr>
                <w:rFonts w:ascii="Times New Roman" w:eastAsia="Times New Roman" w:hAnsi="Times New Roman" w:cs="Times New Roman"/>
                <w:color w:val="000000"/>
                <w:sz w:val="24"/>
                <w:szCs w:val="24"/>
                <w:lang w:eastAsia="ru-RU"/>
              </w:rPr>
            </w:pPr>
          </w:p>
        </w:tc>
        <w:tc>
          <w:tcPr>
            <w:tcW w:w="1826"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rPr>
                <w:rFonts w:ascii="Times New Roman" w:eastAsia="Times New Roman" w:hAnsi="Times New Roman" w:cs="Times New Roman"/>
                <w:color w:val="000000"/>
                <w:sz w:val="21"/>
                <w:szCs w:val="21"/>
                <w:lang w:eastAsia="ru-RU"/>
              </w:rPr>
            </w:pPr>
          </w:p>
        </w:tc>
        <w:tc>
          <w:tcPr>
            <w:tcW w:w="141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6" w:space="0" w:color="00000A"/>
              <w:left w:val="single" w:sz="6" w:space="0" w:color="000001"/>
              <w:bottom w:val="single" w:sz="6" w:space="0" w:color="00000A"/>
              <w:right w:val="single" w:sz="6" w:space="0" w:color="000001"/>
            </w:tcBorders>
            <w:shd w:val="clear" w:color="auto" w:fill="FFFFFF"/>
          </w:tcPr>
          <w:p w:rsidR="001A6A42" w:rsidRDefault="001A6A42" w:rsidP="001A6A42">
            <w:pPr>
              <w:spacing w:after="150" w:line="240" w:lineRule="auto"/>
              <w:jc w:val="center"/>
              <w:rPr>
                <w:rFonts w:ascii="Times New Roman" w:eastAsia="Times New Roman" w:hAnsi="Times New Roman" w:cs="Times New Roman"/>
                <w:color w:val="000000"/>
                <w:sz w:val="21"/>
                <w:szCs w:val="21"/>
                <w:lang w:eastAsia="ru-RU"/>
              </w:rPr>
            </w:pPr>
          </w:p>
        </w:tc>
      </w:tr>
    </w:tbl>
    <w:p w:rsidR="00252542" w:rsidRPr="00D73D9E" w:rsidRDefault="00252542" w:rsidP="00A7714B">
      <w:pPr>
        <w:rPr>
          <w:rFonts w:ascii="Times New Roman" w:hAnsi="Times New Roman" w:cs="Times New Roman"/>
        </w:rPr>
      </w:pPr>
    </w:p>
    <w:sectPr w:rsidR="00252542" w:rsidRPr="00D73D9E" w:rsidSect="007804AE">
      <w:headerReference w:type="even" r:id="rId7"/>
      <w:headerReference w:type="default" r:id="rId8"/>
      <w:footerReference w:type="even" r:id="rId9"/>
      <w:footerReference w:type="default" r:id="rId10"/>
      <w:headerReference w:type="first" r:id="rId11"/>
      <w:footerReference w:type="first" r:id="rId12"/>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27E" w:rsidRDefault="00F4427E" w:rsidP="00A7714B">
      <w:pPr>
        <w:spacing w:after="0" w:line="240" w:lineRule="auto"/>
      </w:pPr>
      <w:r>
        <w:separator/>
      </w:r>
    </w:p>
  </w:endnote>
  <w:endnote w:type="continuationSeparator" w:id="0">
    <w:p w:rsidR="00F4427E" w:rsidRDefault="00F4427E" w:rsidP="00A7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B75" w:rsidRDefault="009D0B7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64414"/>
      <w:docPartObj>
        <w:docPartGallery w:val="Page Numbers (Bottom of Page)"/>
        <w:docPartUnique/>
      </w:docPartObj>
    </w:sdtPr>
    <w:sdtContent>
      <w:bookmarkStart w:id="0" w:name="_GoBack" w:displacedByCustomXml="prev"/>
      <w:bookmarkEnd w:id="0" w:displacedByCustomXml="prev"/>
      <w:p w:rsidR="009D0B75" w:rsidRDefault="009D0B75">
        <w:pPr>
          <w:pStyle w:val="a6"/>
          <w:jc w:val="right"/>
        </w:pPr>
        <w:r>
          <w:fldChar w:fldCharType="begin"/>
        </w:r>
        <w:r>
          <w:instrText>PAGE   \* MERGEFORMAT</w:instrText>
        </w:r>
        <w:r>
          <w:fldChar w:fldCharType="separate"/>
        </w:r>
        <w:r>
          <w:rPr>
            <w:noProof/>
          </w:rPr>
          <w:t>1</w:t>
        </w:r>
        <w:r>
          <w:fldChar w:fldCharType="end"/>
        </w:r>
      </w:p>
    </w:sdtContent>
  </w:sdt>
  <w:p w:rsidR="00A7714B" w:rsidRDefault="00A7714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B75" w:rsidRDefault="009D0B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27E" w:rsidRDefault="00F4427E" w:rsidP="00A7714B">
      <w:pPr>
        <w:spacing w:after="0" w:line="240" w:lineRule="auto"/>
      </w:pPr>
      <w:r>
        <w:separator/>
      </w:r>
    </w:p>
  </w:footnote>
  <w:footnote w:type="continuationSeparator" w:id="0">
    <w:p w:rsidR="00F4427E" w:rsidRDefault="00F4427E" w:rsidP="00A7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B75" w:rsidRDefault="009D0B75">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3907" o:spid="_x0000_s2050" type="#_x0000_t136" style="position:absolute;margin-left:0;margin-top:0;width:711.75pt;height:47.45pt;rotation:315;z-index:-251655168;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B75" w:rsidRDefault="009D0B75">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3908" o:spid="_x0000_s2051" type="#_x0000_t136" style="position:absolute;margin-left:0;margin-top:0;width:711.75pt;height:47.45pt;rotation:315;z-index:-251653120;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B75" w:rsidRDefault="009D0B75">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3906" o:spid="_x0000_s2049" type="#_x0000_t136" style="position:absolute;margin-left:0;margin-top:0;width:711.75pt;height:47.45pt;rotation:315;z-index:-251657216;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55612"/>
    <w:rsid w:val="00072A8E"/>
    <w:rsid w:val="000C7860"/>
    <w:rsid w:val="00191606"/>
    <w:rsid w:val="001A3C3E"/>
    <w:rsid w:val="001A6A42"/>
    <w:rsid w:val="001B5B83"/>
    <w:rsid w:val="001C6032"/>
    <w:rsid w:val="00225DFF"/>
    <w:rsid w:val="002260DA"/>
    <w:rsid w:val="00252542"/>
    <w:rsid w:val="002632BF"/>
    <w:rsid w:val="002E0E66"/>
    <w:rsid w:val="002F4024"/>
    <w:rsid w:val="00355805"/>
    <w:rsid w:val="00374E72"/>
    <w:rsid w:val="003A4F7D"/>
    <w:rsid w:val="003F60D0"/>
    <w:rsid w:val="004F39F5"/>
    <w:rsid w:val="00531D04"/>
    <w:rsid w:val="00576766"/>
    <w:rsid w:val="0058002A"/>
    <w:rsid w:val="005E7A07"/>
    <w:rsid w:val="005F354A"/>
    <w:rsid w:val="0060703C"/>
    <w:rsid w:val="00611CBF"/>
    <w:rsid w:val="007804AE"/>
    <w:rsid w:val="007C0B44"/>
    <w:rsid w:val="00844308"/>
    <w:rsid w:val="008D26D3"/>
    <w:rsid w:val="008E6074"/>
    <w:rsid w:val="00962DAA"/>
    <w:rsid w:val="009960B4"/>
    <w:rsid w:val="009D0B75"/>
    <w:rsid w:val="00A46D59"/>
    <w:rsid w:val="00A7714B"/>
    <w:rsid w:val="00B11C6A"/>
    <w:rsid w:val="00B132B3"/>
    <w:rsid w:val="00B4043B"/>
    <w:rsid w:val="00B55612"/>
    <w:rsid w:val="00C153C9"/>
    <w:rsid w:val="00CD358F"/>
    <w:rsid w:val="00CE4252"/>
    <w:rsid w:val="00D32072"/>
    <w:rsid w:val="00D45750"/>
    <w:rsid w:val="00D73D9E"/>
    <w:rsid w:val="00DD4AC5"/>
    <w:rsid w:val="00F4427E"/>
    <w:rsid w:val="00F45B8D"/>
    <w:rsid w:val="00F87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9026C15-82AD-4BC2-A132-6BD12436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2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D26D3"/>
  </w:style>
  <w:style w:type="paragraph" w:customStyle="1" w:styleId="msonormal0">
    <w:name w:val="msonormal"/>
    <w:basedOn w:val="a"/>
    <w:rsid w:val="008D26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D26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771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714B"/>
  </w:style>
  <w:style w:type="paragraph" w:styleId="a6">
    <w:name w:val="footer"/>
    <w:basedOn w:val="a"/>
    <w:link w:val="a7"/>
    <w:uiPriority w:val="99"/>
    <w:unhideWhenUsed/>
    <w:rsid w:val="00A771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714B"/>
  </w:style>
  <w:style w:type="paragraph" w:styleId="a8">
    <w:name w:val="Balloon Text"/>
    <w:basedOn w:val="a"/>
    <w:link w:val="a9"/>
    <w:uiPriority w:val="99"/>
    <w:semiHidden/>
    <w:unhideWhenUsed/>
    <w:rsid w:val="00A771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77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9092">
      <w:bodyDiv w:val="1"/>
      <w:marLeft w:val="0"/>
      <w:marRight w:val="0"/>
      <w:marTop w:val="0"/>
      <w:marBottom w:val="0"/>
      <w:divBdr>
        <w:top w:val="none" w:sz="0" w:space="0" w:color="auto"/>
        <w:left w:val="none" w:sz="0" w:space="0" w:color="auto"/>
        <w:bottom w:val="none" w:sz="0" w:space="0" w:color="auto"/>
        <w:right w:val="none" w:sz="0" w:space="0" w:color="auto"/>
      </w:divBdr>
    </w:div>
    <w:div w:id="192495646">
      <w:bodyDiv w:val="1"/>
      <w:marLeft w:val="0"/>
      <w:marRight w:val="0"/>
      <w:marTop w:val="0"/>
      <w:marBottom w:val="0"/>
      <w:divBdr>
        <w:top w:val="none" w:sz="0" w:space="0" w:color="auto"/>
        <w:left w:val="none" w:sz="0" w:space="0" w:color="auto"/>
        <w:bottom w:val="none" w:sz="0" w:space="0" w:color="auto"/>
        <w:right w:val="none" w:sz="0" w:space="0" w:color="auto"/>
      </w:divBdr>
    </w:div>
    <w:div w:id="205037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E7FCF-B080-46EA-BB40-CBD86CFA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2424</Words>
  <Characters>13820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real</cp:lastModifiedBy>
  <cp:revision>21</cp:revision>
  <cp:lastPrinted>2021-09-07T18:43:00Z</cp:lastPrinted>
  <dcterms:created xsi:type="dcterms:W3CDTF">2019-08-27T14:56:00Z</dcterms:created>
  <dcterms:modified xsi:type="dcterms:W3CDTF">2021-10-23T12:48:00Z</dcterms:modified>
</cp:coreProperties>
</file>