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D3" w:rsidRPr="00472593" w:rsidRDefault="00FF4ED3" w:rsidP="00FF4ED3">
      <w:pPr>
        <w:pStyle w:val="2"/>
        <w:ind w:left="720" w:firstLine="0"/>
        <w:jc w:val="center"/>
        <w:rPr>
          <w:rFonts w:ascii="Times New Roman" w:hAnsi="Times New Roman"/>
          <w:i/>
          <w:sz w:val="24"/>
        </w:rPr>
      </w:pPr>
      <w:bookmarkStart w:id="0" w:name="_GoBack"/>
      <w:bookmarkEnd w:id="0"/>
      <w:r w:rsidRPr="00472593">
        <w:rPr>
          <w:rFonts w:ascii="Times New Roman" w:hAnsi="Times New Roman"/>
          <w:i/>
          <w:sz w:val="24"/>
        </w:rPr>
        <w:t>2. ПОЯСНИТЕЛЬНАЯ ЗАПИСКА</w:t>
      </w:r>
    </w:p>
    <w:p w:rsidR="00FF4ED3" w:rsidRPr="00472593" w:rsidRDefault="00FF4ED3" w:rsidP="00FF4ED3">
      <w:pPr>
        <w:rPr>
          <w:rFonts w:cs="Times New Roman"/>
          <w:sz w:val="24"/>
          <w:szCs w:val="24"/>
          <w:lang w:eastAsia="ru-RU"/>
        </w:rPr>
      </w:pP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2.1. Нормативно-правовые документы.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  <w:u w:val="single"/>
        </w:rPr>
      </w:pPr>
    </w:p>
    <w:p w:rsidR="00FF4ED3" w:rsidRPr="00472593" w:rsidRDefault="00FF4ED3" w:rsidP="00FF4ED3">
      <w:pPr>
        <w:jc w:val="both"/>
        <w:rPr>
          <w:rFonts w:cs="Times New Roman"/>
          <w:b/>
          <w:sz w:val="24"/>
          <w:szCs w:val="24"/>
        </w:rPr>
      </w:pPr>
      <w:r w:rsidRPr="00472593">
        <w:rPr>
          <w:rFonts w:cs="Times New Roman"/>
          <w:sz w:val="24"/>
          <w:szCs w:val="24"/>
        </w:rPr>
        <w:t>Р</w:t>
      </w:r>
      <w:r w:rsidRPr="00472593">
        <w:rPr>
          <w:rFonts w:cs="Times New Roman"/>
          <w:b/>
          <w:sz w:val="24"/>
          <w:szCs w:val="24"/>
        </w:rPr>
        <w:t xml:space="preserve">абочая программа составлена на основании нормативно - правовых документов: 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>- Закона Российской Федерац</w:t>
      </w:r>
      <w:r w:rsidR="00C70D9C">
        <w:rPr>
          <w:rFonts w:cs="Times New Roman"/>
          <w:sz w:val="24"/>
          <w:szCs w:val="24"/>
        </w:rPr>
        <w:t>ии « Об образовании»</w:t>
      </w:r>
      <w:r w:rsidRPr="00472593">
        <w:rPr>
          <w:rFonts w:cs="Times New Roman"/>
          <w:sz w:val="24"/>
          <w:szCs w:val="24"/>
        </w:rPr>
        <w:t>.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- Федерального государственного стандарта начального общего образования, утверждённого приказом Минобразования России от 06.10.2009г № 373. </w:t>
      </w:r>
    </w:p>
    <w:p w:rsidR="00FF4ED3" w:rsidRPr="00472593" w:rsidRDefault="00FF4ED3" w:rsidP="00FF4ED3">
      <w:pPr>
        <w:autoSpaceDE w:val="0"/>
        <w:autoSpaceDN w:val="0"/>
        <w:adjustRightInd w:val="0"/>
        <w:spacing w:line="264" w:lineRule="auto"/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- Примерной программы начального общего образования по </w:t>
      </w:r>
      <w:r w:rsidRPr="00FF4ED3">
        <w:rPr>
          <w:rFonts w:cs="Times New Roman"/>
          <w:sz w:val="24"/>
          <w:szCs w:val="24"/>
        </w:rPr>
        <w:t>музыке</w:t>
      </w:r>
      <w:r w:rsidRPr="00472593">
        <w:rPr>
          <w:rFonts w:cs="Times New Roman"/>
          <w:sz w:val="24"/>
          <w:szCs w:val="24"/>
        </w:rPr>
        <w:t>.</w:t>
      </w:r>
    </w:p>
    <w:p w:rsidR="00FF4ED3" w:rsidRPr="00472593" w:rsidRDefault="00FF4ED3" w:rsidP="00FF4ED3">
      <w:pPr>
        <w:autoSpaceDE w:val="0"/>
        <w:autoSpaceDN w:val="0"/>
        <w:adjustRightInd w:val="0"/>
        <w:spacing w:line="264" w:lineRule="auto"/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>- Пр</w:t>
      </w:r>
      <w:r w:rsidR="00E703E0">
        <w:rPr>
          <w:rFonts w:cs="Times New Roman"/>
          <w:sz w:val="24"/>
          <w:szCs w:val="24"/>
        </w:rPr>
        <w:t>ограммы «Музыка» 1–4 классы</w:t>
      </w:r>
      <w:r w:rsidRPr="00472593">
        <w:rPr>
          <w:rFonts w:cs="Times New Roman"/>
          <w:sz w:val="24"/>
          <w:szCs w:val="24"/>
        </w:rPr>
        <w:t>; авторы:</w:t>
      </w:r>
      <w:r w:rsidR="00E703E0">
        <w:rPr>
          <w:rFonts w:cs="Times New Roman"/>
          <w:sz w:val="24"/>
          <w:szCs w:val="24"/>
        </w:rPr>
        <w:t xml:space="preserve"> Сергеева  Г. П., </w:t>
      </w:r>
      <w:r w:rsidR="00E703E0" w:rsidRPr="00472593">
        <w:rPr>
          <w:rFonts w:cs="Times New Roman"/>
          <w:sz w:val="24"/>
          <w:szCs w:val="24"/>
        </w:rPr>
        <w:t>КритскаяЕ. Д</w:t>
      </w:r>
      <w:r w:rsidR="00E703E0">
        <w:rPr>
          <w:rFonts w:cs="Times New Roman"/>
          <w:sz w:val="24"/>
          <w:szCs w:val="24"/>
        </w:rPr>
        <w:t>., Шмагина Т. С.; М.: «Просвещение», 2013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- Учебного плана </w:t>
      </w:r>
      <w:r w:rsidRPr="00472593">
        <w:rPr>
          <w:rFonts w:cs="Times New Roman"/>
          <w:bCs/>
          <w:color w:val="000000"/>
          <w:sz w:val="24"/>
          <w:szCs w:val="24"/>
        </w:rPr>
        <w:t>МОУ СОШ №9</w:t>
      </w:r>
      <w:r w:rsidRPr="00472593">
        <w:rPr>
          <w:rFonts w:cs="Times New Roman"/>
          <w:sz w:val="24"/>
          <w:szCs w:val="24"/>
        </w:rPr>
        <w:t xml:space="preserve"> на 201</w:t>
      </w:r>
      <w:r w:rsidR="007844BA">
        <w:rPr>
          <w:rFonts w:cs="Times New Roman"/>
          <w:sz w:val="24"/>
          <w:szCs w:val="24"/>
        </w:rPr>
        <w:t>5</w:t>
      </w:r>
      <w:r w:rsidRPr="00472593">
        <w:rPr>
          <w:rFonts w:cs="Times New Roman"/>
          <w:sz w:val="24"/>
          <w:szCs w:val="24"/>
        </w:rPr>
        <w:t>-201</w:t>
      </w:r>
      <w:r w:rsidR="007844BA">
        <w:rPr>
          <w:rFonts w:cs="Times New Roman"/>
          <w:sz w:val="24"/>
          <w:szCs w:val="24"/>
        </w:rPr>
        <w:t>6</w:t>
      </w:r>
      <w:r w:rsidRPr="00472593">
        <w:rPr>
          <w:rFonts w:cs="Times New Roman"/>
          <w:sz w:val="24"/>
          <w:szCs w:val="24"/>
        </w:rPr>
        <w:t xml:space="preserve"> учебный год.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</w:rPr>
      </w:pPr>
    </w:p>
    <w:p w:rsidR="00FF4ED3" w:rsidRPr="00472593" w:rsidRDefault="00FF4ED3" w:rsidP="00FF4ED3">
      <w:pPr>
        <w:pStyle w:val="a3"/>
        <w:tabs>
          <w:tab w:val="left" w:pos="0"/>
        </w:tabs>
        <w:spacing w:before="0" w:after="0"/>
        <w:ind w:left="142" w:hanging="142"/>
        <w:jc w:val="both"/>
        <w:rPr>
          <w:b/>
          <w:u w:val="single"/>
        </w:rPr>
      </w:pPr>
      <w:r w:rsidRPr="00472593">
        <w:rPr>
          <w:b/>
          <w:u w:val="single"/>
        </w:rPr>
        <w:t>2.2 Цель и задачи , решаемые при реализации рабочей программы.</w:t>
      </w:r>
    </w:p>
    <w:p w:rsidR="00FF4ED3" w:rsidRPr="00472593" w:rsidRDefault="00FF4ED3" w:rsidP="00FF4ED3">
      <w:pPr>
        <w:pStyle w:val="a3"/>
        <w:tabs>
          <w:tab w:val="left" w:pos="0"/>
        </w:tabs>
        <w:spacing w:before="0" w:after="0"/>
        <w:ind w:left="142" w:hanging="142"/>
        <w:jc w:val="both"/>
      </w:pPr>
    </w:p>
    <w:p w:rsidR="00FF4ED3" w:rsidRPr="00FF4ED3" w:rsidRDefault="00FF4ED3" w:rsidP="00FF4ED3">
      <w:pPr>
        <w:contextualSpacing/>
        <w:jc w:val="both"/>
        <w:rPr>
          <w:sz w:val="24"/>
          <w:szCs w:val="24"/>
        </w:rPr>
      </w:pPr>
      <w:r w:rsidRPr="00FF4ED3">
        <w:rPr>
          <w:b/>
          <w:sz w:val="24"/>
          <w:szCs w:val="24"/>
          <w:u w:val="single"/>
        </w:rPr>
        <w:t>Цель обучения</w:t>
      </w:r>
      <w:r w:rsidRPr="00FF4ED3">
        <w:rPr>
          <w:sz w:val="24"/>
          <w:szCs w:val="24"/>
        </w:rPr>
        <w:t xml:space="preserve">  — формирование музыкальной культуры как неотъемлемой части духовной культуры школьников .</w:t>
      </w:r>
    </w:p>
    <w:p w:rsidR="00FF4ED3" w:rsidRPr="00FF4ED3" w:rsidRDefault="00FF4ED3" w:rsidP="00FF4ED3">
      <w:pPr>
        <w:contextualSpacing/>
        <w:jc w:val="both"/>
        <w:rPr>
          <w:sz w:val="24"/>
          <w:szCs w:val="24"/>
          <w:u w:val="single"/>
        </w:rPr>
      </w:pPr>
      <w:r w:rsidRPr="00FF4ED3">
        <w:rPr>
          <w:b/>
          <w:sz w:val="24"/>
          <w:szCs w:val="24"/>
          <w:u w:val="single"/>
        </w:rPr>
        <w:t>Задачи</w:t>
      </w:r>
      <w:r w:rsidRPr="00FF4ED3">
        <w:rPr>
          <w:sz w:val="24"/>
          <w:szCs w:val="24"/>
          <w:u w:val="single"/>
        </w:rPr>
        <w:t xml:space="preserve">: 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 xml:space="preserve"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воспитание чувства музыки как основы музыкальной грамотности;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FF4ED3" w:rsidRPr="00472593" w:rsidRDefault="00FF4ED3" w:rsidP="00FF4ED3">
      <w:pPr>
        <w:rPr>
          <w:rFonts w:cs="Times New Roman"/>
          <w:sz w:val="24"/>
          <w:szCs w:val="24"/>
        </w:rPr>
      </w:pPr>
    </w:p>
    <w:p w:rsidR="00FF4ED3" w:rsidRPr="00472593" w:rsidRDefault="00FF4ED3" w:rsidP="00FF4ED3">
      <w:pPr>
        <w:pStyle w:val="a3"/>
        <w:spacing w:before="0" w:after="0"/>
        <w:ind w:left="147" w:right="147"/>
        <w:jc w:val="both"/>
        <w:rPr>
          <w:b/>
          <w:bCs/>
          <w:color w:val="000000"/>
        </w:rPr>
      </w:pPr>
    </w:p>
    <w:p w:rsidR="00FF4ED3" w:rsidRPr="00472593" w:rsidRDefault="00DD1286" w:rsidP="00FF4ED3">
      <w:pPr>
        <w:pStyle w:val="a5"/>
        <w:ind w:firstLine="0"/>
        <w:rPr>
          <w:b/>
          <w:u w:val="single"/>
        </w:rPr>
      </w:pPr>
      <w:r>
        <w:rPr>
          <w:b/>
          <w:u w:val="single"/>
        </w:rPr>
        <w:t>2.3</w:t>
      </w:r>
      <w:r w:rsidR="00FF4ED3" w:rsidRPr="00472593">
        <w:rPr>
          <w:b/>
          <w:u w:val="single"/>
        </w:rPr>
        <w:t>. Основные содержательные линии.</w:t>
      </w:r>
    </w:p>
    <w:p w:rsidR="00FF4ED3" w:rsidRPr="00472593" w:rsidRDefault="00FF4ED3" w:rsidP="00FF4ED3">
      <w:pPr>
        <w:pStyle w:val="a5"/>
        <w:ind w:firstLine="0"/>
        <w:rPr>
          <w:b/>
          <w:u w:val="single"/>
        </w:rPr>
      </w:pP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lastRenderedPageBreak/>
        <w:t>Музыка как вид искусства. 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Воздействие музыки на человека, её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Музыкальный образ и музыкальная драматургия. 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FF4ED3" w:rsidRDefault="00FF4ED3" w:rsidP="00FF4ED3">
      <w:pPr>
        <w:pStyle w:val="c1"/>
        <w:spacing w:before="0" w:beforeAutospacing="0" w:after="0" w:afterAutospacing="0"/>
      </w:pPr>
      <w:r>
        <w:rPr>
          <w:rStyle w:val="c5"/>
        </w:rPr>
        <w:t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трёхчастные, вариации, рондо, сюиты, сонатно-симфонический цикл. Воплощение единства содержания и художественной формы.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Музыка в современном мире: традиции и инновации. 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Отечественная и зарубежная музыка композиторов XX в., её стилевое многообразие (импрессионизм, неофольклоризм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диско-музыка. Информационно-коммуникационные технологии в музыке.</w:t>
      </w:r>
    </w:p>
    <w:p w:rsidR="00FF4ED3" w:rsidRPr="00472593" w:rsidRDefault="00DD1286" w:rsidP="00FF4ED3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2.4</w:t>
      </w:r>
      <w:r w:rsidR="00FF4ED3" w:rsidRPr="00472593">
        <w:rPr>
          <w:rFonts w:cs="Times New Roman"/>
          <w:b/>
          <w:sz w:val="24"/>
          <w:szCs w:val="24"/>
          <w:u w:val="single"/>
        </w:rPr>
        <w:t>. Место предмета в базисном учебном плане.</w:t>
      </w:r>
    </w:p>
    <w:p w:rsidR="00FF4ED3" w:rsidRPr="00472593" w:rsidRDefault="00FF4ED3" w:rsidP="00FF4ED3">
      <w:pPr>
        <w:ind w:firstLine="181"/>
        <w:jc w:val="both"/>
        <w:rPr>
          <w:rFonts w:cs="Times New Roman"/>
          <w:sz w:val="24"/>
          <w:szCs w:val="24"/>
        </w:rPr>
      </w:pPr>
    </w:p>
    <w:p w:rsidR="00FF4ED3" w:rsidRPr="00472593" w:rsidRDefault="00FF4ED3" w:rsidP="00FF4ED3">
      <w:pPr>
        <w:pStyle w:val="a4"/>
        <w:jc w:val="both"/>
      </w:pPr>
      <w:r>
        <w:t xml:space="preserve">     Авторская программа  </w:t>
      </w:r>
      <w:r w:rsidRPr="00472593">
        <w:t xml:space="preserve">оставлена  без изменений, так как её содержание позволяет в полной мере реализовать требования Федерального компонента Государственного стандарта  начального  общего  образования. В соответствии с учебным планом школы уроки музыки  в </w:t>
      </w:r>
      <w:r>
        <w:t>4</w:t>
      </w:r>
      <w:r w:rsidRPr="00472593">
        <w:t xml:space="preserve"> классе рассчитаны на 1 учебный  час в неделю. Следовательно, общее количество часов составило – 3</w:t>
      </w:r>
      <w:r w:rsidR="002B5C43">
        <w:t>5</w:t>
      </w:r>
      <w:r w:rsidRPr="00472593">
        <w:t xml:space="preserve"> час</w:t>
      </w:r>
      <w:r w:rsidR="002B5C43">
        <w:t>ов</w:t>
      </w:r>
      <w:r w:rsidRPr="00472593">
        <w:t>.</w:t>
      </w:r>
    </w:p>
    <w:p w:rsidR="00FF4ED3" w:rsidRPr="00472593" w:rsidRDefault="00FF4ED3" w:rsidP="00FF4ED3">
      <w:pPr>
        <w:pStyle w:val="a5"/>
        <w:ind w:firstLine="0"/>
        <w:rPr>
          <w:b/>
          <w:u w:val="single"/>
        </w:rPr>
      </w:pPr>
    </w:p>
    <w:p w:rsidR="00FF4ED3" w:rsidRPr="00472593" w:rsidRDefault="00FF4ED3" w:rsidP="00FF4ED3">
      <w:pPr>
        <w:tabs>
          <w:tab w:val="left" w:pos="3189"/>
        </w:tabs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3. Содержание программы.</w:t>
      </w:r>
    </w:p>
    <w:p w:rsidR="00FF4ED3" w:rsidRPr="00472593" w:rsidRDefault="00FF4ED3" w:rsidP="00FF4ED3">
      <w:pPr>
        <w:pStyle w:val="a3"/>
        <w:spacing w:before="0" w:after="0"/>
        <w:ind w:left="147" w:right="147"/>
        <w:jc w:val="both"/>
        <w:rPr>
          <w:b/>
          <w:bCs/>
          <w:color w:val="000000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</w:t>
      </w:r>
      <w:r w:rsidR="00CC781C">
        <w:rPr>
          <w:b/>
          <w:sz w:val="24"/>
          <w:szCs w:val="24"/>
        </w:rPr>
        <w:t>АЗДЕЛ 1. Россия — Родина моя (3ч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Жанры народных песен, их интонационно-образные особенности. Лирическая и патриотическая темы в русской классике. Звучащие картины.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РАЗДЕЛ 2. « О России пе</w:t>
      </w:r>
      <w:r w:rsidR="00CC781C">
        <w:rPr>
          <w:b/>
          <w:sz w:val="24"/>
          <w:szCs w:val="24"/>
        </w:rPr>
        <w:t>ть — что стремиться в храм» (4ч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Нравственные подвиги святых земли Русской, их почитание и восхваление. Илья Муромец. Святые Кирилл и Мефодий- создатели славянской письменности. Праздники Русской православной церкви. Пасха. Церковные песнопения: стихира, тропарь, молитва, величание.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</w:t>
      </w:r>
      <w:r w:rsidR="00CC781C">
        <w:rPr>
          <w:b/>
          <w:sz w:val="24"/>
          <w:szCs w:val="24"/>
        </w:rPr>
        <w:t>ДЕЛ 3.  День, полный событий (6ч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«В краю великих вдохновений...». Один день с А. Пушкиным. Михайловское.  Музыкально-поэтические образы природы, сказок в творчестве русских композиторов. Многообразие народной музыки. Святогорский монастырь: колокольные звоны. Музыкальность поэзии А. Пушкина.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РАЗДЕЛ 4. Гори,</w:t>
      </w:r>
      <w:r w:rsidR="00CC781C">
        <w:rPr>
          <w:b/>
          <w:sz w:val="24"/>
          <w:szCs w:val="24"/>
        </w:rPr>
        <w:t xml:space="preserve"> гори ясно, чтобы не погасло! (3ч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Народная песня — летопись жизни народа и источник вдохновения композиторов. Сюжеты, образы, жанры народных песен. Музыка в народном стиле.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народа: Троица. Икона «Троица» А. Рублева.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</w:t>
      </w:r>
      <w:r w:rsidR="00CC781C">
        <w:rPr>
          <w:b/>
          <w:sz w:val="24"/>
          <w:szCs w:val="24"/>
        </w:rPr>
        <w:t>ЕЛ 5. В концертном зале (5ч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Различные жанры и образные сферы  вокальной, камерной инструментальной и симфонической музыки. Интонации народных танцев. Музыкальная драматургия . Музыкальные инструменты симфонического оркестра. Известные дирижеры и исполнительские коллективы.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</w:t>
      </w:r>
      <w:r w:rsidR="00CC781C">
        <w:rPr>
          <w:b/>
          <w:sz w:val="24"/>
          <w:szCs w:val="24"/>
        </w:rPr>
        <w:t>ЗДЕЛ 6. В музыкальном театре (6ч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События отечественной истории в творчестве М. Глинки, М. Мусоргского, С. Прокофьева. Линии драматургического развития в опере. Музыкальная  тема- характеристика действующих лиц. Ария, речитатив, песня, танцы и др.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Балет. Особенности развития музыкальных образов балетах. Восточные мотивы в творчестве русских композиторов. Жанры легкой музыки: оперетта, мюзикл. Особенности мелодики, ритмики, манеры исполнения.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РАЗДЕЛ 7. Чтоб музыкан</w:t>
      </w:r>
      <w:r w:rsidR="00CC781C">
        <w:rPr>
          <w:b/>
          <w:sz w:val="24"/>
          <w:szCs w:val="24"/>
        </w:rPr>
        <w:t>том быть, так надобно уменье (7ч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Интонационная выразительность музыкальной речи. Классические и современные образцы гитарной музыки. Образы былин и сказок в произведениях Н. Римского- Корсакова. Образ Родины в музыке М. Мусоргского.</w:t>
      </w:r>
    </w:p>
    <w:p w:rsidR="00FF4ED3" w:rsidRPr="00FF4ED3" w:rsidRDefault="00FF4ED3" w:rsidP="00FF4ED3">
      <w:pPr>
        <w:pStyle w:val="a3"/>
        <w:spacing w:before="0" w:after="0"/>
        <w:ind w:left="147" w:right="147"/>
        <w:jc w:val="both"/>
        <w:rPr>
          <w:b/>
          <w:bCs/>
          <w:color w:val="000000"/>
        </w:rPr>
      </w:pPr>
    </w:p>
    <w:p w:rsidR="00FF4ED3" w:rsidRPr="00472593" w:rsidRDefault="00FF4ED3" w:rsidP="00FF4ED3">
      <w:pPr>
        <w:spacing w:line="288" w:lineRule="auto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lastRenderedPageBreak/>
        <w:t xml:space="preserve">4. Требования к уровню освоения программы по курсу «Музыка» учащимися к концу </w:t>
      </w:r>
      <w:r>
        <w:rPr>
          <w:rFonts w:cs="Times New Roman"/>
          <w:b/>
          <w:sz w:val="24"/>
          <w:szCs w:val="24"/>
          <w:u w:val="single"/>
        </w:rPr>
        <w:t>4</w:t>
      </w:r>
      <w:r w:rsidRPr="00472593">
        <w:rPr>
          <w:rFonts w:cs="Times New Roman"/>
          <w:b/>
          <w:sz w:val="24"/>
          <w:szCs w:val="24"/>
          <w:u w:val="single"/>
        </w:rPr>
        <w:t xml:space="preserve"> класса.</w:t>
      </w:r>
    </w:p>
    <w:p w:rsidR="00FF4ED3" w:rsidRPr="00472593" w:rsidRDefault="00FF4ED3" w:rsidP="00FF4ED3">
      <w:pPr>
        <w:spacing w:line="288" w:lineRule="auto"/>
        <w:rPr>
          <w:rFonts w:cs="Times New Roman"/>
          <w:b/>
          <w:sz w:val="24"/>
          <w:szCs w:val="24"/>
          <w:u w:val="single"/>
        </w:rPr>
      </w:pPr>
    </w:p>
    <w:p w:rsidR="00FF4ED3" w:rsidRPr="00472593" w:rsidRDefault="00FF4ED3" w:rsidP="00FF4ED3">
      <w:pPr>
        <w:pStyle w:val="a3"/>
        <w:spacing w:before="0" w:after="0"/>
        <w:ind w:left="0" w:right="147"/>
        <w:rPr>
          <w:bCs/>
          <w:color w:val="000000"/>
        </w:rPr>
      </w:pPr>
      <w:r w:rsidRPr="00472593">
        <w:rPr>
          <w:bCs/>
          <w:color w:val="000000"/>
        </w:rPr>
        <w:t>В результате изучения курса «Музыка» в начальной школе должны быть достигнуты определённые результаты.</w:t>
      </w:r>
    </w:p>
    <w:p w:rsidR="00FF4ED3" w:rsidRPr="00472593" w:rsidRDefault="00FF4ED3" w:rsidP="00FF4ED3">
      <w:pPr>
        <w:pStyle w:val="a3"/>
        <w:spacing w:before="0" w:after="0"/>
        <w:ind w:left="0" w:right="147"/>
        <w:rPr>
          <w:bCs/>
          <w:color w:val="000000"/>
        </w:rPr>
      </w:pPr>
    </w:p>
    <w:p w:rsidR="00FF4ED3" w:rsidRPr="00472593" w:rsidRDefault="00FF4ED3" w:rsidP="00FF4ED3">
      <w:pPr>
        <w:pStyle w:val="a3"/>
        <w:spacing w:before="0" w:after="0"/>
        <w:ind w:right="147"/>
        <w:rPr>
          <w:bCs/>
          <w:color w:val="000000"/>
        </w:rPr>
      </w:pPr>
      <w:r w:rsidRPr="00472593">
        <w:rPr>
          <w:b/>
          <w:bCs/>
          <w:color w:val="000000"/>
        </w:rPr>
        <w:t>Личностные результаты</w:t>
      </w:r>
      <w:r w:rsidRPr="00472593">
        <w:rPr>
          <w:bCs/>
          <w:color w:val="00000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формирование целостного представления о поликультурной картине современного музыкального мира;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FF4ED3" w:rsidRPr="00472593" w:rsidRDefault="00FF4ED3" w:rsidP="00FF4ED3">
      <w:pPr>
        <w:pStyle w:val="a3"/>
        <w:spacing w:before="0" w:after="0"/>
        <w:ind w:right="147"/>
        <w:rPr>
          <w:bCs/>
          <w:color w:val="000000"/>
        </w:rPr>
      </w:pPr>
      <w:r w:rsidRPr="00472593">
        <w:rPr>
          <w:b/>
          <w:bCs/>
          <w:color w:val="000000"/>
        </w:rPr>
        <w:t xml:space="preserve">Метапредметные результаты </w:t>
      </w:r>
      <w:r w:rsidRPr="00472593">
        <w:rPr>
          <w:bCs/>
          <w:color w:val="000000"/>
        </w:rPr>
        <w:t>характеризуют уровень сформированности УУД учащихся, проявляющихся в познавательной и практической деятельности: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самостоятельно ставить новые учебные задачи на основе развития познавательных мотивов и интересов;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4ED3" w:rsidRPr="00DD1286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</w:t>
      </w:r>
      <w:r w:rsidR="00DD1286">
        <w:t>ять, рассуждать и делать вывод</w:t>
      </w:r>
    </w:p>
    <w:p w:rsidR="00FF4ED3" w:rsidRPr="00472593" w:rsidRDefault="00FF4ED3" w:rsidP="00DD1286">
      <w:pPr>
        <w:pStyle w:val="a3"/>
        <w:spacing w:before="0" w:after="0"/>
        <w:ind w:left="0" w:right="147"/>
        <w:rPr>
          <w:bCs/>
          <w:color w:val="000000"/>
        </w:rPr>
      </w:pPr>
      <w:r w:rsidRPr="00472593">
        <w:rPr>
          <w:b/>
          <w:bCs/>
          <w:color w:val="000000"/>
        </w:rPr>
        <w:t xml:space="preserve">Предметные результаты изучения музыки  </w:t>
      </w:r>
      <w:r w:rsidRPr="00472593">
        <w:rPr>
          <w:bCs/>
          <w:color w:val="000000"/>
        </w:rPr>
        <w:t>отражают опыт учащихся в музыкально-творческой деятельности: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lastRenderedPageBreak/>
        <w:t>общее представление о роли музыкального искусства в жизни общества и каждого отдельного человека;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осознанное восприятие конкретных музыкальных произведений и различных событий в мире музыки;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понимание интонационно-образной природы музыкального искусства, средств художественной выразительности;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FF4ED3" w:rsidRPr="00472593" w:rsidRDefault="00FF4ED3" w:rsidP="00C70D9C">
      <w:pPr>
        <w:suppressAutoHyphens w:val="0"/>
        <w:jc w:val="both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5. Календарно-тематическое планирование.</w:t>
      </w:r>
    </w:p>
    <w:p w:rsidR="00FF4ED3" w:rsidRPr="00472593" w:rsidRDefault="00FF4ED3" w:rsidP="00C70D9C">
      <w:pPr>
        <w:jc w:val="both"/>
        <w:rPr>
          <w:rFonts w:cs="Times New Roman"/>
          <w:sz w:val="24"/>
          <w:szCs w:val="24"/>
        </w:rPr>
      </w:pPr>
    </w:p>
    <w:p w:rsidR="00FF4ED3" w:rsidRPr="00472593" w:rsidRDefault="00FF4ED3" w:rsidP="00C70D9C">
      <w:pPr>
        <w:spacing w:after="200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5.1. Учебно - тематический план</w:t>
      </w:r>
    </w:p>
    <w:p w:rsidR="00FF4ED3" w:rsidRPr="00472593" w:rsidRDefault="00FF4ED3" w:rsidP="00C70D9C">
      <w:pPr>
        <w:suppressAutoHyphens w:val="0"/>
        <w:jc w:val="both"/>
        <w:rPr>
          <w:rFonts w:cs="Times New Roman"/>
          <w:b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"/>
        <w:gridCol w:w="6292"/>
        <w:gridCol w:w="1843"/>
        <w:gridCol w:w="1842"/>
      </w:tblGrid>
      <w:tr w:rsidR="00FF4ED3" w:rsidRPr="00472593" w:rsidTr="00C70D9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№п/п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 xml:space="preserve">Запланировано </w:t>
            </w:r>
          </w:p>
        </w:tc>
      </w:tr>
      <w:tr w:rsidR="00FF4ED3" w:rsidRPr="00472593" w:rsidTr="00C70D9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Россия — Родина моя.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4ED3">
              <w:rPr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3ч</w:t>
            </w:r>
          </w:p>
        </w:tc>
      </w:tr>
      <w:tr w:rsidR="00FF4ED3" w:rsidRPr="00472593" w:rsidTr="00C70D9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3"/>
                <w:sz w:val="24"/>
                <w:szCs w:val="24"/>
              </w:rPr>
              <w:t>День, полный событий.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6ч</w:t>
            </w:r>
          </w:p>
        </w:tc>
      </w:tr>
      <w:tr w:rsidR="00CC781C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1C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1C" w:rsidRPr="00472593" w:rsidRDefault="00CC781C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7"/>
                <w:sz w:val="24"/>
                <w:szCs w:val="24"/>
              </w:rPr>
              <w:t>О России петь — что стремиться в храм.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1C" w:rsidRPr="003D6A68" w:rsidRDefault="00CC781C" w:rsidP="00BB11F2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1C" w:rsidRPr="00472593" w:rsidRDefault="00CC781C" w:rsidP="00BB11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7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7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В музыкальном театре.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</w:t>
            </w:r>
            <w:r w:rsidR="00FF4ED3">
              <w:rPr>
                <w:spacing w:val="-8"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В концертном зале.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FF4ED3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 w:rsidRPr="003D6A68">
              <w:rPr>
                <w:spacing w:val="-8"/>
                <w:sz w:val="24"/>
                <w:szCs w:val="24"/>
              </w:rPr>
              <w:t>5</w:t>
            </w:r>
            <w:r>
              <w:rPr>
                <w:spacing w:val="-8"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5"/>
                <w:sz w:val="24"/>
                <w:szCs w:val="24"/>
              </w:rPr>
              <w:t xml:space="preserve">Чтоб музыкантом быть, </w:t>
            </w:r>
            <w:r w:rsidRPr="00472593">
              <w:rPr>
                <w:rFonts w:cs="Times New Roman"/>
                <w:bCs/>
                <w:color w:val="000000"/>
                <w:spacing w:val="-3"/>
                <w:sz w:val="24"/>
                <w:szCs w:val="24"/>
              </w:rPr>
              <w:t>так надобно уменье…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7</w:t>
            </w:r>
            <w:r w:rsidR="00FF4ED3" w:rsidRPr="00472593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7ч</w:t>
            </w:r>
          </w:p>
        </w:tc>
      </w:tr>
    </w:tbl>
    <w:p w:rsidR="00C70D9C" w:rsidRDefault="00C70D9C" w:rsidP="00C70D9C">
      <w:pPr>
        <w:spacing w:after="200"/>
        <w:rPr>
          <w:rFonts w:cs="Times New Roman"/>
          <w:b/>
          <w:sz w:val="24"/>
          <w:szCs w:val="24"/>
          <w:u w:val="single"/>
        </w:rPr>
      </w:pPr>
    </w:p>
    <w:p w:rsidR="00FF4ED3" w:rsidRPr="00472593" w:rsidRDefault="00FF4ED3" w:rsidP="00C70D9C">
      <w:pPr>
        <w:spacing w:after="200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5.2. Контроль знаний.</w:t>
      </w:r>
    </w:p>
    <w:tbl>
      <w:tblPr>
        <w:tblW w:w="0" w:type="auto"/>
        <w:tblInd w:w="-94" w:type="dxa"/>
        <w:tblLayout w:type="fixed"/>
        <w:tblLook w:val="0000" w:firstRow="0" w:lastRow="0" w:firstColumn="0" w:lastColumn="0" w:noHBand="0" w:noVBand="0"/>
      </w:tblPr>
      <w:tblGrid>
        <w:gridCol w:w="5164"/>
        <w:gridCol w:w="1559"/>
        <w:gridCol w:w="1417"/>
        <w:gridCol w:w="1418"/>
        <w:gridCol w:w="1417"/>
        <w:gridCol w:w="1701"/>
      </w:tblGrid>
      <w:tr w:rsidR="00FF4ED3" w:rsidRPr="00472593" w:rsidTr="00C70D9C"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4ED3" w:rsidRPr="00472593" w:rsidRDefault="00FF4ED3" w:rsidP="00C70D9C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Учебный год</w:t>
            </w:r>
          </w:p>
        </w:tc>
      </w:tr>
      <w:tr w:rsidR="00FF4ED3" w:rsidRPr="00472593" w:rsidTr="00C70D9C">
        <w:tc>
          <w:tcPr>
            <w:tcW w:w="5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jc w:val="left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количество</w:t>
            </w:r>
          </w:p>
        </w:tc>
      </w:tr>
      <w:tr w:rsidR="00FF4ED3" w:rsidRPr="00472593" w:rsidTr="00C70D9C"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2</w:t>
            </w:r>
          </w:p>
        </w:tc>
      </w:tr>
    </w:tbl>
    <w:p w:rsidR="00FF4ED3" w:rsidRPr="00472593" w:rsidRDefault="00FF4ED3" w:rsidP="00FF4ED3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DD1286" w:rsidRDefault="00DD1286" w:rsidP="00FF4ED3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DD1286" w:rsidRDefault="00DD1286" w:rsidP="00FF4ED3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FF4ED3" w:rsidRPr="00472593" w:rsidRDefault="00FF4ED3" w:rsidP="00FF4ED3">
      <w:pPr>
        <w:shd w:val="clear" w:color="auto" w:fill="FFFFFF"/>
        <w:ind w:right="51"/>
        <w:rPr>
          <w:rFonts w:cs="Times New Roman"/>
          <w:b/>
          <w:color w:val="000000"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lastRenderedPageBreak/>
        <w:t>5.3.</w:t>
      </w:r>
      <w:r w:rsidRPr="00472593">
        <w:rPr>
          <w:rFonts w:cs="Times New Roman"/>
          <w:b/>
          <w:color w:val="000000"/>
          <w:sz w:val="24"/>
          <w:szCs w:val="24"/>
          <w:u w:val="single"/>
        </w:rPr>
        <w:t>Календарно-тематический план.</w:t>
      </w:r>
    </w:p>
    <w:p w:rsidR="00FF4ED3" w:rsidRPr="00472593" w:rsidRDefault="00FF4ED3" w:rsidP="00FF4ED3">
      <w:pPr>
        <w:rPr>
          <w:rFonts w:cs="Times New Roman"/>
          <w:i/>
          <w:sz w:val="24"/>
          <w:szCs w:val="24"/>
        </w:rPr>
      </w:pPr>
      <w:r w:rsidRPr="00472593">
        <w:rPr>
          <w:rFonts w:cs="Times New Roman"/>
          <w:i/>
          <w:sz w:val="24"/>
          <w:szCs w:val="24"/>
        </w:rPr>
        <w:t xml:space="preserve">(Количество часов за год: </w:t>
      </w:r>
      <w:r w:rsidRPr="00472593">
        <w:rPr>
          <w:rFonts w:cs="Times New Roman"/>
          <w:i/>
          <w:sz w:val="24"/>
          <w:szCs w:val="24"/>
          <w:u w:val="single"/>
        </w:rPr>
        <w:t>3</w:t>
      </w:r>
      <w:r w:rsidR="002B5C43">
        <w:rPr>
          <w:rFonts w:cs="Times New Roman"/>
          <w:i/>
          <w:sz w:val="24"/>
          <w:szCs w:val="24"/>
          <w:u w:val="single"/>
        </w:rPr>
        <w:t>5</w:t>
      </w:r>
      <w:r w:rsidRPr="00472593">
        <w:rPr>
          <w:rFonts w:cs="Times New Roman"/>
          <w:i/>
          <w:sz w:val="24"/>
          <w:szCs w:val="24"/>
          <w:u w:val="single"/>
        </w:rPr>
        <w:t xml:space="preserve"> недел</w:t>
      </w:r>
      <w:r w:rsidR="002B5C43">
        <w:rPr>
          <w:rFonts w:cs="Times New Roman"/>
          <w:i/>
          <w:sz w:val="24"/>
          <w:szCs w:val="24"/>
          <w:u w:val="single"/>
        </w:rPr>
        <w:t>ь</w:t>
      </w:r>
      <w:r w:rsidRPr="00472593">
        <w:rPr>
          <w:rFonts w:cs="Times New Roman"/>
          <w:i/>
          <w:sz w:val="24"/>
          <w:szCs w:val="24"/>
        </w:rPr>
        <w:t>,  в неделю 1</w:t>
      </w:r>
      <w:r w:rsidRPr="00472593">
        <w:rPr>
          <w:rFonts w:cs="Times New Roman"/>
          <w:i/>
          <w:sz w:val="24"/>
          <w:szCs w:val="24"/>
          <w:u w:val="single"/>
        </w:rPr>
        <w:t xml:space="preserve"> часа,</w:t>
      </w:r>
      <w:r w:rsidRPr="00472593">
        <w:rPr>
          <w:rFonts w:cs="Times New Roman"/>
          <w:i/>
          <w:sz w:val="24"/>
          <w:szCs w:val="24"/>
        </w:rPr>
        <w:t xml:space="preserve"> всего 3</w:t>
      </w:r>
      <w:r w:rsidR="002B5C43">
        <w:rPr>
          <w:rFonts w:cs="Times New Roman"/>
          <w:i/>
          <w:sz w:val="24"/>
          <w:szCs w:val="24"/>
        </w:rPr>
        <w:t>5</w:t>
      </w:r>
      <w:r w:rsidRPr="00472593">
        <w:rPr>
          <w:rFonts w:cs="Times New Roman"/>
          <w:i/>
          <w:sz w:val="24"/>
          <w:szCs w:val="24"/>
          <w:u w:val="single"/>
        </w:rPr>
        <w:t xml:space="preserve"> час</w:t>
      </w:r>
      <w:r w:rsidR="002B5C43">
        <w:rPr>
          <w:rFonts w:cs="Times New Roman"/>
          <w:i/>
          <w:sz w:val="24"/>
          <w:szCs w:val="24"/>
          <w:u w:val="single"/>
        </w:rPr>
        <w:t>ов</w:t>
      </w:r>
      <w:r w:rsidRPr="00472593">
        <w:rPr>
          <w:rFonts w:cs="Times New Roman"/>
          <w:i/>
          <w:sz w:val="24"/>
          <w:szCs w:val="24"/>
          <w:u w:val="single"/>
        </w:rPr>
        <w:t>)</w:t>
      </w:r>
      <w:r w:rsidRPr="00472593">
        <w:rPr>
          <w:rFonts w:cs="Times New Roman"/>
          <w:i/>
          <w:sz w:val="24"/>
          <w:szCs w:val="24"/>
        </w:rPr>
        <w:t>.</w:t>
      </w:r>
    </w:p>
    <w:p w:rsidR="00FF4ED3" w:rsidRPr="00472593" w:rsidRDefault="00FF4ED3" w:rsidP="00FF4ED3">
      <w:pPr>
        <w:rPr>
          <w:rFonts w:cs="Times New Roman"/>
          <w:i/>
          <w:sz w:val="24"/>
          <w:szCs w:val="24"/>
        </w:rPr>
      </w:pPr>
    </w:p>
    <w:tbl>
      <w:tblPr>
        <w:tblStyle w:val="a7"/>
        <w:tblW w:w="147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9"/>
        <w:gridCol w:w="2833"/>
        <w:gridCol w:w="2552"/>
        <w:gridCol w:w="1134"/>
        <w:gridCol w:w="1214"/>
      </w:tblGrid>
      <w:tr w:rsidR="00FF4ED3" w:rsidRPr="00472593" w:rsidTr="00C70D9C">
        <w:trPr>
          <w:trHeight w:val="758"/>
        </w:trPr>
        <w:tc>
          <w:tcPr>
            <w:tcW w:w="675" w:type="dxa"/>
            <w:vMerge w:val="restart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FF4ED3" w:rsidRPr="00472593" w:rsidRDefault="00FF4ED3" w:rsidP="00FF4ED3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Характеристика учебной деятельности, формирование УУД</w:t>
            </w:r>
          </w:p>
        </w:tc>
        <w:tc>
          <w:tcPr>
            <w:tcW w:w="2348" w:type="dxa"/>
            <w:gridSpan w:val="2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F4ED3" w:rsidRPr="00472593" w:rsidTr="00C70D9C">
        <w:trPr>
          <w:trHeight w:val="488"/>
        </w:trPr>
        <w:tc>
          <w:tcPr>
            <w:tcW w:w="675" w:type="dxa"/>
            <w:vMerge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3" w:type="dxa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52" w:type="dxa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134" w:type="dxa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14" w:type="dxa"/>
          </w:tcPr>
          <w:p w:rsidR="00FF4ED3" w:rsidRPr="00472593" w:rsidRDefault="00FF4ED3" w:rsidP="00FF4ED3">
            <w:pPr>
              <w:rPr>
                <w:rFonts w:cs="Times New Roman"/>
                <w:b/>
                <w:sz w:val="24"/>
                <w:szCs w:val="24"/>
              </w:rPr>
            </w:pPr>
            <w:r w:rsidRPr="00472593">
              <w:rPr>
                <w:rFonts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57C9A" w:rsidRDefault="00B57C9A" w:rsidP="00507A26">
            <w:pPr>
              <w:snapToGrid w:val="0"/>
              <w:rPr>
                <w:sz w:val="24"/>
                <w:szCs w:val="24"/>
                <w:u w:val="single"/>
              </w:rPr>
            </w:pPr>
            <w:r w:rsidRPr="00B57C9A">
              <w:rPr>
                <w:sz w:val="24"/>
                <w:szCs w:val="24"/>
                <w:u w:val="single"/>
              </w:rPr>
              <w:t>Инструктаж по ТБ на уроках музыки.</w:t>
            </w:r>
          </w:p>
          <w:p w:rsidR="00B57C9A" w:rsidRPr="00B57C9A" w:rsidRDefault="00B57C9A" w:rsidP="00507A26">
            <w:pPr>
              <w:snapToGrid w:val="0"/>
              <w:rPr>
                <w:sz w:val="24"/>
                <w:szCs w:val="24"/>
                <w:u w:val="single"/>
              </w:rPr>
            </w:pPr>
          </w:p>
          <w:p w:rsidR="006E1EB9" w:rsidRPr="00507A26" w:rsidRDefault="006E1EB9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Мелодия. «Ты запой мне ту песню…» </w:t>
            </w:r>
          </w:p>
          <w:p w:rsidR="006E1EB9" w:rsidRPr="00507A26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</w:p>
          <w:p w:rsidR="006E1EB9" w:rsidRPr="00507A26" w:rsidRDefault="006E1EB9" w:rsidP="00BB11F2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Будут знать название изученного произведения и автора, понимать выразительность и изобразительность музыкальной интонации, названия изученных жанров, певческие голоса,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Р.</w:t>
            </w:r>
            <w:r w:rsidRPr="00507A26">
              <w:rPr>
                <w:sz w:val="24"/>
                <w:szCs w:val="24"/>
              </w:rPr>
              <w:t xml:space="preserve"> Сохранение учебной задачи на протяжении всего урока.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П.</w:t>
            </w:r>
            <w:r w:rsidRPr="00507A26">
              <w:rPr>
                <w:sz w:val="24"/>
                <w:szCs w:val="24"/>
              </w:rPr>
              <w:t xml:space="preserve"> Готовность получать новые знания от учителя.</w:t>
            </w:r>
          </w:p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К.</w:t>
            </w:r>
            <w:r w:rsidRPr="00507A26">
              <w:rPr>
                <w:sz w:val="24"/>
                <w:szCs w:val="24"/>
              </w:rPr>
              <w:t xml:space="preserve"> Вступать в учебный диалог с учителем, одноклассниками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Осознание и эмоциональное восприятие музыки.</w:t>
            </w:r>
          </w:p>
          <w:p w:rsidR="006E1EB9" w:rsidRPr="00507A26" w:rsidRDefault="006E1EB9" w:rsidP="00BB11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Выражение эмоционального отношения услышанного в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рисунке.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«Что не выразишь словами, звуком на душу навей…»</w:t>
            </w:r>
          </w:p>
          <w:p w:rsidR="006E1EB9" w:rsidRPr="00507A26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</w:p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- выполнять творческие задания в творческой тетради;</w:t>
            </w:r>
          </w:p>
          <w:p w:rsidR="006E1EB9" w:rsidRPr="00507A26" w:rsidRDefault="006E1EB9" w:rsidP="00BB11F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color w:val="000000"/>
                <w:spacing w:val="-5"/>
                <w:sz w:val="24"/>
                <w:szCs w:val="24"/>
              </w:rPr>
            </w:pPr>
            <w:r w:rsidRPr="00507A26">
              <w:rPr>
                <w:color w:val="000000"/>
                <w:spacing w:val="-5"/>
                <w:sz w:val="24"/>
                <w:szCs w:val="24"/>
              </w:rPr>
              <w:t>-составлять рассказ по рисунку;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П.</w:t>
            </w:r>
            <w:r w:rsidRPr="00507A26">
              <w:rPr>
                <w:sz w:val="24"/>
                <w:szCs w:val="24"/>
              </w:rPr>
              <w:t xml:space="preserve"> Выполнять учебно-познавательные действия в материализованной и умственной форме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rStyle w:val="21"/>
                <w:sz w:val="24"/>
                <w:szCs w:val="24"/>
              </w:rPr>
              <w:t>.</w:t>
            </w:r>
            <w:r w:rsidRPr="00507A26">
              <w:rPr>
                <w:sz w:val="24"/>
                <w:szCs w:val="24"/>
              </w:rPr>
              <w:t>Представление широкой публике результатов собственной деятельности в пении.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Как сложили песню. Звучащие картины. </w:t>
            </w:r>
          </w:p>
          <w:p w:rsidR="006E1EB9" w:rsidRPr="00507A26" w:rsidRDefault="006E1EB9" w:rsidP="00FF4ED3">
            <w:pPr>
              <w:pStyle w:val="a3"/>
              <w:spacing w:before="0" w:after="0"/>
              <w:ind w:left="0" w:right="147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</w:p>
          <w:p w:rsidR="006E1EB9" w:rsidRPr="00507A26" w:rsidRDefault="006E1EB9" w:rsidP="00BB11F2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определять жанры народных песен;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 подбирать ассоциативные ряды к художественным произведениям различных  видов искусства.</w:t>
            </w:r>
          </w:p>
        </w:tc>
        <w:tc>
          <w:tcPr>
            <w:tcW w:w="2833" w:type="dxa"/>
          </w:tcPr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color w:val="000000"/>
                <w:sz w:val="24"/>
                <w:szCs w:val="24"/>
              </w:rPr>
            </w:pPr>
            <w:r w:rsidRPr="00507A26">
              <w:rPr>
                <w:b/>
                <w:color w:val="000000"/>
                <w:sz w:val="24"/>
                <w:szCs w:val="24"/>
              </w:rPr>
              <w:t>Р.</w:t>
            </w:r>
            <w:r w:rsidRPr="00507A26">
              <w:rPr>
                <w:color w:val="000000"/>
                <w:sz w:val="24"/>
                <w:szCs w:val="24"/>
              </w:rPr>
              <w:t>принимать и сохранять учебную задачу;</w:t>
            </w:r>
          </w:p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b/>
                <w:color w:val="000000"/>
                <w:sz w:val="24"/>
                <w:szCs w:val="24"/>
              </w:rPr>
            </w:pPr>
            <w:r w:rsidRPr="00507A26">
              <w:rPr>
                <w:color w:val="000000"/>
                <w:sz w:val="24"/>
                <w:szCs w:val="24"/>
              </w:rPr>
              <w:t>.</w:t>
            </w:r>
          </w:p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color w:val="000000"/>
                <w:sz w:val="24"/>
                <w:szCs w:val="24"/>
              </w:rPr>
            </w:pPr>
            <w:r w:rsidRPr="00507A26">
              <w:rPr>
                <w:b/>
                <w:color w:val="000000"/>
                <w:sz w:val="24"/>
                <w:szCs w:val="24"/>
              </w:rPr>
              <w:t>К.</w:t>
            </w:r>
            <w:r w:rsidRPr="00507A26">
              <w:rPr>
                <w:color w:val="000000"/>
                <w:sz w:val="24"/>
                <w:szCs w:val="24"/>
              </w:rPr>
              <w:t>Участвовать в общей беседе по теме урока.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Демонстрировать личностно-окрашенное эмоциона</w:t>
            </w:r>
            <w:r w:rsidR="00BB11F2">
              <w:rPr>
                <w:sz w:val="24"/>
                <w:szCs w:val="24"/>
              </w:rPr>
              <w:t>льно-образное восприятие музыки.</w:t>
            </w:r>
            <w:r>
              <w:rPr>
                <w:sz w:val="24"/>
                <w:szCs w:val="24"/>
              </w:rPr>
              <w:t>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rPr>
                <w:i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Жанры народных песен</w:t>
            </w:r>
            <w:r w:rsidRPr="00507A26">
              <w:rPr>
                <w:i/>
                <w:sz w:val="24"/>
                <w:szCs w:val="24"/>
              </w:rPr>
              <w:t>.</w:t>
            </w:r>
          </w:p>
          <w:p w:rsidR="006E1EB9" w:rsidRPr="00507A26" w:rsidRDefault="006E1EB9" w:rsidP="00FF4ED3">
            <w:pPr>
              <w:pStyle w:val="a3"/>
              <w:spacing w:after="0"/>
              <w:ind w:left="0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color w:val="000000"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bCs/>
                <w:color w:val="000000"/>
                <w:sz w:val="24"/>
                <w:szCs w:val="24"/>
              </w:rPr>
              <w:t xml:space="preserve">узнавать </w:t>
            </w:r>
            <w:r w:rsidRPr="00507A26">
              <w:rPr>
                <w:color w:val="000000"/>
                <w:sz w:val="24"/>
                <w:szCs w:val="24"/>
              </w:rPr>
              <w:t xml:space="preserve">образцы народного музыкально-поэтического творчества и музыкального фольклора </w:t>
            </w:r>
            <w:r w:rsidRPr="00507A26">
              <w:rPr>
                <w:color w:val="000000"/>
                <w:sz w:val="24"/>
                <w:szCs w:val="24"/>
              </w:rPr>
              <w:lastRenderedPageBreak/>
              <w:t>России.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507A26" w:rsidRDefault="006E1EB9" w:rsidP="00BB11F2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lastRenderedPageBreak/>
              <w:t>Р.</w:t>
            </w:r>
            <w:r w:rsidRPr="00507A26">
              <w:rPr>
                <w:rStyle w:val="21"/>
                <w:sz w:val="24"/>
                <w:szCs w:val="24"/>
              </w:rPr>
              <w:t xml:space="preserve"> Выполнять учебные действия в качестве слушателя и исполнителя.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lastRenderedPageBreak/>
              <w:t>Формирование чувства гордости за свою Родину, рос</w:t>
            </w:r>
            <w:r w:rsidR="00BB11F2">
              <w:rPr>
                <w:sz w:val="24"/>
                <w:szCs w:val="24"/>
              </w:rPr>
              <w:t xml:space="preserve">сийский народ и </w:t>
            </w:r>
            <w:r w:rsidR="00BB11F2">
              <w:rPr>
                <w:sz w:val="24"/>
                <w:szCs w:val="24"/>
              </w:rPr>
              <w:lastRenderedPageBreak/>
              <w:t>историю России.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«Я пойду по полю белому…»</w:t>
            </w:r>
          </w:p>
          <w:p w:rsidR="006E1EB9" w:rsidRPr="00507A26" w:rsidRDefault="006E1EB9" w:rsidP="00FF4ED3">
            <w:pPr>
              <w:pStyle w:val="a3"/>
              <w:spacing w:before="0" w:after="0"/>
              <w:ind w:left="147" w:right="147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>оределять на слух изученные произведения и авторов,  выразительность и изобразительность музыкальной интонации.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Р. </w:t>
            </w:r>
            <w:r w:rsidRPr="00507A26">
              <w:rPr>
                <w:sz w:val="24"/>
                <w:szCs w:val="24"/>
              </w:rPr>
              <w:t>Соотносить результаты  деятельности с результатами одноклассников.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К.</w:t>
            </w:r>
            <w:r w:rsidR="00BB11F2">
              <w:rPr>
                <w:sz w:val="24"/>
                <w:szCs w:val="24"/>
              </w:rPr>
              <w:t xml:space="preserve"> Слушать классическую музыку .</w:t>
            </w:r>
            <w:r w:rsidRPr="00507A26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Отклик на горестные последствия войны, разлуки с близкими</w:t>
            </w:r>
            <w:r w:rsidRPr="00507A26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E1EB9" w:rsidRPr="00507A26" w:rsidRDefault="005425BA" w:rsidP="00507A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великий праздник собралась</w:t>
            </w:r>
            <w:r w:rsidR="006E1EB9" w:rsidRPr="00507A26">
              <w:rPr>
                <w:sz w:val="24"/>
                <w:szCs w:val="24"/>
              </w:rPr>
              <w:t xml:space="preserve"> Русь!»</w:t>
            </w:r>
          </w:p>
          <w:p w:rsidR="006E1EB9" w:rsidRPr="00507A26" w:rsidRDefault="006E1EB9" w:rsidP="00FF4ED3">
            <w:pPr>
              <w:pStyle w:val="a3"/>
              <w:spacing w:before="0" w:after="0"/>
              <w:ind w:left="0" w:right="147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 участвовать в коллективной творческой деятельности при воплощении различных музыкальных образов.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Р. </w:t>
            </w:r>
            <w:r w:rsidRPr="00507A26">
              <w:rPr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Отклик на  национально- патриотические произведения</w:t>
            </w:r>
            <w:r w:rsidRPr="00507A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BB1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Святые земли Русской. Илья Муромец.</w:t>
            </w:r>
          </w:p>
          <w:p w:rsidR="006E1EB9" w:rsidRPr="00507A26" w:rsidRDefault="006E1EB9" w:rsidP="00BB11F2">
            <w:pPr>
              <w:pStyle w:val="a3"/>
              <w:spacing w:before="0" w:after="0"/>
              <w:ind w:left="0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понимать слова: житие, стихира;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Проводить интонационно- образный анализ</w:t>
            </w: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Р. </w:t>
            </w:r>
            <w:r w:rsidRPr="00507A26">
              <w:rPr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ПК. </w:t>
            </w:r>
            <w:r w:rsidRPr="00507A26">
              <w:rPr>
                <w:sz w:val="24"/>
                <w:szCs w:val="24"/>
              </w:rPr>
              <w:t>Воспринимать музыкальное произведение</w:t>
            </w:r>
            <w:r w:rsidR="00BB11F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Формирование 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rStyle w:val="21"/>
                <w:sz w:val="24"/>
                <w:szCs w:val="24"/>
              </w:rPr>
              <w:t>чувства гордости и сопереживания за судьбу своей стра</w:t>
            </w:r>
            <w:r w:rsidRPr="00507A26">
              <w:rPr>
                <w:rStyle w:val="21"/>
                <w:sz w:val="24"/>
                <w:szCs w:val="24"/>
              </w:rPr>
              <w:softHyphen/>
              <w:t>ны</w:t>
            </w:r>
            <w:r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tabs>
                <w:tab w:val="left" w:pos="1005"/>
              </w:tabs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«Приют спокойствия, трудов и вдохновенья …»</w:t>
            </w:r>
          </w:p>
          <w:p w:rsidR="006E1EB9" w:rsidRPr="00507A26" w:rsidRDefault="006E1EB9" w:rsidP="00FF4ED3">
            <w:pPr>
              <w:pStyle w:val="a3"/>
              <w:spacing w:after="0"/>
              <w:ind w:left="0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понимать значение лирики в поэзии и музыке, определять названия изученных произведений и их авторов, определять выразительность и изобразительность музыкальной интонации.</w:t>
            </w:r>
          </w:p>
        </w:tc>
        <w:tc>
          <w:tcPr>
            <w:tcW w:w="2833" w:type="dxa"/>
          </w:tcPr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sz w:val="24"/>
                <w:szCs w:val="24"/>
              </w:rPr>
            </w:pPr>
          </w:p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К.</w:t>
            </w:r>
            <w:r w:rsidRPr="00507A26">
              <w:rPr>
                <w:sz w:val="24"/>
                <w:szCs w:val="24"/>
              </w:rPr>
              <w:t>Партнёрство деловое сотрудничест</w:t>
            </w:r>
          </w:p>
          <w:p w:rsidR="006E1EB9" w:rsidRPr="00507A26" w:rsidRDefault="006E1EB9" w:rsidP="00BB11F2">
            <w:pPr>
              <w:shd w:val="clear" w:color="auto" w:fill="FFFFFF"/>
              <w:autoSpaceDE w:val="0"/>
              <w:ind w:right="54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во детей при выполнении различных заданий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Ориентация в культурном многообразии окружающей действительности.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«Что за прелесть эти сказки!</w:t>
            </w:r>
            <w:r>
              <w:rPr>
                <w:sz w:val="24"/>
                <w:szCs w:val="24"/>
              </w:rPr>
              <w:t>»</w:t>
            </w:r>
          </w:p>
          <w:p w:rsidR="006E1EB9" w:rsidRPr="00507A26" w:rsidRDefault="006E1EB9" w:rsidP="00FF4ED3">
            <w:pPr>
              <w:pStyle w:val="a3"/>
              <w:ind w:left="0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lastRenderedPageBreak/>
              <w:t>Научатся:</w:t>
            </w:r>
            <w:r w:rsidRPr="00507A26">
              <w:rPr>
                <w:sz w:val="24"/>
                <w:szCs w:val="24"/>
              </w:rPr>
              <w:t xml:space="preserve"> понимать понятие музыкальная живопись, </w:t>
            </w:r>
            <w:r w:rsidRPr="00507A26">
              <w:rPr>
                <w:sz w:val="24"/>
                <w:szCs w:val="24"/>
              </w:rPr>
              <w:lastRenderedPageBreak/>
              <w:t>выразительность и изобразительность музыкальной интонации;</w:t>
            </w:r>
          </w:p>
          <w:p w:rsidR="006E1EB9" w:rsidRPr="00507A26" w:rsidRDefault="006E1EB9" w:rsidP="00BB11F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lastRenderedPageBreak/>
              <w:t xml:space="preserve">Р. </w:t>
            </w:r>
            <w:r w:rsidRPr="00507A26">
              <w:rPr>
                <w:sz w:val="24"/>
                <w:szCs w:val="24"/>
              </w:rPr>
              <w:t xml:space="preserve">Контролировать процесс и результаты </w:t>
            </w:r>
            <w:r w:rsidRPr="00507A26">
              <w:rPr>
                <w:sz w:val="24"/>
                <w:szCs w:val="24"/>
              </w:rPr>
              <w:lastRenderedPageBreak/>
              <w:t>деятельности.</w:t>
            </w:r>
          </w:p>
          <w:p w:rsidR="006E1EB9" w:rsidRPr="00507A26" w:rsidRDefault="006E1EB9" w:rsidP="00BB11F2">
            <w:pPr>
              <w:tabs>
                <w:tab w:val="left" w:pos="59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lastRenderedPageBreak/>
              <w:t xml:space="preserve">Представление широкой публике </w:t>
            </w:r>
            <w:r w:rsidRPr="00507A26">
              <w:rPr>
                <w:sz w:val="24"/>
                <w:szCs w:val="24"/>
              </w:rPr>
              <w:lastRenderedPageBreak/>
              <w:t>результатов собственной деятельности в пении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Музыка ярмарочных гуляний.   </w:t>
            </w:r>
          </w:p>
          <w:p w:rsidR="006E1EB9" w:rsidRPr="00507A26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сравнивать характер, настроение и средства выразительности в музыкальных произведениях.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Р. </w:t>
            </w:r>
            <w:r w:rsidRPr="00507A26">
              <w:rPr>
                <w:sz w:val="24"/>
                <w:szCs w:val="24"/>
              </w:rPr>
              <w:t>Адекватно оценивать свои достижения.</w:t>
            </w:r>
          </w:p>
          <w:p w:rsidR="006E1EB9" w:rsidRPr="00507A26" w:rsidRDefault="006E1EB9" w:rsidP="00BB11F2">
            <w:pPr>
              <w:tabs>
                <w:tab w:val="left" w:pos="5964"/>
              </w:tabs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Воспитание бережного отношения к ценностям народной музыкальной культуры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Святогорский монастырь.</w:t>
            </w:r>
          </w:p>
          <w:p w:rsidR="006E1EB9" w:rsidRPr="00507A26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показывать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Р. </w:t>
            </w:r>
            <w:r w:rsidRPr="00507A26">
              <w:rPr>
                <w:sz w:val="24"/>
                <w:szCs w:val="24"/>
              </w:rPr>
              <w:t>Формулировать и удерживать учебную задачу.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К. </w:t>
            </w:r>
            <w:r w:rsidRPr="00507A26">
              <w:rPr>
                <w:sz w:val="24"/>
                <w:szCs w:val="24"/>
              </w:rPr>
              <w:t>Ставить вопросы, формулировать собственное мнение и позицию.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Формирование представления о гармонии в человеке физического и духовного начал.</w:t>
            </w: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E1EB9" w:rsidRPr="00507A26" w:rsidRDefault="006E1EB9" w:rsidP="00507A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«Приют, сияньем  муз одетый…»</w:t>
            </w:r>
          </w:p>
          <w:p w:rsidR="006E1EB9" w:rsidRPr="00507A26" w:rsidRDefault="006E1EB9" w:rsidP="00FF4ED3">
            <w:pPr>
              <w:pStyle w:val="a3"/>
              <w:spacing w:after="0"/>
              <w:ind w:left="0"/>
            </w:pPr>
          </w:p>
        </w:tc>
        <w:tc>
          <w:tcPr>
            <w:tcW w:w="3829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выполнять творческие задания в творческой тетради;</w:t>
            </w:r>
          </w:p>
          <w:p w:rsidR="006E1EB9" w:rsidRPr="00507A26" w:rsidRDefault="006E1EB9" w:rsidP="00BB11F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color w:val="000000"/>
                <w:spacing w:val="-5"/>
                <w:sz w:val="24"/>
                <w:szCs w:val="24"/>
              </w:rPr>
            </w:pPr>
            <w:r w:rsidRPr="00507A26">
              <w:rPr>
                <w:color w:val="000000"/>
                <w:spacing w:val="-5"/>
                <w:sz w:val="24"/>
                <w:szCs w:val="24"/>
              </w:rPr>
              <w:t>составлять рассказ по рисунку;</w:t>
            </w:r>
            <w:r w:rsidRPr="00507A26">
              <w:rPr>
                <w:sz w:val="24"/>
                <w:szCs w:val="24"/>
              </w:rPr>
              <w:t xml:space="preserve"> понимать определение романс, названия изуче</w:t>
            </w:r>
            <w:r w:rsidR="00BB11F2">
              <w:rPr>
                <w:sz w:val="24"/>
                <w:szCs w:val="24"/>
              </w:rPr>
              <w:t>нных произведений и их авторов.</w:t>
            </w:r>
          </w:p>
        </w:tc>
        <w:tc>
          <w:tcPr>
            <w:tcW w:w="2833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 xml:space="preserve">Р. </w:t>
            </w:r>
            <w:r w:rsidRPr="00507A26">
              <w:rPr>
                <w:sz w:val="24"/>
                <w:szCs w:val="24"/>
              </w:rPr>
              <w:t>Начинать и заканчивать исполнение  в нужный момент; тормозить ненужные реакции.</w:t>
            </w:r>
          </w:p>
          <w:p w:rsidR="00BB11F2" w:rsidRPr="00507A26" w:rsidRDefault="00BB11F2" w:rsidP="00BB11F2">
            <w:pPr>
              <w:rPr>
                <w:b/>
                <w:sz w:val="24"/>
                <w:szCs w:val="24"/>
              </w:rPr>
            </w:pPr>
          </w:p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Формирование мотивации к народному и композиторскому музыкальному творчеству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BB1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6E1EB9" w:rsidRPr="00507A26" w:rsidRDefault="006E1EB9" w:rsidP="00BB11F2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Композитор- имя ему народ.</w:t>
            </w:r>
          </w:p>
          <w:p w:rsidR="006E1EB9" w:rsidRPr="00507A26" w:rsidRDefault="006E1EB9" w:rsidP="00BB11F2">
            <w:pPr>
              <w:pStyle w:val="a3"/>
              <w:ind w:left="0"/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 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Представлять желаемый результат в учебе.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Формирование мотивации к народному музыкальному творчеству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Оркестр русских народных </w:t>
            </w:r>
            <w:r w:rsidRPr="0098096B">
              <w:rPr>
                <w:sz w:val="24"/>
                <w:szCs w:val="24"/>
              </w:rPr>
              <w:lastRenderedPageBreak/>
              <w:t>инструментов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E1EB9" w:rsidRPr="0098096B" w:rsidRDefault="006E1EB9" w:rsidP="00BB11F2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lastRenderedPageBreak/>
              <w:t>Научатся:</w:t>
            </w:r>
            <w:r w:rsidRPr="0098096B">
              <w:rPr>
                <w:sz w:val="24"/>
                <w:szCs w:val="24"/>
              </w:rPr>
              <w:t xml:space="preserve"> определять на слух названия  музыкальных </w:t>
            </w:r>
            <w:r w:rsidRPr="0098096B">
              <w:rPr>
                <w:sz w:val="24"/>
                <w:szCs w:val="24"/>
              </w:rPr>
              <w:lastRenderedPageBreak/>
              <w:t>инструментов,  изучат состав оркестра русских народных  инструментов.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BB11F2" w:rsidRDefault="006E1EB9" w:rsidP="00BB11F2">
            <w:pPr>
              <w:rPr>
                <w:b/>
                <w:sz w:val="24"/>
                <w:szCs w:val="24"/>
                <w:highlight w:val="yellow"/>
              </w:rPr>
            </w:pPr>
            <w:r w:rsidRPr="00BB11F2">
              <w:rPr>
                <w:b/>
                <w:sz w:val="24"/>
                <w:szCs w:val="24"/>
                <w:highlight w:val="yellow"/>
              </w:rPr>
              <w:lastRenderedPageBreak/>
              <w:t>Р.</w:t>
            </w:r>
            <w:r w:rsidRPr="00BB11F2">
              <w:rPr>
                <w:rStyle w:val="21"/>
                <w:sz w:val="24"/>
                <w:szCs w:val="24"/>
                <w:highlight w:val="yellow"/>
              </w:rPr>
              <w:t xml:space="preserve">Осуществлять контроль своего участия </w:t>
            </w:r>
            <w:r w:rsidRPr="00BB11F2">
              <w:rPr>
                <w:rStyle w:val="21"/>
                <w:sz w:val="24"/>
                <w:szCs w:val="24"/>
                <w:highlight w:val="yellow"/>
              </w:rPr>
              <w:lastRenderedPageBreak/>
              <w:t>в  музыкально- исполнительской деятельности.</w:t>
            </w: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lastRenderedPageBreak/>
              <w:t xml:space="preserve">Формирование этических чувств </w:t>
            </w:r>
            <w:r w:rsidRPr="0098096B">
              <w:rPr>
                <w:sz w:val="24"/>
                <w:szCs w:val="24"/>
              </w:rPr>
              <w:lastRenderedPageBreak/>
              <w:t>доброжелательности и эмоционально-нравственной отзывчивости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«Музыкант-чародей» белорусская народная сказка.</w:t>
            </w:r>
          </w:p>
          <w:p w:rsidR="006E1EB9" w:rsidRPr="0098096B" w:rsidRDefault="006E1EB9" w:rsidP="00FF4ED3">
            <w:pPr>
              <w:pStyle w:val="a3"/>
              <w:ind w:left="0"/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="00BB11F2">
              <w:rPr>
                <w:sz w:val="24"/>
                <w:szCs w:val="24"/>
              </w:rPr>
              <w:t xml:space="preserve">   </w:t>
            </w:r>
            <w:r w:rsidRPr="0098096B">
              <w:rPr>
                <w:sz w:val="24"/>
                <w:szCs w:val="24"/>
              </w:rPr>
              <w:t xml:space="preserve"> эмоционально откликаться  на музыкальное произведение.выражать свои впечатления в пении, игре или пластике; 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исполнять музыкальные произведения отдельных форм и жанров 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Формировать приемы мыслительной деятельн</w:t>
            </w:r>
            <w:r>
              <w:rPr>
                <w:sz w:val="24"/>
                <w:szCs w:val="24"/>
              </w:rPr>
              <w:t>ости (сравнение, классификация).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П. </w:t>
            </w:r>
            <w:r w:rsidRPr="0098096B">
              <w:rPr>
                <w:sz w:val="24"/>
                <w:szCs w:val="24"/>
              </w:rPr>
              <w:t>Поиск и выделение необходимой информации в учебнике.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rStyle w:val="21"/>
                <w:sz w:val="24"/>
                <w:szCs w:val="24"/>
              </w:rPr>
              <w:t>Эмоциональная отзывчивость на музыкальный фольклор.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Музыкальные  инструменты (скрипка, виолончель). Вариации на тему рококо.</w:t>
            </w:r>
          </w:p>
          <w:p w:rsidR="006E1EB9" w:rsidRPr="0098096B" w:rsidRDefault="006E1EB9" w:rsidP="00FF4ED3">
            <w:pPr>
              <w:pStyle w:val="a3"/>
              <w:ind w:left="0"/>
            </w:pPr>
          </w:p>
        </w:tc>
        <w:tc>
          <w:tcPr>
            <w:tcW w:w="3829" w:type="dxa"/>
          </w:tcPr>
          <w:p w:rsidR="006E1EB9" w:rsidRPr="00BB11F2" w:rsidRDefault="006E1EB9" w:rsidP="00BB11F2">
            <w:pPr>
              <w:snapToGrid w:val="0"/>
              <w:spacing w:before="6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Знать и понимать названия изученных жанров и форм музыки; определять на слух звучание скрипки и виолончели;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Волевая саморегуляция как способность к мобилизации сил и энергии.</w:t>
            </w:r>
          </w:p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Развитие эмоционального отклика на фортепиа</w:t>
            </w:r>
            <w:r>
              <w:rPr>
                <w:sz w:val="24"/>
                <w:szCs w:val="24"/>
              </w:rPr>
              <w:t>нные и скрипичные произведения.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Старый замок.</w:t>
            </w:r>
          </w:p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snapToGrid w:val="0"/>
              <w:spacing w:before="6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оперировать  названиями изученных жанров и форм музыки: (песня, романс, вокализ, сюита).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Накопление детьми интонационно-слухового опыта</w:t>
            </w:r>
          </w:p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П. </w:t>
            </w:r>
            <w:r w:rsidRPr="0098096B">
              <w:rPr>
                <w:sz w:val="24"/>
                <w:szCs w:val="24"/>
              </w:rPr>
              <w:t>Осмысление детьми вокальной и инструментальной  музыки.</w:t>
            </w:r>
          </w:p>
          <w:p w:rsidR="006E1EB9" w:rsidRPr="0098096B" w:rsidRDefault="006E1EB9" w:rsidP="00BB11F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Развитие эмоционального отклика на старинную вокальную и инструментальную музыку.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«Не смолкнет сердце чуткое Шопена…»</w:t>
            </w:r>
          </w:p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названиями изученных жанров и форм музыки (полонез, мазурка, вальс, песня, трехчастная </w:t>
            </w:r>
            <w:r w:rsidRPr="0098096B">
              <w:rPr>
                <w:sz w:val="24"/>
                <w:szCs w:val="24"/>
              </w:rPr>
              <w:lastRenderedPageBreak/>
              <w:t>форма, куплетная форма).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E1EB9" w:rsidRPr="0098096B" w:rsidRDefault="006E1EB9" w:rsidP="00BB11F2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lastRenderedPageBreak/>
              <w:t>Р.</w:t>
            </w:r>
            <w:r w:rsidRPr="0098096B">
              <w:rPr>
                <w:rStyle w:val="21"/>
                <w:sz w:val="24"/>
                <w:szCs w:val="24"/>
              </w:rPr>
              <w:t>Выполнять учебные действия в качестве слушателя.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lastRenderedPageBreak/>
              <w:t xml:space="preserve">Проявлять понимание и уважение к ценностям культур </w:t>
            </w:r>
            <w:r w:rsidRPr="0098096B">
              <w:rPr>
                <w:sz w:val="24"/>
                <w:szCs w:val="24"/>
              </w:rPr>
              <w:lastRenderedPageBreak/>
              <w:t>других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Патетическая соната» </w:t>
            </w:r>
          </w:p>
          <w:p w:rsidR="006E1EB9" w:rsidRPr="0098096B" w:rsidRDefault="006E1EB9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Л. Бетховена. Годы странствий.</w:t>
            </w:r>
          </w:p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демонстрировать знания о различных видах музыки, музыкальных инструментах,  эмоционально откликаться на музыкальное произведе</w:t>
            </w:r>
            <w:r w:rsidR="00BB11F2">
              <w:rPr>
                <w:sz w:val="24"/>
                <w:szCs w:val="24"/>
              </w:rPr>
              <w:t>ние .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Р. </w:t>
            </w:r>
            <w:r w:rsidRPr="0098096B">
              <w:rPr>
                <w:sz w:val="24"/>
                <w:szCs w:val="24"/>
              </w:rPr>
              <w:t>Контролировать и оценивать собственную муз.- творческую деятельность.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Положительное отношение к музыкальным занятиям.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«Царит гармония оркестра…»</w:t>
            </w:r>
          </w:p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оперировать названиями групп симфонического оркестра; выучат музыкальные инструменты, входящие в каждую из групп.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Начинать и заканчивать музицирование в нужный момент; тормозить ненужные реакции.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98096B" w:rsidRDefault="006E1EB9" w:rsidP="00BB11F2">
            <w:pPr>
              <w:tabs>
                <w:tab w:val="left" w:pos="5964"/>
              </w:tabs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Научатся воплощать музыкальное развитие  образа в собственном исполнении.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3829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Научатся: </w:t>
            </w:r>
            <w:r w:rsidRPr="0098096B">
              <w:rPr>
                <w:sz w:val="24"/>
                <w:szCs w:val="24"/>
              </w:rPr>
              <w:t>проводить интонационно- образный и сравнительный анализ музыки.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Начинать и заканчивать исполнение произведения в нужный момент.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Эмоциональная отзывчивость  на прослушанное произведение.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6E1EB9" w:rsidRPr="0098096B" w:rsidRDefault="006E1EB9" w:rsidP="0098096B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Опера М.И. Глинки «Иван Сусанин»</w:t>
            </w:r>
            <w:r>
              <w:rPr>
                <w:sz w:val="24"/>
                <w:szCs w:val="24"/>
              </w:rPr>
              <w:t>.</w:t>
            </w:r>
          </w:p>
          <w:p w:rsidR="006E1EB9" w:rsidRPr="0098096B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Научатся: </w:t>
            </w:r>
            <w:r w:rsidRPr="0098096B">
              <w:rPr>
                <w:sz w:val="24"/>
                <w:szCs w:val="24"/>
              </w:rPr>
              <w:t>определя</w:t>
            </w:r>
            <w:r>
              <w:rPr>
                <w:sz w:val="24"/>
                <w:szCs w:val="24"/>
              </w:rPr>
              <w:t>ть на слух главных героев оперы.</w:t>
            </w:r>
          </w:p>
          <w:p w:rsidR="006E1EB9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Познакомятся с историей создания оперы и творчеством  </w:t>
            </w:r>
          </w:p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М.И. Глинки.</w:t>
            </w:r>
          </w:p>
        </w:tc>
        <w:tc>
          <w:tcPr>
            <w:tcW w:w="2833" w:type="dxa"/>
          </w:tcPr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Р.</w:t>
            </w:r>
            <w:r w:rsidRPr="0098096B">
              <w:rPr>
                <w:sz w:val="24"/>
                <w:szCs w:val="24"/>
              </w:rPr>
              <w:t xml:space="preserve"> Контроль, коррекция своих действий. </w:t>
            </w:r>
          </w:p>
          <w:p w:rsidR="006E1EB9" w:rsidRPr="0098096B" w:rsidRDefault="006E1EB9" w:rsidP="00BB11F2">
            <w:pPr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П.</w:t>
            </w:r>
            <w:r w:rsidRPr="0098096B">
              <w:rPr>
                <w:sz w:val="24"/>
                <w:szCs w:val="24"/>
              </w:rPr>
              <w:t>Узнают историю создания оперы.</w:t>
            </w:r>
          </w:p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98096B" w:rsidRDefault="006E1EB9" w:rsidP="00BB11F2">
            <w:pPr>
              <w:rPr>
                <w:b/>
                <w:sz w:val="24"/>
                <w:szCs w:val="24"/>
              </w:rPr>
            </w:pPr>
            <w:r w:rsidRPr="0098096B">
              <w:rPr>
                <w:rStyle w:val="21"/>
                <w:sz w:val="24"/>
                <w:szCs w:val="24"/>
              </w:rPr>
              <w:t>Использование фантазии, воображения при выполнении учебных действий..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1731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«Исходила младё</w:t>
            </w:r>
            <w:r w:rsidRPr="00AC365E">
              <w:rPr>
                <w:sz w:val="24"/>
                <w:szCs w:val="24"/>
              </w:rPr>
              <w:t>шенька</w:t>
            </w:r>
            <w:r>
              <w:rPr>
                <w:sz w:val="24"/>
                <w:szCs w:val="24"/>
              </w:rPr>
              <w:t>…</w:t>
            </w:r>
            <w:r w:rsidRPr="00AC365E">
              <w:rPr>
                <w:sz w:val="24"/>
                <w:szCs w:val="24"/>
              </w:rPr>
              <w:t>»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проводить интонационно- образный анализ музыки</w:t>
            </w:r>
            <w:r w:rsidRPr="00AC365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Р.</w:t>
            </w:r>
            <w:r w:rsidRPr="00AC365E">
              <w:rPr>
                <w:sz w:val="24"/>
                <w:szCs w:val="24"/>
              </w:rPr>
              <w:t xml:space="preserve"> Тормозить ненужные реакции.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П.</w:t>
            </w:r>
            <w:r w:rsidRPr="00AC365E">
              <w:rPr>
                <w:sz w:val="24"/>
                <w:szCs w:val="24"/>
              </w:rPr>
              <w:t xml:space="preserve"> Поиск не</w:t>
            </w:r>
            <w:r>
              <w:rPr>
                <w:sz w:val="24"/>
                <w:szCs w:val="24"/>
              </w:rPr>
              <w:t>обходимой информации в словарях.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Проявлять интерес к культуре и истории своего народа, родной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365E">
              <w:rPr>
                <w:sz w:val="24"/>
                <w:szCs w:val="24"/>
              </w:rPr>
              <w:t>траны.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 xml:space="preserve">Русский Восток. Восточные мотивы. 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определять мелодико - ритмическое своеобразие восточной музыки.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Р. </w:t>
            </w:r>
            <w:r w:rsidRPr="00AC365E">
              <w:rPr>
                <w:sz w:val="24"/>
                <w:szCs w:val="24"/>
              </w:rPr>
              <w:t>Выражать готовность в любой ситуации поступить в соо</w:t>
            </w:r>
            <w:r>
              <w:rPr>
                <w:sz w:val="24"/>
                <w:szCs w:val="24"/>
              </w:rPr>
              <w:t>тветствии с правилами поведения.</w:t>
            </w:r>
          </w:p>
          <w:p w:rsidR="006E1EB9" w:rsidRPr="00AC365E" w:rsidRDefault="006E1EB9" w:rsidP="00BB11F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Проявлять понимание и уважение к ценностям культур других</w:t>
            </w:r>
          </w:p>
          <w:p w:rsidR="006E1EB9" w:rsidRPr="00AC365E" w:rsidRDefault="006E1EB9" w:rsidP="00BB11F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народов.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Балет И. Ф. Стравинского</w:t>
            </w:r>
          </w:p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«Петрушка»</w:t>
            </w:r>
            <w:r>
              <w:rPr>
                <w:sz w:val="24"/>
                <w:szCs w:val="24"/>
              </w:rPr>
              <w:t>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понятию- музыка в народном стиле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Р.</w:t>
            </w:r>
            <w:r w:rsidRPr="00AC365E">
              <w:rPr>
                <w:sz w:val="24"/>
                <w:szCs w:val="24"/>
              </w:rPr>
              <w:t xml:space="preserve"> Уважительно относится к уроку.</w:t>
            </w:r>
          </w:p>
          <w:p w:rsidR="006E1EB9" w:rsidRPr="00AC365E" w:rsidRDefault="006E1EB9" w:rsidP="00BB11F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П.</w:t>
            </w:r>
            <w:r w:rsidRPr="00AC365E">
              <w:rPr>
                <w:sz w:val="24"/>
                <w:szCs w:val="24"/>
              </w:rPr>
              <w:t xml:space="preserve"> познакомятся с историей создания балета «Петрушка»</w:t>
            </w:r>
            <w:r>
              <w:rPr>
                <w:sz w:val="24"/>
                <w:szCs w:val="24"/>
              </w:rPr>
              <w:t>.</w:t>
            </w:r>
          </w:p>
          <w:p w:rsidR="006E1EB9" w:rsidRPr="00AC365E" w:rsidRDefault="006E1EB9" w:rsidP="00BB11F2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rStyle w:val="21"/>
                <w:sz w:val="24"/>
                <w:szCs w:val="24"/>
              </w:rPr>
              <w:t>Развитие эмоционального отклика на яр</w:t>
            </w:r>
            <w:r w:rsidRPr="00AC365E">
              <w:rPr>
                <w:rStyle w:val="21"/>
                <w:sz w:val="24"/>
                <w:szCs w:val="24"/>
              </w:rPr>
              <w:softHyphen/>
              <w:t>кое балетное представление.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Театр музыкальной комедии.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оперировать названиями изученных жанров  музыки: оперетта, мюзикл. Понимать особенности взаимодействия и развития различных образов музыкального спектакля.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Р. </w:t>
            </w:r>
            <w:r w:rsidRPr="00AC365E">
              <w:rPr>
                <w:sz w:val="24"/>
                <w:szCs w:val="24"/>
              </w:rPr>
              <w:t xml:space="preserve">Принимать и сохранять цель урока. 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П. </w:t>
            </w:r>
            <w:r w:rsidRPr="00AC365E">
              <w:rPr>
                <w:sz w:val="24"/>
                <w:szCs w:val="24"/>
              </w:rPr>
              <w:t>Узнавать и определять произведения легкого жанра, находить эпитеты к мелодиям.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Выражать положительно</w:t>
            </w:r>
            <w:r>
              <w:rPr>
                <w:sz w:val="24"/>
                <w:szCs w:val="24"/>
              </w:rPr>
              <w:t>е отношение к процессу познания.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Прелюдия. Исповедь души. Революционный этюд.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>оперировать названиями изученных жанров  музыки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Р. </w:t>
            </w:r>
            <w:r w:rsidRPr="00AC365E">
              <w:rPr>
                <w:sz w:val="24"/>
                <w:szCs w:val="24"/>
              </w:rPr>
              <w:t>Формировать и удерживать учебную задачу.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Проявлять интерес к культуре и истории польского народа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Мастерство исполнителя. Музыкальные инструменты (гитара).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Научатся: </w:t>
            </w:r>
            <w:r w:rsidRPr="00AC365E">
              <w:rPr>
                <w:sz w:val="24"/>
                <w:szCs w:val="24"/>
              </w:rPr>
              <w:t>различать на слух тембры гитары, скрипки; узнают историю этого инструмента.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 xml:space="preserve"> 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П. </w:t>
            </w:r>
            <w:r w:rsidRPr="00AC365E">
              <w:rPr>
                <w:sz w:val="24"/>
                <w:szCs w:val="24"/>
              </w:rPr>
              <w:t>Узнавать и определять фортепианное звучание, находить эпитеты к мелодиям.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</w:t>
            </w:r>
            <w:r w:rsidRPr="00472593">
              <w:rPr>
                <w:rFonts w:cs="Times New Roman"/>
                <w:sz w:val="24"/>
                <w:szCs w:val="24"/>
              </w:rPr>
              <w:t>моциональная отзывчивость на музыкальные произведения р</w:t>
            </w:r>
            <w:r w:rsidR="00BB11F2">
              <w:rPr>
                <w:rFonts w:cs="Times New Roman"/>
                <w:sz w:val="24"/>
                <w:szCs w:val="24"/>
              </w:rPr>
              <w:t>азличного образного содержания.</w:t>
            </w:r>
            <w:r w:rsidRPr="0047259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 xml:space="preserve">«Праздников </w:t>
            </w:r>
            <w:r w:rsidRPr="00AC365E">
              <w:rPr>
                <w:sz w:val="24"/>
                <w:szCs w:val="24"/>
              </w:rPr>
              <w:lastRenderedPageBreak/>
              <w:t>праздник, торжество из торжеств». 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snapToGrid w:val="0"/>
              <w:spacing w:before="60"/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lastRenderedPageBreak/>
              <w:t>Научатся:</w:t>
            </w:r>
            <w:r w:rsidRPr="00AC365E">
              <w:rPr>
                <w:sz w:val="24"/>
                <w:szCs w:val="24"/>
              </w:rPr>
              <w:t xml:space="preserve"> понимать: народные </w:t>
            </w:r>
            <w:r w:rsidRPr="00AC365E">
              <w:rPr>
                <w:sz w:val="24"/>
                <w:szCs w:val="24"/>
              </w:rPr>
              <w:lastRenderedPageBreak/>
              <w:t>музыкальные традиции родного края (праздники и обряды), религиозные традиции.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Уметь  определять, оценивать, соотносить содержание, образную сферу и музыкальный язык народного и профессионального музыкального творчества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lastRenderedPageBreak/>
              <w:t xml:space="preserve">Р. </w:t>
            </w:r>
            <w:r w:rsidRPr="00AC365E">
              <w:rPr>
                <w:sz w:val="24"/>
                <w:szCs w:val="24"/>
              </w:rPr>
              <w:t xml:space="preserve">Соотносить </w:t>
            </w:r>
            <w:r w:rsidRPr="00AC365E">
              <w:rPr>
                <w:sz w:val="24"/>
                <w:szCs w:val="24"/>
              </w:rPr>
              <w:lastRenderedPageBreak/>
              <w:t>результаты  деятельности учащегося с результатами одноклассников.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П. </w:t>
            </w:r>
            <w:r>
              <w:rPr>
                <w:sz w:val="24"/>
                <w:szCs w:val="24"/>
              </w:rPr>
              <w:t>Понимать пред</w:t>
            </w:r>
            <w:r w:rsidRPr="00AC365E">
              <w:rPr>
                <w:sz w:val="24"/>
                <w:szCs w:val="24"/>
              </w:rPr>
              <w:t>назначение духовной музыки..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lastRenderedPageBreak/>
              <w:t xml:space="preserve">Ориентация в </w:t>
            </w:r>
            <w:r w:rsidRPr="00AC365E">
              <w:rPr>
                <w:sz w:val="24"/>
                <w:szCs w:val="24"/>
              </w:rPr>
              <w:lastRenderedPageBreak/>
              <w:t>культурном многообразии окружающей действительности.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Принятие духовной музыки как части музыкальной культуры страны.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Родной обычай старины. Светлый праздник.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Углубят знания о празднике - Пасха.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>У</w:t>
            </w:r>
            <w:r w:rsidRPr="00AC365E">
              <w:rPr>
                <w:sz w:val="24"/>
                <w:szCs w:val="24"/>
              </w:rPr>
              <w:t>держивать цель деятельности до получения ее результата.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AC365E" w:rsidRDefault="006E1EB9" w:rsidP="00BB11F2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Формирование представления о гармонии в человеке физического и духовного начал.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Народные праздники. Троица.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Научатся: </w:t>
            </w:r>
          </w:p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Познакомятся с праздником Троица.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 xml:space="preserve"> В</w:t>
            </w:r>
            <w:r w:rsidRPr="00AC365E">
              <w:rPr>
                <w:sz w:val="24"/>
                <w:szCs w:val="24"/>
              </w:rPr>
              <w:t>ыстраивать последовательность необходимых действий на уроке.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Использование фантазии, воображения при выполнении учебных действий.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6E1EB9" w:rsidRPr="00AC365E" w:rsidRDefault="006E1EB9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В каждой интонации спрятан человек.</w:t>
            </w:r>
          </w:p>
          <w:p w:rsidR="006E1EB9" w:rsidRPr="00AC365E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понимать  выразительность и изобразительность музыкальной интонации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>«У</w:t>
            </w:r>
            <w:r w:rsidRPr="00AC365E">
              <w:rPr>
                <w:sz w:val="24"/>
                <w:szCs w:val="24"/>
              </w:rPr>
              <w:t>держивать» логику повествования, приводить убедительные</w:t>
            </w:r>
          </w:p>
          <w:p w:rsidR="006E1EB9" w:rsidRPr="00AC365E" w:rsidRDefault="006E1EB9" w:rsidP="00BB11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Доказательства.</w:t>
            </w:r>
          </w:p>
        </w:tc>
        <w:tc>
          <w:tcPr>
            <w:tcW w:w="2552" w:type="dxa"/>
          </w:tcPr>
          <w:p w:rsidR="006E1EB9" w:rsidRPr="00AC365E" w:rsidRDefault="006E1EB9" w:rsidP="00BB11F2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Формирование жел</w:t>
            </w:r>
            <w:r>
              <w:rPr>
                <w:sz w:val="24"/>
                <w:szCs w:val="24"/>
              </w:rPr>
              <w:t>ания выполнять учебные действия.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6E1EB9" w:rsidRPr="002B5C43" w:rsidRDefault="006E1EB9" w:rsidP="00FF4ED3">
            <w:pPr>
              <w:rPr>
                <w:rFonts w:cs="Times New Roman"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Музыкальный сказочник.</w:t>
            </w:r>
          </w:p>
        </w:tc>
        <w:tc>
          <w:tcPr>
            <w:tcW w:w="3829" w:type="dxa"/>
          </w:tcPr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>Научатся:</w:t>
            </w:r>
          </w:p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Проводить интонационно- образный и сравнительный анализ услышанных муз. произведений</w:t>
            </w:r>
            <w:r w:rsidRPr="002B5C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6E1EB9" w:rsidRPr="002B5C43" w:rsidRDefault="006E1EB9" w:rsidP="00BB11F2">
            <w:pPr>
              <w:rPr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 xml:space="preserve">Р. </w:t>
            </w:r>
            <w:r w:rsidRPr="002B5C43">
              <w:rPr>
                <w:sz w:val="24"/>
                <w:szCs w:val="24"/>
              </w:rPr>
              <w:t>Формировать и удерживать учебную задачу.</w:t>
            </w:r>
          </w:p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Умение противостоять негативным явлениям в жизни.</w:t>
            </w:r>
          </w:p>
        </w:tc>
        <w:tc>
          <w:tcPr>
            <w:tcW w:w="1134" w:type="dxa"/>
          </w:tcPr>
          <w:p w:rsidR="006E1EB9" w:rsidRPr="002673E9" w:rsidRDefault="006E1EB9" w:rsidP="00186563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6E1EB9" w:rsidRPr="002B5C43" w:rsidRDefault="006E1EB9" w:rsidP="002B5C43">
            <w:pPr>
              <w:rPr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Рассвет на Москве-реке.</w:t>
            </w:r>
          </w:p>
          <w:p w:rsidR="006E1EB9" w:rsidRPr="002B5C4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>Научатся:</w:t>
            </w:r>
            <w:r w:rsidRPr="002B5C43">
              <w:rPr>
                <w:sz w:val="24"/>
                <w:szCs w:val="24"/>
              </w:rPr>
              <w:t xml:space="preserve"> узнавать изученные музыкальные произведения и называть имена их авторов; продемонстрировать знания о </w:t>
            </w:r>
            <w:r w:rsidRPr="002B5C43">
              <w:rPr>
                <w:sz w:val="24"/>
                <w:szCs w:val="24"/>
              </w:rPr>
              <w:lastRenderedPageBreak/>
              <w:t>различных видах музыки, певческих голосах, музыкальных инструментах.</w:t>
            </w:r>
          </w:p>
        </w:tc>
        <w:tc>
          <w:tcPr>
            <w:tcW w:w="2833" w:type="dxa"/>
          </w:tcPr>
          <w:p w:rsidR="006E1EB9" w:rsidRPr="002B5C43" w:rsidRDefault="006E1EB9" w:rsidP="00BB11F2">
            <w:pPr>
              <w:rPr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lastRenderedPageBreak/>
              <w:t>Р.</w:t>
            </w:r>
            <w:r>
              <w:rPr>
                <w:sz w:val="24"/>
                <w:szCs w:val="24"/>
              </w:rPr>
              <w:t>А</w:t>
            </w:r>
            <w:r w:rsidRPr="002B5C43">
              <w:rPr>
                <w:sz w:val="24"/>
                <w:szCs w:val="24"/>
              </w:rPr>
              <w:t>нализировать собственную работу.</w:t>
            </w:r>
          </w:p>
          <w:p w:rsidR="006E1EB9" w:rsidRPr="002B5C43" w:rsidRDefault="006E1EB9" w:rsidP="00BB11F2">
            <w:pPr>
              <w:rPr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 xml:space="preserve">П. </w:t>
            </w:r>
            <w:r w:rsidRPr="002B5C43">
              <w:rPr>
                <w:sz w:val="24"/>
                <w:szCs w:val="24"/>
              </w:rPr>
              <w:t xml:space="preserve">Умение выделить в учебнике главное, найти </w:t>
            </w:r>
            <w:r w:rsidRPr="002B5C43">
              <w:rPr>
                <w:sz w:val="24"/>
                <w:szCs w:val="24"/>
              </w:rPr>
              <w:lastRenderedPageBreak/>
              <w:t>необходимую для ответа на поставленные вопросы информацию.</w:t>
            </w:r>
          </w:p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6E1EB9" w:rsidRPr="002B5C43" w:rsidRDefault="006E1EB9" w:rsidP="00BB11F2">
            <w:pPr>
              <w:rPr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lastRenderedPageBreak/>
              <w:t>Формирование положительного отношения к учению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E1EB9" w:rsidRPr="002673E9" w:rsidRDefault="006E1EB9" w:rsidP="00BB11F2">
            <w:pPr>
              <w:rPr>
                <w:sz w:val="22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1EB9" w:rsidRPr="00472593" w:rsidTr="00C70D9C">
        <w:trPr>
          <w:trHeight w:val="488"/>
        </w:trPr>
        <w:tc>
          <w:tcPr>
            <w:tcW w:w="675" w:type="dxa"/>
          </w:tcPr>
          <w:p w:rsidR="006E1EB9" w:rsidRPr="00472593" w:rsidRDefault="006E1EB9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6E1EB9" w:rsidRPr="002B5C43" w:rsidRDefault="006E1EB9" w:rsidP="00BB11F2">
            <w:pPr>
              <w:rPr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Урок- концерт.</w:t>
            </w:r>
          </w:p>
        </w:tc>
        <w:tc>
          <w:tcPr>
            <w:tcW w:w="3829" w:type="dxa"/>
          </w:tcPr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 xml:space="preserve">Научатся: </w:t>
            </w:r>
          </w:p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Исполнять различные  по характеру музыкальные произведения во время вокально-хоровой работы, петь легко, напевно не форсируя звук</w:t>
            </w:r>
          </w:p>
        </w:tc>
        <w:tc>
          <w:tcPr>
            <w:tcW w:w="2833" w:type="dxa"/>
          </w:tcPr>
          <w:p w:rsidR="006E1EB9" w:rsidRPr="002B5C43" w:rsidRDefault="006E1EB9" w:rsidP="00BB11F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 xml:space="preserve">Р. </w:t>
            </w:r>
            <w:r w:rsidRPr="002B5C43">
              <w:rPr>
                <w:rStyle w:val="21"/>
                <w:sz w:val="24"/>
                <w:szCs w:val="24"/>
              </w:rPr>
              <w:t>Оценка результатов собственной музы</w:t>
            </w:r>
            <w:r w:rsidRPr="002B5C43">
              <w:rPr>
                <w:rStyle w:val="21"/>
                <w:sz w:val="24"/>
                <w:szCs w:val="24"/>
              </w:rPr>
              <w:softHyphen/>
              <w:t>кально-исполни</w:t>
            </w:r>
            <w:r w:rsidRPr="002B5C43">
              <w:rPr>
                <w:rStyle w:val="21"/>
                <w:sz w:val="24"/>
                <w:szCs w:val="24"/>
              </w:rPr>
              <w:softHyphen/>
              <w:t>тельской деятель</w:t>
            </w:r>
            <w:r w:rsidRPr="002B5C43">
              <w:rPr>
                <w:rStyle w:val="21"/>
                <w:sz w:val="24"/>
                <w:szCs w:val="24"/>
              </w:rPr>
              <w:softHyphen/>
              <w:t>ности.</w:t>
            </w:r>
          </w:p>
          <w:p w:rsidR="006E1EB9" w:rsidRPr="002B5C43" w:rsidRDefault="006E1EB9" w:rsidP="00BB11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>П.</w:t>
            </w:r>
            <w:r w:rsidRPr="002B5C43">
              <w:rPr>
                <w:sz w:val="24"/>
                <w:szCs w:val="24"/>
              </w:rPr>
              <w:t xml:space="preserve"> Импровизировать в соответствии с заданным либо самостоятельно выбранным музыкальным образом. </w:t>
            </w:r>
          </w:p>
          <w:p w:rsidR="006E1EB9" w:rsidRPr="002B5C43" w:rsidRDefault="006E1EB9" w:rsidP="00BB11F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EB9" w:rsidRPr="002B5C43" w:rsidRDefault="006E1EB9" w:rsidP="00BB11F2">
            <w:pPr>
              <w:rPr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Формирование чувства прекрасного и эстетических чувств на основе уже  знакомых  музыкальных произведений отечественной и зарубежной музыки.</w:t>
            </w:r>
          </w:p>
        </w:tc>
        <w:tc>
          <w:tcPr>
            <w:tcW w:w="1134" w:type="dxa"/>
          </w:tcPr>
          <w:p w:rsidR="006E1EB9" w:rsidRDefault="006E1EB9" w:rsidP="0018656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6E1EB9" w:rsidRPr="00472593" w:rsidRDefault="006E1EB9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F4ED3" w:rsidRPr="00472593" w:rsidRDefault="00FF4ED3" w:rsidP="00FF4ED3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</w:p>
    <w:p w:rsidR="00FF4ED3" w:rsidRPr="00472593" w:rsidRDefault="00FF4ED3" w:rsidP="00FF4ED3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6. Перечень учебно-методического обеспечения.</w:t>
      </w:r>
    </w:p>
    <w:p w:rsidR="00FF4ED3" w:rsidRPr="00472593" w:rsidRDefault="00FF4ED3" w:rsidP="00FF4ED3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 «Методика работы с учебниками «Музыка 1-4 классы», методическое пособие для учителя М., Просвещение, 2008г.</w:t>
      </w:r>
    </w:p>
    <w:p w:rsidR="00FF4ED3" w:rsidRPr="00472593" w:rsidRDefault="002B5C43" w:rsidP="00FF4ED3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</w:t>
      </w:r>
      <w:r w:rsidR="00FF4ED3" w:rsidRPr="00472593">
        <w:rPr>
          <w:rFonts w:cs="Times New Roman"/>
          <w:sz w:val="24"/>
          <w:szCs w:val="24"/>
        </w:rPr>
        <w:t xml:space="preserve">онохрестоматия для </w:t>
      </w:r>
      <w:r>
        <w:rPr>
          <w:rFonts w:cs="Times New Roman"/>
          <w:sz w:val="24"/>
          <w:szCs w:val="24"/>
        </w:rPr>
        <w:t xml:space="preserve">4 </w:t>
      </w:r>
      <w:r w:rsidR="00FF4ED3" w:rsidRPr="00472593">
        <w:rPr>
          <w:rFonts w:cs="Times New Roman"/>
          <w:sz w:val="24"/>
          <w:szCs w:val="24"/>
        </w:rPr>
        <w:t>класса (3 кассеты) и С</w:t>
      </w:r>
      <w:r w:rsidR="00FF4ED3" w:rsidRPr="00472593">
        <w:rPr>
          <w:rFonts w:cs="Times New Roman"/>
          <w:sz w:val="24"/>
          <w:szCs w:val="24"/>
          <w:lang w:val="en-US"/>
        </w:rPr>
        <w:t>D</w:t>
      </w:r>
      <w:r w:rsidR="00FF4ED3" w:rsidRPr="00472593">
        <w:rPr>
          <w:rFonts w:cs="Times New Roman"/>
          <w:sz w:val="24"/>
          <w:szCs w:val="24"/>
        </w:rPr>
        <w:t xml:space="preserve"> (</w:t>
      </w:r>
      <w:r w:rsidR="00FF4ED3" w:rsidRPr="00472593">
        <w:rPr>
          <w:rFonts w:cs="Times New Roman"/>
          <w:sz w:val="24"/>
          <w:szCs w:val="24"/>
          <w:lang w:val="en-US"/>
        </w:rPr>
        <w:t>mp</w:t>
      </w:r>
      <w:r w:rsidR="00FF4ED3" w:rsidRPr="00472593">
        <w:rPr>
          <w:rFonts w:cs="Times New Roman"/>
          <w:sz w:val="24"/>
          <w:szCs w:val="24"/>
        </w:rPr>
        <w:t xml:space="preserve"> 3), М., Просвещение, </w:t>
      </w:r>
      <w:smartTag w:uri="urn:schemas-microsoft-com:office:smarttags" w:element="metricconverter">
        <w:smartTagPr>
          <w:attr w:name="ProductID" w:val="2009 г"/>
        </w:smartTagPr>
        <w:r w:rsidR="00FF4ED3" w:rsidRPr="00472593">
          <w:rPr>
            <w:rFonts w:cs="Times New Roman"/>
            <w:sz w:val="24"/>
            <w:szCs w:val="24"/>
          </w:rPr>
          <w:t>2009 г</w:t>
        </w:r>
      </w:smartTag>
      <w:r w:rsidR="00FF4ED3" w:rsidRPr="00472593">
        <w:rPr>
          <w:rFonts w:cs="Times New Roman"/>
          <w:sz w:val="24"/>
          <w:szCs w:val="24"/>
        </w:rPr>
        <w:t>.</w:t>
      </w:r>
    </w:p>
    <w:p w:rsidR="00FF4ED3" w:rsidRPr="00472593" w:rsidRDefault="00FF4ED3" w:rsidP="00FF4ED3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Учебник «Музыка </w:t>
      </w:r>
      <w:r w:rsidR="002B5C43">
        <w:rPr>
          <w:rFonts w:cs="Times New Roman"/>
          <w:sz w:val="24"/>
          <w:szCs w:val="24"/>
        </w:rPr>
        <w:t>4</w:t>
      </w:r>
      <w:r w:rsidRPr="00472593">
        <w:rPr>
          <w:rFonts w:cs="Times New Roman"/>
          <w:sz w:val="24"/>
          <w:szCs w:val="24"/>
        </w:rPr>
        <w:t xml:space="preserve"> класс», М., Просвещение.</w:t>
      </w:r>
    </w:p>
    <w:p w:rsidR="00FF4ED3" w:rsidRPr="00472593" w:rsidRDefault="00FF4ED3" w:rsidP="00FF4ED3">
      <w:pPr>
        <w:rPr>
          <w:rFonts w:cs="Times New Roman"/>
          <w:sz w:val="24"/>
          <w:szCs w:val="24"/>
        </w:rPr>
      </w:pPr>
      <w:r w:rsidRPr="00472593">
        <w:rPr>
          <w:rFonts w:cs="Times New Roman"/>
          <w:b/>
          <w:sz w:val="24"/>
          <w:szCs w:val="24"/>
          <w:lang w:val="en-US"/>
        </w:rPr>
        <w:t>MULTIMEDIA</w:t>
      </w:r>
      <w:r w:rsidRPr="00472593">
        <w:rPr>
          <w:rFonts w:cs="Times New Roman"/>
          <w:b/>
          <w:sz w:val="24"/>
          <w:szCs w:val="24"/>
        </w:rPr>
        <w:t xml:space="preserve"> – поддержка предмета</w:t>
      </w:r>
    </w:p>
    <w:p w:rsidR="002B5C43" w:rsidRPr="003D6A68" w:rsidRDefault="002B5C43" w:rsidP="002B5C43">
      <w:pPr>
        <w:pStyle w:val="3"/>
        <w:numPr>
          <w:ilvl w:val="0"/>
          <w:numId w:val="11"/>
        </w:numPr>
        <w:shd w:val="clear" w:color="auto" w:fill="auto"/>
        <w:tabs>
          <w:tab w:val="left" w:pos="1430"/>
        </w:tabs>
        <w:spacing w:after="0" w:line="240" w:lineRule="auto"/>
        <w:ind w:right="40"/>
        <w:contextualSpacing/>
        <w:rPr>
          <w:sz w:val="24"/>
          <w:szCs w:val="24"/>
        </w:rPr>
      </w:pPr>
      <w:r w:rsidRPr="003D6A68">
        <w:rPr>
          <w:rStyle w:val="ae"/>
          <w:sz w:val="24"/>
          <w:szCs w:val="24"/>
        </w:rPr>
        <w:t>Критская, Е. Д.</w:t>
      </w:r>
      <w:r w:rsidRPr="003D6A68">
        <w:rPr>
          <w:sz w:val="24"/>
          <w:szCs w:val="24"/>
        </w:rPr>
        <w:t xml:space="preserve"> Музыка. 1-4 классы [Электронный ресурс] : методическое пособие / Е. Д. Критская, Г. П. Сергеева, Т. С. Шмагина. - Режим доступа: </w:t>
      </w:r>
      <w:hyperlink r:id="rId7" w:history="1">
        <w:r w:rsidRPr="003D6A68">
          <w:rPr>
            <w:rStyle w:val="a9"/>
            <w:lang w:val="en-US"/>
          </w:rPr>
          <w:t>http</w:t>
        </w:r>
        <w:r w:rsidRPr="003D6A68">
          <w:rPr>
            <w:rStyle w:val="a9"/>
          </w:rPr>
          <w:t>://</w:t>
        </w:r>
        <w:r w:rsidRPr="003D6A68">
          <w:rPr>
            <w:rStyle w:val="a9"/>
            <w:lang w:val="en-US"/>
          </w:rPr>
          <w:t>prosv</w:t>
        </w:r>
        <w:r w:rsidRPr="003D6A68">
          <w:rPr>
            <w:rStyle w:val="a9"/>
          </w:rPr>
          <w:t>.</w:t>
        </w:r>
        <w:r w:rsidRPr="003D6A68">
          <w:rPr>
            <w:rStyle w:val="a9"/>
            <w:lang w:val="en-US"/>
          </w:rPr>
          <w:t>nj</w:t>
        </w:r>
        <w:r w:rsidRPr="003D6A68">
          <w:rPr>
            <w:rStyle w:val="a9"/>
          </w:rPr>
          <w:t>/</w:t>
        </w:r>
        <w:r w:rsidRPr="003D6A68">
          <w:rPr>
            <w:rStyle w:val="a9"/>
            <w:lang w:val="en-US"/>
          </w:rPr>
          <w:t>metod</w:t>
        </w:r>
        <w:r w:rsidRPr="003D6A68">
          <w:rPr>
            <w:rStyle w:val="a9"/>
          </w:rPr>
          <w:t>/</w:t>
        </w:r>
        <w:r w:rsidRPr="003D6A68">
          <w:rPr>
            <w:rStyle w:val="a9"/>
            <w:lang w:val="en-US"/>
          </w:rPr>
          <w:t>musl</w:t>
        </w:r>
        <w:r w:rsidRPr="003D6A68">
          <w:rPr>
            <w:rStyle w:val="a9"/>
          </w:rPr>
          <w:t>-4/</w:t>
        </w:r>
        <w:r w:rsidRPr="003D6A68">
          <w:rPr>
            <w:rStyle w:val="a9"/>
            <w:lang w:val="en-US"/>
          </w:rPr>
          <w:t>index</w:t>
        </w:r>
        <w:r w:rsidRPr="003D6A68">
          <w:rPr>
            <w:rStyle w:val="a9"/>
          </w:rPr>
          <w:t>.</w:t>
        </w:r>
        <w:r w:rsidRPr="003D6A68">
          <w:rPr>
            <w:rStyle w:val="a9"/>
            <w:lang w:val="en-US"/>
          </w:rPr>
          <w:t>htm</w:t>
        </w:r>
      </w:hyperlink>
    </w:p>
    <w:p w:rsidR="002B5C43" w:rsidRPr="003D6A68" w:rsidRDefault="002B5C43" w:rsidP="002B5C43">
      <w:pPr>
        <w:pStyle w:val="3"/>
        <w:numPr>
          <w:ilvl w:val="0"/>
          <w:numId w:val="11"/>
        </w:numPr>
        <w:shd w:val="clear" w:color="auto" w:fill="auto"/>
        <w:tabs>
          <w:tab w:val="left" w:pos="1421"/>
        </w:tabs>
        <w:spacing w:after="0" w:line="240" w:lineRule="auto"/>
        <w:ind w:right="40"/>
        <w:contextualSpacing/>
        <w:rPr>
          <w:sz w:val="24"/>
          <w:szCs w:val="24"/>
        </w:rPr>
      </w:pPr>
      <w:r w:rsidRPr="003D6A68">
        <w:rPr>
          <w:rStyle w:val="ae"/>
          <w:sz w:val="24"/>
          <w:szCs w:val="24"/>
        </w:rPr>
        <w:t>Критская, Е. Д.</w:t>
      </w:r>
      <w:r w:rsidRPr="003D6A68">
        <w:rPr>
          <w:sz w:val="24"/>
          <w:szCs w:val="24"/>
        </w:rPr>
        <w:t xml:space="preserve"> Музыка. Начальные классы. Программа [Электронный ресурс] / Е. Д. Крит</w:t>
      </w:r>
      <w:r w:rsidRPr="003D6A68">
        <w:rPr>
          <w:sz w:val="24"/>
          <w:szCs w:val="24"/>
        </w:rPr>
        <w:softHyphen/>
        <w:t xml:space="preserve">ская, Г. Г1. Сергеева, Т. С. </w:t>
      </w:r>
      <w:r w:rsidRPr="003D6A68">
        <w:rPr>
          <w:rStyle w:val="11"/>
          <w:sz w:val="24"/>
          <w:szCs w:val="24"/>
        </w:rPr>
        <w:t>Шм</w:t>
      </w:r>
      <w:r w:rsidRPr="003D6A68">
        <w:rPr>
          <w:sz w:val="24"/>
          <w:szCs w:val="24"/>
        </w:rPr>
        <w:t xml:space="preserve">агина. - Режим доступа : </w:t>
      </w:r>
      <w:hyperlink r:id="rId8" w:history="1">
        <w:r w:rsidRPr="003D6A68">
          <w:rPr>
            <w:rStyle w:val="a9"/>
            <w:lang w:val="en-US"/>
          </w:rPr>
          <w:t>http</w:t>
        </w:r>
        <w:r w:rsidRPr="003D6A68">
          <w:rPr>
            <w:rStyle w:val="a9"/>
          </w:rPr>
          <w:t>://</w:t>
        </w:r>
        <w:r w:rsidRPr="003D6A68">
          <w:rPr>
            <w:rStyle w:val="a9"/>
            <w:lang w:val="en-US"/>
          </w:rPr>
          <w:t>www</w:t>
        </w:r>
        <w:r w:rsidRPr="003D6A68">
          <w:rPr>
            <w:rStyle w:val="a9"/>
          </w:rPr>
          <w:t>.</w:t>
        </w:r>
        <w:r w:rsidRPr="003D6A68">
          <w:rPr>
            <w:rStyle w:val="a9"/>
            <w:lang w:val="en-US"/>
          </w:rPr>
          <w:t>prosv</w:t>
        </w:r>
        <w:r w:rsidRPr="003D6A68">
          <w:rPr>
            <w:rStyle w:val="a9"/>
          </w:rPr>
          <w:t>.</w:t>
        </w:r>
        <w:r w:rsidRPr="003D6A68">
          <w:rPr>
            <w:rStyle w:val="a9"/>
            <w:lang w:val="en-US"/>
          </w:rPr>
          <w:t>ra</w:t>
        </w:r>
        <w:r w:rsidRPr="003D6A68">
          <w:rPr>
            <w:rStyle w:val="a9"/>
          </w:rPr>
          <w:t>/</w:t>
        </w:r>
        <w:r w:rsidRPr="003D6A68">
          <w:rPr>
            <w:rStyle w:val="a9"/>
            <w:lang w:val="en-US"/>
          </w:rPr>
          <w:t>ebooks</w:t>
        </w:r>
        <w:r w:rsidRPr="003D6A68">
          <w:rPr>
            <w:rStyle w:val="a9"/>
          </w:rPr>
          <w:t>/</w:t>
        </w:r>
        <w:r w:rsidRPr="003D6A68">
          <w:rPr>
            <w:rStyle w:val="a9"/>
            <w:lang w:val="en-US"/>
          </w:rPr>
          <w:t>KiitskayaJVIuzika</w:t>
        </w:r>
        <w:r w:rsidRPr="003D6A68">
          <w:rPr>
            <w:rStyle w:val="a9"/>
          </w:rPr>
          <w:t>_</w:t>
        </w:r>
        <w:r w:rsidRPr="003D6A68">
          <w:rPr>
            <w:rStyle w:val="a9"/>
            <w:lang w:val="en-US"/>
          </w:rPr>
          <w:t>l</w:t>
        </w:r>
        <w:r w:rsidRPr="003D6A68">
          <w:rPr>
            <w:rStyle w:val="a9"/>
          </w:rPr>
          <w:t>-</w:t>
        </w:r>
      </w:hyperlink>
      <w:r w:rsidRPr="003D6A68">
        <w:rPr>
          <w:sz w:val="24"/>
          <w:szCs w:val="24"/>
        </w:rPr>
        <w:t xml:space="preserve"> 4</w:t>
      </w:r>
      <w:r w:rsidRPr="003D6A68">
        <w:rPr>
          <w:sz w:val="24"/>
          <w:szCs w:val="24"/>
          <w:lang w:val="en-US"/>
        </w:rPr>
        <w:t>kl</w:t>
      </w:r>
      <w:r w:rsidRPr="003D6A68">
        <w:rPr>
          <w:sz w:val="24"/>
          <w:szCs w:val="24"/>
        </w:rPr>
        <w:t>/</w:t>
      </w:r>
      <w:r w:rsidRPr="003D6A68">
        <w:rPr>
          <w:sz w:val="24"/>
          <w:szCs w:val="24"/>
          <w:lang w:val="en-US"/>
        </w:rPr>
        <w:t>index</w:t>
      </w:r>
      <w:r w:rsidRPr="003D6A68">
        <w:rPr>
          <w:sz w:val="24"/>
          <w:szCs w:val="24"/>
        </w:rPr>
        <w:t>.</w:t>
      </w:r>
      <w:r w:rsidRPr="003D6A68">
        <w:rPr>
          <w:sz w:val="24"/>
          <w:szCs w:val="24"/>
          <w:lang w:val="en-US"/>
        </w:rPr>
        <w:t>html</w:t>
      </w:r>
    </w:p>
    <w:p w:rsidR="002B5C43" w:rsidRPr="003D6A68" w:rsidRDefault="002B5C43" w:rsidP="002B5C43">
      <w:pPr>
        <w:pStyle w:val="3"/>
        <w:numPr>
          <w:ilvl w:val="0"/>
          <w:numId w:val="11"/>
        </w:numPr>
        <w:shd w:val="clear" w:color="auto" w:fill="auto"/>
        <w:spacing w:after="111" w:line="240" w:lineRule="auto"/>
        <w:contextualSpacing/>
        <w:rPr>
          <w:sz w:val="24"/>
          <w:szCs w:val="24"/>
        </w:rPr>
      </w:pPr>
      <w:r w:rsidRPr="003D6A68">
        <w:rPr>
          <w:sz w:val="24"/>
          <w:szCs w:val="24"/>
        </w:rPr>
        <w:t>Можно использовать видеофильмы с записью фрагментов оперных и балетных спектаклей.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Электронный  образовательный ресурс (ЭОР) нового поколения (НП) </w:t>
      </w:r>
    </w:p>
    <w:sectPr w:rsidR="00FF4ED3" w:rsidRPr="00472593" w:rsidSect="00542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F2" w:rsidRDefault="00BB11F2" w:rsidP="005425BA">
      <w:r>
        <w:separator/>
      </w:r>
    </w:p>
  </w:endnote>
  <w:endnote w:type="continuationSeparator" w:id="0">
    <w:p w:rsidR="00BB11F2" w:rsidRDefault="00BB11F2" w:rsidP="0054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33" w:rsidRDefault="00A00B3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526050"/>
      <w:docPartObj>
        <w:docPartGallery w:val="Page Numbers (Bottom of Page)"/>
        <w:docPartUnique/>
      </w:docPartObj>
    </w:sdtPr>
    <w:sdtEndPr/>
    <w:sdtContent>
      <w:p w:rsidR="00A00B33" w:rsidRDefault="00A00B3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7CB">
          <w:rPr>
            <w:noProof/>
          </w:rPr>
          <w:t>3</w:t>
        </w:r>
        <w:r>
          <w:fldChar w:fldCharType="end"/>
        </w:r>
      </w:p>
    </w:sdtContent>
  </w:sdt>
  <w:p w:rsidR="00BB11F2" w:rsidRDefault="00BB11F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33" w:rsidRDefault="00A00B3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F2" w:rsidRDefault="00BB11F2" w:rsidP="005425BA">
      <w:r>
        <w:separator/>
      </w:r>
    </w:p>
  </w:footnote>
  <w:footnote w:type="continuationSeparator" w:id="0">
    <w:p w:rsidR="00BB11F2" w:rsidRDefault="00BB11F2" w:rsidP="0054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33" w:rsidRDefault="002067CB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501" o:spid="_x0000_s2050" type="#_x0000_t136" style="position:absolute;margin-left:0;margin-top:0;width:634.9pt;height:24.4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33" w:rsidRDefault="002067CB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502" o:spid="_x0000_s2051" type="#_x0000_t136" style="position:absolute;margin-left:0;margin-top:0;width:634.9pt;height:24.4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33" w:rsidRDefault="002067CB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500" o:spid="_x0000_s2049" type="#_x0000_t136" style="position:absolute;margin-left:0;margin-top:0;width:634.9pt;height:24.4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26F9"/>
    <w:multiLevelType w:val="hybridMultilevel"/>
    <w:tmpl w:val="1CB6D050"/>
    <w:lvl w:ilvl="0" w:tplc="4C468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B0C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8C67C1"/>
    <w:multiLevelType w:val="hybridMultilevel"/>
    <w:tmpl w:val="E1089ABE"/>
    <w:lvl w:ilvl="0" w:tplc="7FE019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9686E"/>
    <w:multiLevelType w:val="multilevel"/>
    <w:tmpl w:val="3E32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360B7"/>
    <w:multiLevelType w:val="multilevel"/>
    <w:tmpl w:val="70C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254D"/>
    <w:multiLevelType w:val="hybridMultilevel"/>
    <w:tmpl w:val="53D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E1723"/>
    <w:multiLevelType w:val="hybridMultilevel"/>
    <w:tmpl w:val="9DD2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71D0D"/>
    <w:multiLevelType w:val="multilevel"/>
    <w:tmpl w:val="70C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51DCB"/>
    <w:multiLevelType w:val="multilevel"/>
    <w:tmpl w:val="70C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7156FB"/>
    <w:multiLevelType w:val="hybridMultilevel"/>
    <w:tmpl w:val="4F0028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ED3"/>
    <w:rsid w:val="000049C4"/>
    <w:rsid w:val="00014FB9"/>
    <w:rsid w:val="00020263"/>
    <w:rsid w:val="000240DF"/>
    <w:rsid w:val="00027434"/>
    <w:rsid w:val="000306D9"/>
    <w:rsid w:val="00033487"/>
    <w:rsid w:val="00033783"/>
    <w:rsid w:val="0004490B"/>
    <w:rsid w:val="000500F5"/>
    <w:rsid w:val="00050A25"/>
    <w:rsid w:val="00050D22"/>
    <w:rsid w:val="0005704D"/>
    <w:rsid w:val="000624D3"/>
    <w:rsid w:val="00065696"/>
    <w:rsid w:val="00070CE1"/>
    <w:rsid w:val="0007440D"/>
    <w:rsid w:val="00075B49"/>
    <w:rsid w:val="0008001C"/>
    <w:rsid w:val="00082FF2"/>
    <w:rsid w:val="00083695"/>
    <w:rsid w:val="00085D94"/>
    <w:rsid w:val="00086282"/>
    <w:rsid w:val="00094374"/>
    <w:rsid w:val="000B29EE"/>
    <w:rsid w:val="000B610D"/>
    <w:rsid w:val="000B7824"/>
    <w:rsid w:val="000C2CEF"/>
    <w:rsid w:val="000C2F88"/>
    <w:rsid w:val="000C6C9D"/>
    <w:rsid w:val="000D16B2"/>
    <w:rsid w:val="000E0A46"/>
    <w:rsid w:val="000E1709"/>
    <w:rsid w:val="000E36F0"/>
    <w:rsid w:val="000E3A41"/>
    <w:rsid w:val="000E59D6"/>
    <w:rsid w:val="000F38AC"/>
    <w:rsid w:val="000F4FE5"/>
    <w:rsid w:val="001010DA"/>
    <w:rsid w:val="001055BB"/>
    <w:rsid w:val="00116AB9"/>
    <w:rsid w:val="00134684"/>
    <w:rsid w:val="00136096"/>
    <w:rsid w:val="00140112"/>
    <w:rsid w:val="00142E33"/>
    <w:rsid w:val="0014630F"/>
    <w:rsid w:val="00147092"/>
    <w:rsid w:val="001473FD"/>
    <w:rsid w:val="00147B08"/>
    <w:rsid w:val="00151BBE"/>
    <w:rsid w:val="00162977"/>
    <w:rsid w:val="001657E8"/>
    <w:rsid w:val="001663C6"/>
    <w:rsid w:val="00172DD8"/>
    <w:rsid w:val="00175EBB"/>
    <w:rsid w:val="00186563"/>
    <w:rsid w:val="001958A0"/>
    <w:rsid w:val="001A0526"/>
    <w:rsid w:val="001A5C55"/>
    <w:rsid w:val="001C118A"/>
    <w:rsid w:val="001C70EA"/>
    <w:rsid w:val="001D4DDB"/>
    <w:rsid w:val="001D4E15"/>
    <w:rsid w:val="001D6658"/>
    <w:rsid w:val="001E3E11"/>
    <w:rsid w:val="001F6EA5"/>
    <w:rsid w:val="002018DE"/>
    <w:rsid w:val="00202B72"/>
    <w:rsid w:val="0020333A"/>
    <w:rsid w:val="0020502A"/>
    <w:rsid w:val="002067CB"/>
    <w:rsid w:val="002074FD"/>
    <w:rsid w:val="00210EB1"/>
    <w:rsid w:val="00210FFA"/>
    <w:rsid w:val="00211780"/>
    <w:rsid w:val="00212BA8"/>
    <w:rsid w:val="00215BBF"/>
    <w:rsid w:val="002162E0"/>
    <w:rsid w:val="00220706"/>
    <w:rsid w:val="002216D8"/>
    <w:rsid w:val="00225B57"/>
    <w:rsid w:val="00231D77"/>
    <w:rsid w:val="00245EF4"/>
    <w:rsid w:val="00252CE3"/>
    <w:rsid w:val="0025385F"/>
    <w:rsid w:val="0025426B"/>
    <w:rsid w:val="00256BA5"/>
    <w:rsid w:val="00257529"/>
    <w:rsid w:val="00272AC8"/>
    <w:rsid w:val="002944BC"/>
    <w:rsid w:val="00295594"/>
    <w:rsid w:val="00296971"/>
    <w:rsid w:val="002A00A8"/>
    <w:rsid w:val="002A183D"/>
    <w:rsid w:val="002A2B13"/>
    <w:rsid w:val="002A5154"/>
    <w:rsid w:val="002B5C43"/>
    <w:rsid w:val="002C173A"/>
    <w:rsid w:val="002C6917"/>
    <w:rsid w:val="002D1DBD"/>
    <w:rsid w:val="002D7258"/>
    <w:rsid w:val="002E5A0C"/>
    <w:rsid w:val="002E78AC"/>
    <w:rsid w:val="002F2F05"/>
    <w:rsid w:val="002F58B6"/>
    <w:rsid w:val="002F596F"/>
    <w:rsid w:val="00300CBB"/>
    <w:rsid w:val="0030281B"/>
    <w:rsid w:val="00314BF8"/>
    <w:rsid w:val="003238E9"/>
    <w:rsid w:val="00326380"/>
    <w:rsid w:val="00327C29"/>
    <w:rsid w:val="00333017"/>
    <w:rsid w:val="00341ED4"/>
    <w:rsid w:val="003615FB"/>
    <w:rsid w:val="003633B4"/>
    <w:rsid w:val="00374A9A"/>
    <w:rsid w:val="00383C07"/>
    <w:rsid w:val="00391005"/>
    <w:rsid w:val="003A0349"/>
    <w:rsid w:val="003A4588"/>
    <w:rsid w:val="003A6E49"/>
    <w:rsid w:val="003B4EBF"/>
    <w:rsid w:val="003B7980"/>
    <w:rsid w:val="003C0C9C"/>
    <w:rsid w:val="003D233C"/>
    <w:rsid w:val="003D7271"/>
    <w:rsid w:val="003E77C2"/>
    <w:rsid w:val="003F361A"/>
    <w:rsid w:val="003F5829"/>
    <w:rsid w:val="003F6363"/>
    <w:rsid w:val="003F7F4B"/>
    <w:rsid w:val="00401E87"/>
    <w:rsid w:val="00404B3C"/>
    <w:rsid w:val="004062CB"/>
    <w:rsid w:val="00412417"/>
    <w:rsid w:val="0041591E"/>
    <w:rsid w:val="00432312"/>
    <w:rsid w:val="0043447C"/>
    <w:rsid w:val="00435C66"/>
    <w:rsid w:val="004444E6"/>
    <w:rsid w:val="0044630D"/>
    <w:rsid w:val="004547F5"/>
    <w:rsid w:val="00457D55"/>
    <w:rsid w:val="004649B2"/>
    <w:rsid w:val="004666DA"/>
    <w:rsid w:val="0047126C"/>
    <w:rsid w:val="00472774"/>
    <w:rsid w:val="00473901"/>
    <w:rsid w:val="004774F6"/>
    <w:rsid w:val="00480BC6"/>
    <w:rsid w:val="00484000"/>
    <w:rsid w:val="00496B67"/>
    <w:rsid w:val="004A0F37"/>
    <w:rsid w:val="004A3E66"/>
    <w:rsid w:val="004A71F5"/>
    <w:rsid w:val="004A7946"/>
    <w:rsid w:val="004B35EC"/>
    <w:rsid w:val="004B4F35"/>
    <w:rsid w:val="004B5993"/>
    <w:rsid w:val="004C4D6D"/>
    <w:rsid w:val="004D3D25"/>
    <w:rsid w:val="004D6D01"/>
    <w:rsid w:val="004E5D3A"/>
    <w:rsid w:val="004E6D2E"/>
    <w:rsid w:val="005078FB"/>
    <w:rsid w:val="00507A26"/>
    <w:rsid w:val="005101D5"/>
    <w:rsid w:val="00511CE2"/>
    <w:rsid w:val="005133FB"/>
    <w:rsid w:val="00520AE9"/>
    <w:rsid w:val="0053031F"/>
    <w:rsid w:val="005337EE"/>
    <w:rsid w:val="005355FF"/>
    <w:rsid w:val="005425BA"/>
    <w:rsid w:val="00542DF1"/>
    <w:rsid w:val="005513A0"/>
    <w:rsid w:val="00556715"/>
    <w:rsid w:val="0056080D"/>
    <w:rsid w:val="00561328"/>
    <w:rsid w:val="005768E9"/>
    <w:rsid w:val="00576A87"/>
    <w:rsid w:val="00581607"/>
    <w:rsid w:val="005844E6"/>
    <w:rsid w:val="0059035E"/>
    <w:rsid w:val="00593C06"/>
    <w:rsid w:val="005A19AA"/>
    <w:rsid w:val="005A3763"/>
    <w:rsid w:val="005B1666"/>
    <w:rsid w:val="005B2A62"/>
    <w:rsid w:val="005B4175"/>
    <w:rsid w:val="005C0EB5"/>
    <w:rsid w:val="005C6DE0"/>
    <w:rsid w:val="005D100D"/>
    <w:rsid w:val="005D5370"/>
    <w:rsid w:val="005D6B0F"/>
    <w:rsid w:val="005E1031"/>
    <w:rsid w:val="005E1DDA"/>
    <w:rsid w:val="005E2A32"/>
    <w:rsid w:val="005E679C"/>
    <w:rsid w:val="005E67B8"/>
    <w:rsid w:val="005E7BF4"/>
    <w:rsid w:val="005F08C9"/>
    <w:rsid w:val="005F619F"/>
    <w:rsid w:val="00603FE4"/>
    <w:rsid w:val="00605500"/>
    <w:rsid w:val="00606348"/>
    <w:rsid w:val="00607072"/>
    <w:rsid w:val="00607954"/>
    <w:rsid w:val="0061233E"/>
    <w:rsid w:val="00622C70"/>
    <w:rsid w:val="00636673"/>
    <w:rsid w:val="00637333"/>
    <w:rsid w:val="0063792B"/>
    <w:rsid w:val="00643F5E"/>
    <w:rsid w:val="006574B7"/>
    <w:rsid w:val="006619F0"/>
    <w:rsid w:val="0066686C"/>
    <w:rsid w:val="0067183B"/>
    <w:rsid w:val="00677852"/>
    <w:rsid w:val="00680163"/>
    <w:rsid w:val="0068382B"/>
    <w:rsid w:val="00684D57"/>
    <w:rsid w:val="0068593F"/>
    <w:rsid w:val="00687876"/>
    <w:rsid w:val="00695BB1"/>
    <w:rsid w:val="006B0DD6"/>
    <w:rsid w:val="006C45C3"/>
    <w:rsid w:val="006D044E"/>
    <w:rsid w:val="006D1F5B"/>
    <w:rsid w:val="006E1EB9"/>
    <w:rsid w:val="006E7FD8"/>
    <w:rsid w:val="006F2130"/>
    <w:rsid w:val="007056FD"/>
    <w:rsid w:val="00706B8D"/>
    <w:rsid w:val="00711B3A"/>
    <w:rsid w:val="007129C6"/>
    <w:rsid w:val="007163C9"/>
    <w:rsid w:val="007215E1"/>
    <w:rsid w:val="00742870"/>
    <w:rsid w:val="00764911"/>
    <w:rsid w:val="007677F1"/>
    <w:rsid w:val="00775162"/>
    <w:rsid w:val="007844BA"/>
    <w:rsid w:val="007909B6"/>
    <w:rsid w:val="007965F6"/>
    <w:rsid w:val="007B5843"/>
    <w:rsid w:val="007B5BD4"/>
    <w:rsid w:val="007B662F"/>
    <w:rsid w:val="007C4E34"/>
    <w:rsid w:val="007C57DA"/>
    <w:rsid w:val="007D2F95"/>
    <w:rsid w:val="007D4FFC"/>
    <w:rsid w:val="007E004D"/>
    <w:rsid w:val="007E09C4"/>
    <w:rsid w:val="007E3993"/>
    <w:rsid w:val="007F0310"/>
    <w:rsid w:val="007F4A7C"/>
    <w:rsid w:val="00800D2F"/>
    <w:rsid w:val="00804399"/>
    <w:rsid w:val="00826E1E"/>
    <w:rsid w:val="00826ED5"/>
    <w:rsid w:val="0083127A"/>
    <w:rsid w:val="008325B8"/>
    <w:rsid w:val="0084628F"/>
    <w:rsid w:val="00863FF1"/>
    <w:rsid w:val="0086476F"/>
    <w:rsid w:val="008655DA"/>
    <w:rsid w:val="00867920"/>
    <w:rsid w:val="0087309D"/>
    <w:rsid w:val="00881B32"/>
    <w:rsid w:val="00884F7D"/>
    <w:rsid w:val="008900C5"/>
    <w:rsid w:val="008A1E1B"/>
    <w:rsid w:val="008A27AF"/>
    <w:rsid w:val="008A49D2"/>
    <w:rsid w:val="008B2E7C"/>
    <w:rsid w:val="008B575D"/>
    <w:rsid w:val="008C099E"/>
    <w:rsid w:val="008C6FAB"/>
    <w:rsid w:val="008D568E"/>
    <w:rsid w:val="008E067A"/>
    <w:rsid w:val="008E32C5"/>
    <w:rsid w:val="008F1C1D"/>
    <w:rsid w:val="008F3159"/>
    <w:rsid w:val="008F3BC4"/>
    <w:rsid w:val="008F5DF5"/>
    <w:rsid w:val="008F6BC1"/>
    <w:rsid w:val="008F7BD0"/>
    <w:rsid w:val="009016C3"/>
    <w:rsid w:val="009035F5"/>
    <w:rsid w:val="009076A8"/>
    <w:rsid w:val="00913B34"/>
    <w:rsid w:val="00915D9B"/>
    <w:rsid w:val="00916FBC"/>
    <w:rsid w:val="00926F35"/>
    <w:rsid w:val="00927A97"/>
    <w:rsid w:val="00927E02"/>
    <w:rsid w:val="00930240"/>
    <w:rsid w:val="0093286A"/>
    <w:rsid w:val="00934343"/>
    <w:rsid w:val="0093511E"/>
    <w:rsid w:val="0093704B"/>
    <w:rsid w:val="00954665"/>
    <w:rsid w:val="00957560"/>
    <w:rsid w:val="00963AD4"/>
    <w:rsid w:val="009777E8"/>
    <w:rsid w:val="0098096B"/>
    <w:rsid w:val="00981EFC"/>
    <w:rsid w:val="00986F82"/>
    <w:rsid w:val="009925A9"/>
    <w:rsid w:val="00992DAA"/>
    <w:rsid w:val="009A58B2"/>
    <w:rsid w:val="009A70C5"/>
    <w:rsid w:val="009A77FB"/>
    <w:rsid w:val="009B67B7"/>
    <w:rsid w:val="009D48CD"/>
    <w:rsid w:val="009E0677"/>
    <w:rsid w:val="009E08A2"/>
    <w:rsid w:val="009E3798"/>
    <w:rsid w:val="009F57C9"/>
    <w:rsid w:val="009F6197"/>
    <w:rsid w:val="00A00017"/>
    <w:rsid w:val="00A00B33"/>
    <w:rsid w:val="00A06F73"/>
    <w:rsid w:val="00A118EA"/>
    <w:rsid w:val="00A16C53"/>
    <w:rsid w:val="00A235D2"/>
    <w:rsid w:val="00A2503B"/>
    <w:rsid w:val="00A27301"/>
    <w:rsid w:val="00A306E8"/>
    <w:rsid w:val="00A41AF7"/>
    <w:rsid w:val="00A42AEF"/>
    <w:rsid w:val="00A4322F"/>
    <w:rsid w:val="00A446A8"/>
    <w:rsid w:val="00A53196"/>
    <w:rsid w:val="00A7164D"/>
    <w:rsid w:val="00A774C6"/>
    <w:rsid w:val="00A7762A"/>
    <w:rsid w:val="00A87647"/>
    <w:rsid w:val="00A90C0A"/>
    <w:rsid w:val="00A97352"/>
    <w:rsid w:val="00A97FD7"/>
    <w:rsid w:val="00AA1FE1"/>
    <w:rsid w:val="00AB02E3"/>
    <w:rsid w:val="00AB2F42"/>
    <w:rsid w:val="00AC365E"/>
    <w:rsid w:val="00AC59F8"/>
    <w:rsid w:val="00AC7462"/>
    <w:rsid w:val="00AD2A07"/>
    <w:rsid w:val="00AD4F54"/>
    <w:rsid w:val="00AD6C08"/>
    <w:rsid w:val="00AE43DD"/>
    <w:rsid w:val="00AF17F5"/>
    <w:rsid w:val="00AF3AC3"/>
    <w:rsid w:val="00AF4A1B"/>
    <w:rsid w:val="00B0759C"/>
    <w:rsid w:val="00B13CE5"/>
    <w:rsid w:val="00B17A1C"/>
    <w:rsid w:val="00B23D32"/>
    <w:rsid w:val="00B248AD"/>
    <w:rsid w:val="00B25731"/>
    <w:rsid w:val="00B32045"/>
    <w:rsid w:val="00B341ED"/>
    <w:rsid w:val="00B424BE"/>
    <w:rsid w:val="00B46A95"/>
    <w:rsid w:val="00B47787"/>
    <w:rsid w:val="00B57C9A"/>
    <w:rsid w:val="00B63527"/>
    <w:rsid w:val="00B71217"/>
    <w:rsid w:val="00B80514"/>
    <w:rsid w:val="00B831A5"/>
    <w:rsid w:val="00B83502"/>
    <w:rsid w:val="00B90468"/>
    <w:rsid w:val="00B9178A"/>
    <w:rsid w:val="00B94390"/>
    <w:rsid w:val="00B960C5"/>
    <w:rsid w:val="00BB11F2"/>
    <w:rsid w:val="00BB4827"/>
    <w:rsid w:val="00BB7D88"/>
    <w:rsid w:val="00BC2567"/>
    <w:rsid w:val="00BC4D51"/>
    <w:rsid w:val="00BC74BC"/>
    <w:rsid w:val="00BD23EA"/>
    <w:rsid w:val="00BD5082"/>
    <w:rsid w:val="00BD5569"/>
    <w:rsid w:val="00BE45A8"/>
    <w:rsid w:val="00BF0B9C"/>
    <w:rsid w:val="00BF4A86"/>
    <w:rsid w:val="00C00691"/>
    <w:rsid w:val="00C11B0C"/>
    <w:rsid w:val="00C15452"/>
    <w:rsid w:val="00C20666"/>
    <w:rsid w:val="00C35699"/>
    <w:rsid w:val="00C43648"/>
    <w:rsid w:val="00C45F5C"/>
    <w:rsid w:val="00C55EEF"/>
    <w:rsid w:val="00C65699"/>
    <w:rsid w:val="00C70D9C"/>
    <w:rsid w:val="00C73ECD"/>
    <w:rsid w:val="00C8527A"/>
    <w:rsid w:val="00CA53FC"/>
    <w:rsid w:val="00CA5923"/>
    <w:rsid w:val="00CA633B"/>
    <w:rsid w:val="00CA6FBD"/>
    <w:rsid w:val="00CB6AF2"/>
    <w:rsid w:val="00CC120D"/>
    <w:rsid w:val="00CC27A0"/>
    <w:rsid w:val="00CC781C"/>
    <w:rsid w:val="00CD2258"/>
    <w:rsid w:val="00CE013A"/>
    <w:rsid w:val="00CE0E29"/>
    <w:rsid w:val="00CE5212"/>
    <w:rsid w:val="00CE64EB"/>
    <w:rsid w:val="00CE6D45"/>
    <w:rsid w:val="00CF3666"/>
    <w:rsid w:val="00CF3980"/>
    <w:rsid w:val="00CF40E2"/>
    <w:rsid w:val="00D00D29"/>
    <w:rsid w:val="00D01DAA"/>
    <w:rsid w:val="00D0625B"/>
    <w:rsid w:val="00D07025"/>
    <w:rsid w:val="00D07DC1"/>
    <w:rsid w:val="00D24F4B"/>
    <w:rsid w:val="00D41CB3"/>
    <w:rsid w:val="00D55817"/>
    <w:rsid w:val="00D66DA5"/>
    <w:rsid w:val="00D720E3"/>
    <w:rsid w:val="00D77499"/>
    <w:rsid w:val="00D77858"/>
    <w:rsid w:val="00D84D76"/>
    <w:rsid w:val="00D869A2"/>
    <w:rsid w:val="00D86F12"/>
    <w:rsid w:val="00D926C8"/>
    <w:rsid w:val="00D94D1F"/>
    <w:rsid w:val="00DA268B"/>
    <w:rsid w:val="00DA2812"/>
    <w:rsid w:val="00DA4AFB"/>
    <w:rsid w:val="00DB0AB6"/>
    <w:rsid w:val="00DC3A0E"/>
    <w:rsid w:val="00DC7C42"/>
    <w:rsid w:val="00DD111E"/>
    <w:rsid w:val="00DD1286"/>
    <w:rsid w:val="00DD3EE6"/>
    <w:rsid w:val="00DE0B7D"/>
    <w:rsid w:val="00DE390F"/>
    <w:rsid w:val="00DE7F5F"/>
    <w:rsid w:val="00DF4ABC"/>
    <w:rsid w:val="00E05643"/>
    <w:rsid w:val="00E13B98"/>
    <w:rsid w:val="00E15BEA"/>
    <w:rsid w:val="00E1635C"/>
    <w:rsid w:val="00E17321"/>
    <w:rsid w:val="00E22AFE"/>
    <w:rsid w:val="00E43864"/>
    <w:rsid w:val="00E45E34"/>
    <w:rsid w:val="00E5105C"/>
    <w:rsid w:val="00E6040D"/>
    <w:rsid w:val="00E62E6E"/>
    <w:rsid w:val="00E634C2"/>
    <w:rsid w:val="00E7015E"/>
    <w:rsid w:val="00E703E0"/>
    <w:rsid w:val="00E87F61"/>
    <w:rsid w:val="00EB6BB8"/>
    <w:rsid w:val="00EB6EF7"/>
    <w:rsid w:val="00ED5896"/>
    <w:rsid w:val="00ED5E8F"/>
    <w:rsid w:val="00ED7F82"/>
    <w:rsid w:val="00EE42E8"/>
    <w:rsid w:val="00EF08A4"/>
    <w:rsid w:val="00EF6B44"/>
    <w:rsid w:val="00EF7130"/>
    <w:rsid w:val="00F03D0A"/>
    <w:rsid w:val="00F047D5"/>
    <w:rsid w:val="00F07B09"/>
    <w:rsid w:val="00F12FBE"/>
    <w:rsid w:val="00F176CB"/>
    <w:rsid w:val="00F20A1F"/>
    <w:rsid w:val="00F2266D"/>
    <w:rsid w:val="00F23395"/>
    <w:rsid w:val="00F23929"/>
    <w:rsid w:val="00F2445E"/>
    <w:rsid w:val="00F25019"/>
    <w:rsid w:val="00F266F7"/>
    <w:rsid w:val="00F32F4B"/>
    <w:rsid w:val="00F33D9D"/>
    <w:rsid w:val="00F415EE"/>
    <w:rsid w:val="00F4672D"/>
    <w:rsid w:val="00F55034"/>
    <w:rsid w:val="00F60493"/>
    <w:rsid w:val="00F61A0A"/>
    <w:rsid w:val="00F7776E"/>
    <w:rsid w:val="00F8455C"/>
    <w:rsid w:val="00F8705C"/>
    <w:rsid w:val="00F916AA"/>
    <w:rsid w:val="00FA3C2A"/>
    <w:rsid w:val="00FA7023"/>
    <w:rsid w:val="00FB65FA"/>
    <w:rsid w:val="00FC762C"/>
    <w:rsid w:val="00FC7A77"/>
    <w:rsid w:val="00FD023B"/>
    <w:rsid w:val="00FD2FDF"/>
    <w:rsid w:val="00FE0D97"/>
    <w:rsid w:val="00FE2FEB"/>
    <w:rsid w:val="00FE4891"/>
    <w:rsid w:val="00FF3A91"/>
    <w:rsid w:val="00FF4ED3"/>
    <w:rsid w:val="00FF6F29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64A3841B-22A7-46EC-BC00-753C63ED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D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FF4ED3"/>
    <w:pPr>
      <w:keepNext/>
      <w:suppressAutoHyphens w:val="0"/>
      <w:autoSpaceDE w:val="0"/>
      <w:autoSpaceDN w:val="0"/>
      <w:outlineLvl w:val="0"/>
    </w:pPr>
    <w:rPr>
      <w:rFonts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F4ED3"/>
    <w:pPr>
      <w:keepNext/>
      <w:suppressAutoHyphens w:val="0"/>
      <w:spacing w:line="276" w:lineRule="auto"/>
      <w:ind w:firstLine="360"/>
      <w:jc w:val="both"/>
      <w:outlineLvl w:val="1"/>
    </w:pPr>
    <w:rPr>
      <w:rFonts w:ascii="Arial Narrow" w:hAnsi="Arial Narrow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E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4ED3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Normal (Web)"/>
    <w:basedOn w:val="a"/>
    <w:rsid w:val="00FF4ED3"/>
    <w:pPr>
      <w:suppressAutoHyphens w:val="0"/>
      <w:spacing w:before="150" w:after="150"/>
      <w:ind w:left="150" w:right="150"/>
    </w:pPr>
    <w:rPr>
      <w:rFonts w:cs="Times New Roman"/>
      <w:sz w:val="24"/>
      <w:szCs w:val="24"/>
    </w:rPr>
  </w:style>
  <w:style w:type="paragraph" w:styleId="a4">
    <w:name w:val="No Spacing"/>
    <w:qFormat/>
    <w:rsid w:val="00FF4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F4ED3"/>
    <w:pPr>
      <w:suppressAutoHyphens w:val="0"/>
      <w:ind w:firstLine="708"/>
      <w:jc w:val="both"/>
    </w:pPr>
    <w:rPr>
      <w:rFonts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F4E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F4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Текст таблицы"/>
    <w:basedOn w:val="a"/>
    <w:rsid w:val="00FF4ED3"/>
    <w:pPr>
      <w:jc w:val="center"/>
    </w:pPr>
    <w:rPr>
      <w:rFonts w:cs="Times New Roman"/>
      <w:sz w:val="18"/>
      <w:szCs w:val="18"/>
    </w:rPr>
  </w:style>
  <w:style w:type="character" w:styleId="a9">
    <w:name w:val="Hyperlink"/>
    <w:uiPriority w:val="99"/>
    <w:rsid w:val="00FF4ED3"/>
    <w:rPr>
      <w:b/>
      <w:bCs/>
      <w:color w:val="003333"/>
      <w:sz w:val="18"/>
      <w:szCs w:val="18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4E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ED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FF4ED3"/>
    <w:pPr>
      <w:suppressAutoHyphens w:val="0"/>
      <w:ind w:left="720"/>
      <w:contextualSpacing/>
    </w:pPr>
    <w:rPr>
      <w:rFonts w:cs="Times New Roman"/>
      <w:sz w:val="24"/>
      <w:szCs w:val="24"/>
      <w:lang w:eastAsia="ru-RU"/>
    </w:rPr>
  </w:style>
  <w:style w:type="character" w:customStyle="1" w:styleId="c4">
    <w:name w:val="c4"/>
    <w:basedOn w:val="a0"/>
    <w:rsid w:val="00FF4ED3"/>
  </w:style>
  <w:style w:type="paragraph" w:customStyle="1" w:styleId="c1">
    <w:name w:val="c1"/>
    <w:basedOn w:val="a"/>
    <w:rsid w:val="00FF4ED3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c5">
    <w:name w:val="c5"/>
    <w:basedOn w:val="a0"/>
    <w:rsid w:val="00FF4ED3"/>
  </w:style>
  <w:style w:type="character" w:customStyle="1" w:styleId="c0">
    <w:name w:val="c0"/>
    <w:basedOn w:val="a0"/>
    <w:rsid w:val="00FF4ED3"/>
  </w:style>
  <w:style w:type="character" w:customStyle="1" w:styleId="21">
    <w:name w:val="Основной текст2"/>
    <w:basedOn w:val="a0"/>
    <w:uiPriority w:val="99"/>
    <w:rsid w:val="00507A2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3"/>
    <w:uiPriority w:val="99"/>
    <w:rsid w:val="00507A2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507A26"/>
    <w:pPr>
      <w:widowControl w:val="0"/>
      <w:shd w:val="clear" w:color="auto" w:fill="FFFFFF"/>
      <w:suppressAutoHyphens w:val="0"/>
      <w:spacing w:after="60" w:line="288" w:lineRule="exact"/>
      <w:jc w:val="both"/>
    </w:pPr>
    <w:rPr>
      <w:rFonts w:cs="Times New Roman"/>
      <w:sz w:val="21"/>
      <w:szCs w:val="21"/>
      <w:lang w:eastAsia="en-US"/>
    </w:rPr>
  </w:style>
  <w:style w:type="character" w:customStyle="1" w:styleId="ae">
    <w:name w:val="Основной текст + Курсив"/>
    <w:basedOn w:val="ad"/>
    <w:rsid w:val="002B5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d"/>
    <w:rsid w:val="002B5C4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styleId="af">
    <w:name w:val="header"/>
    <w:basedOn w:val="a"/>
    <w:link w:val="af0"/>
    <w:uiPriority w:val="99"/>
    <w:unhideWhenUsed/>
    <w:rsid w:val="005425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425BA"/>
    <w:rPr>
      <w:rFonts w:ascii="Times New Roman" w:eastAsia="Times New Roman" w:hAnsi="Times New Roman" w:cs="Calibri"/>
      <w:sz w:val="28"/>
      <w:lang w:eastAsia="ar-SA"/>
    </w:rPr>
  </w:style>
  <w:style w:type="paragraph" w:styleId="af1">
    <w:name w:val="footer"/>
    <w:basedOn w:val="a"/>
    <w:link w:val="af2"/>
    <w:uiPriority w:val="99"/>
    <w:unhideWhenUsed/>
    <w:rsid w:val="005425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5BA"/>
    <w:rPr>
      <w:rFonts w:ascii="Times New Roman" w:eastAsia="Times New Roman" w:hAnsi="Times New Roman" w:cs="Calibri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a/ebooks/KiitskayaJVIuzika_l-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rosv.nj/metod/musl-4/index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Олесик</dc:creator>
  <cp:lastModifiedBy>real</cp:lastModifiedBy>
  <cp:revision>5</cp:revision>
  <cp:lastPrinted>2016-09-07T16:46:00Z</cp:lastPrinted>
  <dcterms:created xsi:type="dcterms:W3CDTF">2016-09-07T16:48:00Z</dcterms:created>
  <dcterms:modified xsi:type="dcterms:W3CDTF">2021-10-23T08:03:00Z</dcterms:modified>
</cp:coreProperties>
</file>