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F" w:rsidRDefault="007F0FBF" w:rsidP="007F0F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0FBF" w:rsidRDefault="007F0FBF" w:rsidP="007F0FBF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Муниципальное бюджетное общеобразовательное учреждение «Меусишинская начальная школа- детский сад»</w:t>
      </w:r>
    </w:p>
    <w:p w:rsidR="007F0FBF" w:rsidRDefault="007F0FBF" w:rsidP="007F0FBF">
      <w:pPr>
        <w:pBdr>
          <w:bottom w:val="single" w:sz="12" w:space="1" w:color="auto"/>
        </w:pBdr>
        <w:jc w:val="center"/>
        <w:rPr>
          <w:bCs/>
          <w:color w:val="000000"/>
        </w:rPr>
      </w:pPr>
      <w:r w:rsidRPr="00AF2165">
        <w:rPr>
          <w:bCs/>
          <w:color w:val="000000"/>
        </w:rPr>
        <w:t>368580, ул. Детсадовская 10, с.Меусиша, Дахадаевский район, Республика Дагестан</w:t>
      </w:r>
    </w:p>
    <w:p w:rsidR="007F0FBF" w:rsidRDefault="007F0FBF" w:rsidP="007F0FBF">
      <w:pPr>
        <w:jc w:val="center"/>
        <w:rPr>
          <w:b/>
          <w:bCs/>
          <w:color w:val="000000"/>
          <w:sz w:val="28"/>
          <w:szCs w:val="28"/>
        </w:rPr>
      </w:pPr>
    </w:p>
    <w:p w:rsidR="007F0FBF" w:rsidRDefault="007F0FBF" w:rsidP="007F0FBF">
      <w:pPr>
        <w:rPr>
          <w:b/>
          <w:bCs/>
          <w:color w:val="000000"/>
          <w:sz w:val="28"/>
          <w:szCs w:val="28"/>
        </w:rPr>
      </w:pPr>
    </w:p>
    <w:p w:rsidR="007F0FBF" w:rsidRDefault="007F0FBF" w:rsidP="007F0FBF">
      <w:pPr>
        <w:rPr>
          <w:b/>
          <w:bCs/>
          <w:color w:val="000000"/>
          <w:sz w:val="28"/>
          <w:szCs w:val="28"/>
        </w:rPr>
      </w:pPr>
    </w:p>
    <w:p w:rsidR="007F0FBF" w:rsidRPr="00AF2165" w:rsidRDefault="007F0FBF" w:rsidP="007F0FBF">
      <w:pPr>
        <w:jc w:val="right"/>
        <w:rPr>
          <w:b/>
          <w:bCs/>
          <w:color w:val="000000"/>
          <w:sz w:val="28"/>
          <w:szCs w:val="28"/>
        </w:rPr>
      </w:pPr>
    </w:p>
    <w:p w:rsidR="007F0FBF" w:rsidRPr="00AF2165" w:rsidRDefault="007F0FBF" w:rsidP="007F0FBF">
      <w:pPr>
        <w:spacing w:after="0"/>
        <w:jc w:val="right"/>
        <w:rPr>
          <w:b/>
          <w:sz w:val="28"/>
          <w:szCs w:val="28"/>
        </w:rPr>
      </w:pPr>
      <w:r w:rsidRPr="00AF2165">
        <w:rPr>
          <w:b/>
          <w:sz w:val="28"/>
          <w:szCs w:val="28"/>
        </w:rPr>
        <w:t>Утверждаю:</w:t>
      </w:r>
    </w:p>
    <w:p w:rsidR="007F0FBF" w:rsidRPr="00AF2165" w:rsidRDefault="007F0FBF" w:rsidP="007F0FBF">
      <w:pPr>
        <w:spacing w:after="0"/>
        <w:jc w:val="right"/>
        <w:rPr>
          <w:b/>
          <w:sz w:val="28"/>
          <w:szCs w:val="28"/>
        </w:rPr>
      </w:pPr>
      <w:r w:rsidRPr="00AF2165">
        <w:rPr>
          <w:b/>
          <w:sz w:val="28"/>
          <w:szCs w:val="28"/>
        </w:rPr>
        <w:t>Директор МБОУ</w:t>
      </w:r>
    </w:p>
    <w:p w:rsidR="007F0FBF" w:rsidRPr="00AF2165" w:rsidRDefault="007F0FBF" w:rsidP="007F0FBF">
      <w:pPr>
        <w:spacing w:after="0"/>
        <w:jc w:val="right"/>
        <w:rPr>
          <w:b/>
          <w:sz w:val="28"/>
          <w:szCs w:val="28"/>
        </w:rPr>
      </w:pPr>
      <w:r w:rsidRPr="00AF2165">
        <w:rPr>
          <w:b/>
          <w:sz w:val="28"/>
          <w:szCs w:val="28"/>
        </w:rPr>
        <w:t>«Меусишинская НШ – ДС»</w:t>
      </w:r>
    </w:p>
    <w:p w:rsidR="007F0FBF" w:rsidRPr="00AF2165" w:rsidRDefault="007F0FBF" w:rsidP="007F0FBF">
      <w:pPr>
        <w:spacing w:after="0"/>
        <w:jc w:val="right"/>
        <w:rPr>
          <w:b/>
          <w:sz w:val="28"/>
          <w:szCs w:val="28"/>
        </w:rPr>
      </w:pPr>
      <w:r w:rsidRPr="00AF2165">
        <w:rPr>
          <w:b/>
          <w:sz w:val="28"/>
          <w:szCs w:val="28"/>
        </w:rPr>
        <w:t>________/Гасайниев Т.Г./</w:t>
      </w:r>
    </w:p>
    <w:p w:rsidR="007F0FBF" w:rsidRDefault="007F0FBF" w:rsidP="007F0FBF">
      <w:pPr>
        <w:jc w:val="center"/>
        <w:rPr>
          <w:b/>
          <w:sz w:val="36"/>
        </w:rPr>
      </w:pPr>
    </w:p>
    <w:p w:rsidR="007F0FBF" w:rsidRPr="0004011C" w:rsidRDefault="007F0FBF" w:rsidP="007F0FBF">
      <w:pPr>
        <w:rPr>
          <w:b/>
          <w:sz w:val="36"/>
        </w:rPr>
      </w:pPr>
    </w:p>
    <w:p w:rsidR="007F0FBF" w:rsidRPr="00796843" w:rsidRDefault="007F0FBF" w:rsidP="007F0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индивидуальной работы</w:t>
      </w:r>
    </w:p>
    <w:p w:rsidR="007F0FBF" w:rsidRPr="00796843" w:rsidRDefault="007F0FBF" w:rsidP="007F0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слабоуспевающими учащимися 4</w:t>
      </w: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 </w:t>
      </w:r>
    </w:p>
    <w:p w:rsidR="007F0FBF" w:rsidRPr="00796843" w:rsidRDefault="007F0FBF" w:rsidP="007F0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2021-2022</w:t>
      </w: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7F0FBF" w:rsidRDefault="007F0FBF" w:rsidP="007F0FBF">
      <w:pPr>
        <w:jc w:val="center"/>
        <w:rPr>
          <w:sz w:val="28"/>
        </w:rPr>
      </w:pPr>
    </w:p>
    <w:p w:rsidR="007F0FBF" w:rsidRDefault="007F0FBF" w:rsidP="007F0FBF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</w:t>
      </w:r>
    </w:p>
    <w:p w:rsidR="007F0FBF" w:rsidRDefault="007F0FBF" w:rsidP="007F0FBF">
      <w:pPr>
        <w:jc w:val="center"/>
        <w:rPr>
          <w:sz w:val="28"/>
        </w:rPr>
      </w:pPr>
    </w:p>
    <w:p w:rsidR="007F0FBF" w:rsidRDefault="007F0FBF" w:rsidP="007F0FBF">
      <w:pPr>
        <w:jc w:val="right"/>
        <w:rPr>
          <w:bCs/>
          <w:color w:val="000000"/>
          <w:sz w:val="28"/>
          <w:szCs w:val="28"/>
        </w:rPr>
      </w:pPr>
      <w:r>
        <w:rPr>
          <w:sz w:val="28"/>
        </w:rPr>
        <w:t xml:space="preserve">                                                </w:t>
      </w:r>
      <w:r>
        <w:rPr>
          <w:bCs/>
          <w:color w:val="000000"/>
          <w:sz w:val="28"/>
          <w:szCs w:val="28"/>
        </w:rPr>
        <w:t>Составитель:</w:t>
      </w:r>
    </w:p>
    <w:p w:rsidR="007F0FBF" w:rsidRDefault="007F0FBF" w:rsidP="007F0FBF"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Исмаилова Бурлият И.</w:t>
      </w:r>
    </w:p>
    <w:p w:rsidR="007F0FBF" w:rsidRPr="007F0FBF" w:rsidRDefault="007F0FBF" w:rsidP="007F0FBF">
      <w:pPr>
        <w:jc w:val="right"/>
        <w:rPr>
          <w:sz w:val="28"/>
        </w:rPr>
      </w:pPr>
      <w:r>
        <w:rPr>
          <w:bCs/>
          <w:color w:val="000000"/>
          <w:sz w:val="28"/>
          <w:szCs w:val="28"/>
        </w:rPr>
        <w:t xml:space="preserve"> учитель начальных классо</w:t>
      </w:r>
    </w:p>
    <w:p w:rsidR="007F0FBF" w:rsidRDefault="007F0FBF" w:rsidP="007F0FBF">
      <w:pPr>
        <w:ind w:left="-900"/>
        <w:jc w:val="both"/>
        <w:rPr>
          <w:b/>
        </w:rPr>
      </w:pPr>
    </w:p>
    <w:p w:rsidR="007F0FBF" w:rsidRDefault="007F0FBF" w:rsidP="007F0FBF">
      <w:pPr>
        <w:ind w:left="-900"/>
        <w:jc w:val="center"/>
        <w:rPr>
          <w:b/>
        </w:rPr>
      </w:pPr>
    </w:p>
    <w:p w:rsidR="007F0FBF" w:rsidRDefault="007F0FBF" w:rsidP="007F0FBF">
      <w:pPr>
        <w:ind w:left="-900"/>
        <w:jc w:val="center"/>
        <w:rPr>
          <w:b/>
        </w:rPr>
      </w:pPr>
    </w:p>
    <w:p w:rsidR="007F0FBF" w:rsidRDefault="007F0FBF" w:rsidP="00E75285">
      <w:pPr>
        <w:rPr>
          <w:b/>
        </w:rPr>
      </w:pPr>
    </w:p>
    <w:p w:rsidR="007F0FBF" w:rsidRDefault="007F0FBF" w:rsidP="007F0FBF">
      <w:pPr>
        <w:ind w:left="-900"/>
        <w:jc w:val="center"/>
        <w:rPr>
          <w:b/>
        </w:rPr>
      </w:pPr>
      <w:r>
        <w:rPr>
          <w:b/>
        </w:rPr>
        <w:t>Меусиша, 2021г</w:t>
      </w:r>
    </w:p>
    <w:p w:rsidR="00E75285" w:rsidRDefault="00E75285" w:rsidP="007F0FBF">
      <w:pPr>
        <w:ind w:left="-900"/>
        <w:jc w:val="center"/>
        <w:rPr>
          <w:b/>
        </w:rPr>
      </w:pPr>
    </w:p>
    <w:p w:rsidR="00E75285" w:rsidRPr="007F0FBF" w:rsidRDefault="00E75285" w:rsidP="007F0FBF">
      <w:pPr>
        <w:ind w:left="-900"/>
        <w:jc w:val="center"/>
        <w:rPr>
          <w:b/>
        </w:rPr>
      </w:pPr>
      <w:bookmarkStart w:id="0" w:name="_GoBack"/>
      <w:bookmarkEnd w:id="0"/>
    </w:p>
    <w:p w:rsidR="007F0FBF" w:rsidRDefault="007F0FBF" w:rsidP="00330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330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индивидуальной работы</w:t>
      </w:r>
    </w:p>
    <w:p w:rsidR="00566692" w:rsidRPr="00796843" w:rsidRDefault="00566692" w:rsidP="00566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="0074491A"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6C4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слабоуспевающими учащимися 4</w:t>
      </w: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 </w:t>
      </w:r>
    </w:p>
    <w:p w:rsidR="00566692" w:rsidRPr="00796843" w:rsidRDefault="0018592A" w:rsidP="00566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2021-2022</w:t>
      </w:r>
      <w:r w:rsidR="00566692"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Default="00217BDB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6C453F" w:rsidRPr="00796843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из главных проблем, которую приходится решать педагогам наших школ, - это работа со слабоуспевающими учащимися. </w:t>
      </w:r>
    </w:p>
    <w:p w:rsidR="00566692" w:rsidRPr="00796843" w:rsidRDefault="00566692" w:rsidP="00566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Слабоуспевающими принято считать учащихся, которые имеют слабые умственные способности и слабые учебные умения и навыки, низкий уровень памяти или те, у которых отсутствуют действенные мотивы учения. Не секрет, что количество таких учащихся в школах составляет примерно 10-15 %. Чтобы данная категория учащихся не перешла в разряд неуспевающих, необходима систематизированная работа со слабоуспевающими учащимися всех служб образовательного учреждения. 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проблема – это несоответствие структуры образовательного пространства массовой школы, традиционных форм образования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особенностей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каждого ребенка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затруднения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обучении или связанных с состоянием здоровья,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спортом,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какими либо вида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художественного творчества,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неблагоприятной обстановкой в семье. На фоне школьных неудач, постоянного неуспеха познавательная потребность очень скоро исчезает, порой безвозвратно, а учебная мотивация так и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возникает. Поэтому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необходима специальная «поддерживающая» работа, помогающая детям, испытывающим трудности в обучении, успешно осваивать учебный матери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ал, получая постоянное внимание со стороны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учителя. Необходимы дополни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упражнения, в которые в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ключена продуманная система помощи ребенку, заключающая</w:t>
      </w:r>
      <w:r w:rsidR="005E626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серии «подсказок», в основе которых лежит последовательность операций, необходимых для успешного обучения. Кроме того, этим детям необходимо большее количество</w:t>
      </w:r>
      <w:r w:rsidR="005E626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отработку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приемов и навыков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66692" w:rsidRPr="00796843" w:rsidRDefault="00566692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DA3" w:rsidRPr="00796843" w:rsidRDefault="00875DA3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875DA3" w:rsidRPr="00796843" w:rsidRDefault="00875DA3" w:rsidP="00566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выполнение всеобуча;</w:t>
      </w:r>
    </w:p>
    <w:p w:rsidR="00875DA3" w:rsidRPr="001A61DD" w:rsidRDefault="00875DA3" w:rsidP="00566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повышать уровень обученности и качества обучения отдельных уч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еников.</w:t>
      </w:r>
    </w:p>
    <w:p w:rsidR="00566692" w:rsidRPr="00796843" w:rsidRDefault="00875DA3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566692"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адачи программы: </w:t>
      </w:r>
    </w:p>
    <w:p w:rsidR="00875DA3" w:rsidRPr="00796843" w:rsidRDefault="00875DA3" w:rsidP="00566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ответственное отношение учащихся к учебному труду;</w:t>
      </w:r>
    </w:p>
    <w:p w:rsidR="00875DA3" w:rsidRPr="00796843" w:rsidRDefault="00875DA3" w:rsidP="00566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повышать ответственность родителей за обучение детей;</w:t>
      </w:r>
    </w:p>
    <w:p w:rsidR="00566692" w:rsidRPr="00796843" w:rsidRDefault="00875DA3" w:rsidP="00A825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комплексную систему работы со слабоуспевающими учащимися;</w:t>
      </w:r>
    </w:p>
    <w:p w:rsidR="00566692" w:rsidRPr="00796843" w:rsidRDefault="00A825FE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условия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успешного индивидуального развития ребенка;</w:t>
      </w:r>
    </w:p>
    <w:p w:rsidR="00566692" w:rsidRPr="00796843" w:rsidRDefault="001A61DD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ситуацию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успеха, наиболее эффективного стимула познавательной деятельности;</w:t>
      </w:r>
    </w:p>
    <w:p w:rsidR="00566692" w:rsidRPr="00796843" w:rsidRDefault="006C453F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пробуждать 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природную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бознательность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6692" w:rsidRPr="00796843" w:rsidRDefault="00A825FE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вовлекать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в со</w:t>
      </w:r>
      <w:r w:rsidR="00875DA3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вм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естный поиск форм работы, видов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деятельности;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875DA3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благоприятные</w:t>
      </w:r>
      <w:r w:rsidR="00330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A3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и учащихся </w:t>
      </w:r>
      <w:r w:rsidR="00875DA3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слабым учеником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направлена на удовлетворение потребностей:</w:t>
      </w:r>
    </w:p>
    <w:p w:rsidR="00566692" w:rsidRPr="00796843" w:rsidRDefault="00566692" w:rsidP="005666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Учащихся</w:t>
      </w: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:</w:t>
      </w:r>
    </w:p>
    <w:p w:rsidR="00566692" w:rsidRPr="00796843" w:rsidRDefault="006C453F" w:rsidP="0056669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знаний за курс 4 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класса;</w:t>
      </w:r>
    </w:p>
    <w:p w:rsidR="00566692" w:rsidRPr="00796843" w:rsidRDefault="00566692" w:rsidP="0056669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форм получения знаний.</w:t>
      </w:r>
    </w:p>
    <w:p w:rsidR="00566692" w:rsidRPr="00796843" w:rsidRDefault="00566692" w:rsidP="005666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Родителей</w:t>
      </w: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:</w:t>
      </w:r>
    </w:p>
    <w:p w:rsidR="00566692" w:rsidRPr="00796843" w:rsidRDefault="00566692" w:rsidP="0056669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создании наиболее комфортных условий обучения своего ребенка;</w:t>
      </w:r>
    </w:p>
    <w:p w:rsidR="00566692" w:rsidRPr="00796843" w:rsidRDefault="00566692" w:rsidP="0056669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стабилизации отношений в семье, в смягчении конфликтных ситуаций в школе.</w:t>
      </w:r>
    </w:p>
    <w:p w:rsidR="00566692" w:rsidRPr="00796843" w:rsidRDefault="00566692" w:rsidP="005666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Школы:</w:t>
      </w:r>
    </w:p>
    <w:p w:rsidR="00566692" w:rsidRPr="00796843" w:rsidRDefault="00566692" w:rsidP="0056669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социально-педагогических и психологических проблем детей.</w:t>
      </w:r>
    </w:p>
    <w:p w:rsidR="00D00BD6" w:rsidRPr="00796843" w:rsidRDefault="00D00BD6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построения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приоритет индивидуальности. </w:t>
      </w:r>
    </w:p>
    <w:p w:rsidR="00D00BD6" w:rsidRPr="00796843" w:rsidRDefault="00D00BD6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6C19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реализации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условий для реализации индивидуальных особенностей и возможностей личности; </w:t>
      </w:r>
    </w:p>
    <w:p w:rsidR="005E626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выстраивания ребенком совместно с взрослыми индивидуального пути развития. </w:t>
      </w:r>
    </w:p>
    <w:p w:rsidR="00A825FE" w:rsidRPr="00796843" w:rsidRDefault="00A825FE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технологии, используемые при работе:</w:t>
      </w:r>
    </w:p>
    <w:p w:rsidR="00566692" w:rsidRPr="00796843" w:rsidRDefault="00566692" w:rsidP="0056669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индивидуализация образовательного процесса;</w:t>
      </w:r>
    </w:p>
    <w:p w:rsidR="00566692" w:rsidRPr="00796843" w:rsidRDefault="00566692" w:rsidP="0056669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навыкам самообразовательной и поисковой деятельности;</w:t>
      </w:r>
    </w:p>
    <w:p w:rsidR="00566692" w:rsidRPr="00796843" w:rsidRDefault="00566692" w:rsidP="0056669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диалоговая форма обучения;</w:t>
      </w:r>
    </w:p>
    <w:p w:rsidR="00566692" w:rsidRPr="00796843" w:rsidRDefault="00566692" w:rsidP="0056669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формы;</w:t>
      </w:r>
    </w:p>
    <w:p w:rsidR="00566692" w:rsidRPr="00796843" w:rsidRDefault="00566692" w:rsidP="0056669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памятки, карточки, творческие задания.</w:t>
      </w:r>
    </w:p>
    <w:p w:rsidR="00566692" w:rsidRPr="00796843" w:rsidRDefault="00566692" w:rsidP="005E62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Планирование </w:t>
      </w:r>
      <w:r w:rsidR="00A825FE"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различных видов дифференцированной</w:t>
      </w: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помощи: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Указание типа задачи, правила, на которое опирается задание.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Дополнение к заданию (рисунок, схема, чертеж, инструкция и т.д.)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Запись условия в виде значков, матриц, таблиц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схем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Указание алгоритма решения или выполнения задания.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Указание аналогичной задачи, решенной ранее.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Объяснение хода выполнения подобного задания.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Предложение выполнить вспомогательное задание, на</w:t>
      </w:r>
      <w:r w:rsidR="005E626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водящее на решение основного задания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8. Указание причинно-следственных связей, необходимых для решения задачи, выполнения задания.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9. Выдача ответа или результата выполнения задания.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Расчленение сложного задания на элементарные составные части.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Постановка наводящих вопросов.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12. Указание правил, на основании которых выполняется задание.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13. Предупреждение о наиболее типичных ошибках, неправильных подходах при выполнении задания.</w:t>
      </w:r>
    </w:p>
    <w:p w:rsidR="00566692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14. Программирование дифференцирующих факторов в самих заданиях.</w:t>
      </w:r>
    </w:p>
    <w:p w:rsidR="008676C1" w:rsidRDefault="008676C1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6C1" w:rsidRPr="00796843" w:rsidRDefault="008676C1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692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работе со слабоуспевающими учащимися необходимо учитывать следующее:</w:t>
      </w:r>
    </w:p>
    <w:p w:rsidR="006C453F" w:rsidRPr="00796843" w:rsidRDefault="006C453F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 опросе слабоуспевающим школьникам дается примерный план ответа, разрешается пользоваться планом, составленным дома, больше времени готовиться к ответу у доски, делать предварительные записи, пользоваться наглядными пособиями и пр.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Ученикам задаются наводящие вопросы, помогающие последовательно излагать материал.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опросе создаются специальные ситуации успеха.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4.Периодически проверяется усвоение материала по темам уроков, на которых ученик отсутствовал по той или иной причине.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ходе опроса и при анализе его результатов обеспечивается атмосфера благожелательности.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процессе изучения нового материала внимание слабоуспевающих учеников концентрируется на наиболее важных и сложных разделах изучаемой темы, учитель чаще обращается к ним с вопросами, выясняющими степень понимания учебного материала, привлекает их в качестве помощников при показе опытов, раскрывающих суть изучаемого, стимулирует вопросами учеников при затруднениях в усвоении нового материала.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ходе самостоятельной работы на уроке слабоуспевающим школьникам даются упражнения, направленные на устранение ошибок, допускаемых ими при ответах или в письменных работах.</w:t>
      </w:r>
    </w:p>
    <w:p w:rsidR="00566692" w:rsidRPr="00796843" w:rsidRDefault="00566692" w:rsidP="0056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При организации домашней работы для слабоуспевающих 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 подбираются задания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осознанию и исправлению ошибок, проводится подробный инструктаж о порядке выполнения домашних заданий, о возможных затруднениях, при необходимости предлагаются карточки-консультации, даются задания по повторению материала, который потребуется для изучения новой темы. Объем домашних заданий рассчитывается так, чтобы не допустить перегрузки школьников.</w:t>
      </w:r>
    </w:p>
    <w:p w:rsidR="00566692" w:rsidRPr="00796843" w:rsidRDefault="00566692" w:rsidP="00566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5FE" w:rsidRPr="00796843" w:rsidRDefault="00A825FE" w:rsidP="00566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53F" w:rsidRDefault="006C453F" w:rsidP="006C45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1DD" w:rsidRDefault="001A61DD" w:rsidP="006C45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1DD" w:rsidRDefault="001A61DD" w:rsidP="006C45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1DD" w:rsidRDefault="001A61DD" w:rsidP="006C45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76C1" w:rsidRDefault="008676C1" w:rsidP="006C45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1DD" w:rsidRDefault="001A61DD" w:rsidP="006C45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2F85" w:rsidRDefault="00EC2F85">
      <w:pPr>
        <w:rPr>
          <w:rFonts w:ascii="Times New Roman" w:hAnsi="Times New Roman" w:cs="Times New Roman"/>
          <w:b/>
          <w:sz w:val="28"/>
          <w:szCs w:val="28"/>
        </w:rPr>
      </w:pPr>
    </w:p>
    <w:p w:rsidR="001A5708" w:rsidRPr="00DF2FB1" w:rsidRDefault="001A61DD" w:rsidP="001A61DD">
      <w:pPr>
        <w:spacing w:after="0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2FB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План проведения </w:t>
      </w:r>
      <w:r w:rsidR="001A5708" w:rsidRPr="00DF2FB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занятий</w:t>
      </w:r>
      <w:r w:rsidRPr="00DF2FB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 математике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7"/>
        <w:gridCol w:w="8236"/>
        <w:gridCol w:w="14"/>
        <w:gridCol w:w="1492"/>
      </w:tblGrid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368" w:type="dxa"/>
          </w:tcPr>
          <w:p w:rsidR="001A61DD" w:rsidRP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Тема</w:t>
            </w:r>
          </w:p>
        </w:tc>
        <w:tc>
          <w:tcPr>
            <w:tcW w:w="1521" w:type="dxa"/>
            <w:gridSpan w:val="2"/>
          </w:tcPr>
          <w:p w:rsidR="001A61DD" w:rsidRPr="001A61DD" w:rsidRDefault="001A61DD" w:rsidP="001A61DD">
            <w:pPr>
              <w:pStyle w:val="a3"/>
              <w:ind w:left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    Дата</w:t>
            </w: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Нумерация чисел</w:t>
            </w:r>
            <w:r w:rsidRPr="0079684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пределах 100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  <w:r w:rsidRPr="0079684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A31435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Арифметические действия. Сложение и вычитание.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A31435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68" w:type="dxa"/>
          </w:tcPr>
          <w:p w:rsidR="001A61DD" w:rsidRPr="00796843" w:rsidRDefault="001A61DD" w:rsidP="00A31435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Арифметические действия. Умножение и деление.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684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деление. Порядок выполнения действий.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A31435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68" w:type="dxa"/>
          </w:tcPr>
          <w:p w:rsidR="001A61DD" w:rsidRPr="00796843" w:rsidRDefault="001A61DD" w:rsidP="00A31435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Многозначные числа. Запись и сравнение чисел.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68" w:type="dxa"/>
          </w:tcPr>
          <w:p w:rsidR="001A61DD" w:rsidRPr="00796843" w:rsidRDefault="001A61DD" w:rsidP="00A31435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 на 10, 100. 1000.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68" w:type="dxa"/>
          </w:tcPr>
          <w:p w:rsidR="001A61DD" w:rsidRDefault="001A61DD" w:rsidP="00A31435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Единицы длины, площади.</w:t>
            </w:r>
          </w:p>
        </w:tc>
        <w:tc>
          <w:tcPr>
            <w:tcW w:w="1521" w:type="dxa"/>
            <w:gridSpan w:val="2"/>
          </w:tcPr>
          <w:p w:rsid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68" w:type="dxa"/>
          </w:tcPr>
          <w:p w:rsidR="001A61DD" w:rsidRDefault="001A61DD" w:rsidP="00A31435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Многозначные числа. Повторение.</w:t>
            </w:r>
          </w:p>
        </w:tc>
        <w:tc>
          <w:tcPr>
            <w:tcW w:w="1521" w:type="dxa"/>
            <w:gridSpan w:val="2"/>
          </w:tcPr>
          <w:p w:rsid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382" w:type="dxa"/>
            <w:gridSpan w:val="2"/>
          </w:tcPr>
          <w:p w:rsidR="001A61DD" w:rsidRPr="00796843" w:rsidRDefault="001A61DD" w:rsidP="006636EC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Многозначные числа. Единицы массы, времени.</w:t>
            </w:r>
          </w:p>
        </w:tc>
        <w:tc>
          <w:tcPr>
            <w:tcW w:w="1507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82" w:type="dxa"/>
            <w:gridSpan w:val="2"/>
          </w:tcPr>
          <w:p w:rsidR="001A61DD" w:rsidRPr="00796843" w:rsidRDefault="001A61DD" w:rsidP="006636EC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Многозначные числа. Устные и письменные приемы вычислений.</w:t>
            </w:r>
          </w:p>
        </w:tc>
        <w:tc>
          <w:tcPr>
            <w:tcW w:w="1507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382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1507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382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1507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382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Сложение и вычитание многозначных чисел.</w:t>
            </w:r>
          </w:p>
        </w:tc>
        <w:tc>
          <w:tcPr>
            <w:tcW w:w="1507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382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Письменные приемы умножения.</w:t>
            </w:r>
          </w:p>
        </w:tc>
        <w:tc>
          <w:tcPr>
            <w:tcW w:w="1507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382" w:type="dxa"/>
            <w:gridSpan w:val="2"/>
          </w:tcPr>
          <w:p w:rsid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Письменные приемы деления.</w:t>
            </w:r>
          </w:p>
        </w:tc>
        <w:tc>
          <w:tcPr>
            <w:tcW w:w="1507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382" w:type="dxa"/>
            <w:gridSpan w:val="2"/>
          </w:tcPr>
          <w:p w:rsid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деление. Повторение.</w:t>
            </w:r>
          </w:p>
        </w:tc>
        <w:tc>
          <w:tcPr>
            <w:tcW w:w="1507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 на однозначное число.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Решение задач на движение.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умножение на числа, оканчивающиеся нулями.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Перестановка множителей.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Деление с остатком.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деление на числа, оканчивающиеся нулями.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368" w:type="dxa"/>
          </w:tcPr>
          <w:p w:rsid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деление. Повторение.</w:t>
            </w:r>
          </w:p>
        </w:tc>
        <w:tc>
          <w:tcPr>
            <w:tcW w:w="1521" w:type="dxa"/>
            <w:gridSpan w:val="2"/>
          </w:tcPr>
          <w:p w:rsid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умножение на двузначное число.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умножение на трехзначное число.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368" w:type="dxa"/>
          </w:tcPr>
          <w:p w:rsid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Письменные случаи деления.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деление на двузначное число.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Закрепление изученного. Решение задач.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деление на трехзначное число.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rPr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368" w:type="dxa"/>
          </w:tcPr>
          <w:p w:rsidR="001A61DD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Деление с остатком.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blPrEx>
          <w:tblLook w:val="0000" w:firstRow="0" w:lastRow="0" w:firstColumn="0" w:lastColumn="0" w:noHBand="0" w:noVBand="0"/>
        </w:tblPrEx>
        <w:trPr>
          <w:trHeight w:val="255"/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деление. Повторение.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368" w:type="dxa"/>
          </w:tcPr>
          <w:p w:rsidR="001A61DD" w:rsidRPr="00796843" w:rsidRDefault="001A61DD" w:rsidP="001A570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Сложение и вычитание. Повторение.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796843" w:rsidTr="008676C1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538" w:type="dxa"/>
          </w:tcPr>
          <w:p w:rsidR="001A61DD" w:rsidRPr="001A61DD" w:rsidRDefault="001A61DD" w:rsidP="001A61DD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368" w:type="dxa"/>
          </w:tcPr>
          <w:p w:rsidR="001A61DD" w:rsidRDefault="001A61DD" w:rsidP="001A570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Геометрические фигуры. Величины. Повторение.</w:t>
            </w:r>
          </w:p>
        </w:tc>
        <w:tc>
          <w:tcPr>
            <w:tcW w:w="1521" w:type="dxa"/>
            <w:gridSpan w:val="2"/>
          </w:tcPr>
          <w:p w:rsidR="001A61DD" w:rsidRPr="00796843" w:rsidRDefault="001A61DD" w:rsidP="001A570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7395" w:rsidRDefault="006D7395" w:rsidP="00551D9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551D9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551D9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551D9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551D9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551D9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551D9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551D9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5708" w:rsidRPr="00796843" w:rsidRDefault="001A5708" w:rsidP="001A61DD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 п</w:t>
      </w:r>
      <w:r w:rsidR="001A61D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роведения занятий по русскому языку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2"/>
        <w:gridCol w:w="8132"/>
        <w:gridCol w:w="1475"/>
      </w:tblGrid>
      <w:tr w:rsidR="001A61DD" w:rsidRPr="00796843" w:rsidTr="008676C1">
        <w:trPr>
          <w:jc w:val="center"/>
        </w:trPr>
        <w:tc>
          <w:tcPr>
            <w:tcW w:w="680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383" w:type="dxa"/>
          </w:tcPr>
          <w:p w:rsidR="001A61DD" w:rsidRPr="00796843" w:rsidRDefault="001A61DD" w:rsidP="001A5708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684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                 Тематика занятий</w:t>
            </w:r>
          </w:p>
        </w:tc>
        <w:tc>
          <w:tcPr>
            <w:tcW w:w="1506" w:type="dxa"/>
          </w:tcPr>
          <w:p w:rsidR="001A61DD" w:rsidRPr="00796843" w:rsidRDefault="001A61DD" w:rsidP="001A61DD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684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83" w:type="dxa"/>
          </w:tcPr>
          <w:p w:rsidR="001A61DD" w:rsidRPr="00DF2FB1" w:rsidRDefault="008676C1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Работа с текстом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Предложение. Виды предложений. Основа предложения.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Однородные члены предложения.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Сложное предложение.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Слово.Синонимы, антонимы, омонимы, фразеологизмы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Состав слова.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Части речи.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Имя существительное.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Три склонения имен существительных.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Три склонения имен существительных.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Определение склонения имен существительных.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Упражнения в правописании безударных окончаний имен существительных.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Упражнения в правописании безударных окончаний имен существительных.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Склонение имен существительных во множественном числе.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Имя прилагательное. Род и число имен прилагательных.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Правописание окончаний имен прилагательных.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Правописание окончаний имен прилагательных.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Склонение имен прилагательных женского рода.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trHeight w:val="231"/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Склонение имен прилагательных во множественном числе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Имя прилагательное. Повторение.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Местоимение. Личные местоимения.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Местоимение. Повторение.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Глагол.Изменение глаголов по временам.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Спряжение глаголов.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Правописание безударных личных окончаний глаголов.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Правописание глаголов в прошедшем времени.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Глагол. Повторение.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Части речи. Повторение.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Распознавание орфограмм в словах различных частей речи.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DD" w:rsidRPr="00DF2FB1" w:rsidTr="008676C1">
        <w:trPr>
          <w:jc w:val="center"/>
        </w:trPr>
        <w:tc>
          <w:tcPr>
            <w:tcW w:w="680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83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Повторение и обобщение материала.</w:t>
            </w:r>
          </w:p>
        </w:tc>
        <w:tc>
          <w:tcPr>
            <w:tcW w:w="1506" w:type="dxa"/>
          </w:tcPr>
          <w:p w:rsidR="001A61DD" w:rsidRPr="00DF2FB1" w:rsidRDefault="001A61DD" w:rsidP="00DF2FB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C2BF7" w:rsidRPr="00DF2FB1" w:rsidRDefault="003C2BF7" w:rsidP="00DF2FB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C2BF7" w:rsidRPr="00DF2FB1" w:rsidRDefault="003C2BF7" w:rsidP="00DF2FB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C2BF7" w:rsidRDefault="003C2BF7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C2BF7" w:rsidRDefault="003C2BF7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Работа 1</w:t>
      </w:r>
    </w:p>
    <w:p w:rsidR="008676C1" w:rsidRPr="000242F1" w:rsidRDefault="008676C1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1.1.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5" w:right="14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Библиотека - это кни...ная ст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...лица. Там ж...вут бума...ные ж...тели - книги. Они бол...шие и маленькие, 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толстые и тонкие. У каждой книги ест... своя карточка.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В ней указан точный адрес.</w:t>
      </w:r>
    </w:p>
    <w:p w:rsidR="008676C1" w:rsidRPr="00F706FB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706FB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 словах первого предложения поставьте ударения.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hanging="5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5"/>
          <w:sz w:val="28"/>
          <w:szCs w:val="28"/>
          <w:lang w:eastAsia="ru-RU"/>
        </w:rPr>
        <w:t xml:space="preserve">Выпишите из текста имена существительные. Разделите  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их на слоги.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hanging="5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hanging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Выпишите из текста имена прилагательные с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9"/>
          <w:sz w:val="28"/>
          <w:szCs w:val="28"/>
          <w:lang w:eastAsia="ru-RU"/>
        </w:rPr>
        <w:t>ь 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 xml:space="preserve">и разделите   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их 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</w:t>
      </w:r>
    </w:p>
    <w:p w:rsidR="008676C1" w:rsidRPr="00F706FB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1.2. 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Напишите под диктовку.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24" w:firstLine="403"/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Отец принёс сыну новую книгу. Мальчик долго смот</w:t>
      </w: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рел картинки. Художник нарисовал деревья, море, кораб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ли. Откуда пришла книга? Кто придумал это чудо?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24"/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24"/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2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 словах второго предложения поставьте ударения.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Выпишите из текста по 2 существительных, отвечающих</w:t>
      </w:r>
      <w:r w:rsidRPr="00F706FB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 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на вопросы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кто?  что?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Разделите на слоги.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Выпишите из текста сущ</w:t>
      </w:r>
      <w:r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ествительные с ь и разделите их</w:t>
      </w:r>
      <w:r w:rsidRPr="00F706FB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 xml:space="preserve">   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Работа 2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2.1.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Спишите пословицы,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14" w:right="10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Ж...ть - Родине служ...ть. Ч...ловек без Родины, что </w:t>
      </w: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соловей без тени.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Народы нашей стр...ны дружбой сил...ны.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413"/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Будем крепко мы друж...ть и стр...не р...дной служ...ть.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Во втором предложении поставьте ударения в словах.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4" w:firstLine="398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Выпишите из текста слова, в которых три слога. Подчерк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ните в них безударные гласные.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4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К прилагательным напишите существительные.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Родной 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Родная 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Родные _______________</w:t>
      </w:r>
    </w:p>
    <w:p w:rsidR="008676C1" w:rsidRPr="00B93317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pacing w:val="3"/>
          <w:sz w:val="28"/>
          <w:szCs w:val="28"/>
          <w:lang w:eastAsia="ru-RU"/>
        </w:rPr>
        <w:t>2.2..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Напишите под диктовку.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right="5" w:firstLine="408"/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Наша Родина - Казахстан. Мы любим нашу Родину. </w:t>
      </w:r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Мы любим её высокие горы. Мы любим её широкие степи.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Мы любим её города, деревни. Наша Родина - это большая</w:t>
      </w:r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семья народов.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right="5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В словах первого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Выпишите прилагательные вместе с существительными.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4. Выпишите из текста существительные с ь и разделите их 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676C1" w:rsidRPr="00B93317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Работа 3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3.1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b/>
          <w:bCs/>
          <w:color w:val="4E4E4E"/>
          <w:spacing w:val="6"/>
          <w:sz w:val="28"/>
          <w:szCs w:val="28"/>
          <w:lang w:eastAsia="ru-RU"/>
        </w:rPr>
        <w:t xml:space="preserve">                                           </w:t>
      </w:r>
      <w:r w:rsidRPr="000242F1">
        <w:rPr>
          <w:rFonts w:ascii="Times New Roman" w:eastAsia="Times New Roman" w:hAnsi="Times New Roman" w:cs="Times New Roman"/>
          <w:b/>
          <w:bCs/>
          <w:color w:val="4E4E4E"/>
          <w:spacing w:val="6"/>
          <w:sz w:val="28"/>
          <w:szCs w:val="28"/>
          <w:lang w:eastAsia="ru-RU"/>
        </w:rPr>
        <w:t>Кто где ж...вет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right="14" w:firstLine="403"/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Моя п...друга Л...да П...рова ж...вет в М...скве. Мой друг 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Дима Орлов ж...вет в Астане. Горо... Астана ст...ит на реке </w:t>
      </w:r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Ишим. Мы пишем дру... другу пис.ма. Л...том я поеду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к подруге Л...де в гости.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right="14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Подчеркните большую букву в именах и фамилиях людей.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</w:t>
      </w:r>
      <w:r w:rsidRPr="000242F1">
        <w:rPr>
          <w:rFonts w:ascii="Times New Roman" w:eastAsia="Times New Roman" w:hAnsi="Times New Roman" w:cs="Times New Roman"/>
          <w:color w:val="4E4E4E"/>
          <w:spacing w:val="-12"/>
          <w:sz w:val="28"/>
          <w:szCs w:val="28"/>
          <w:lang w:eastAsia="ru-RU"/>
        </w:rPr>
        <w:t>Над словами первого предложения поставьте ударения.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5" w:firstLine="398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Выпишите из текста предлоги с существительными. С лю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быми из них напишите предложение.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5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3. 2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Напишите под диктовку.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1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b/>
          <w:bCs/>
          <w:color w:val="4E4E4E"/>
          <w:spacing w:val="-1"/>
          <w:sz w:val="28"/>
          <w:szCs w:val="28"/>
          <w:lang w:eastAsia="ru-RU"/>
        </w:rPr>
        <w:t xml:space="preserve">                                                     </w:t>
      </w:r>
      <w:r w:rsidRPr="000242F1">
        <w:rPr>
          <w:rFonts w:ascii="Times New Roman" w:eastAsia="Times New Roman" w:hAnsi="Times New Roman" w:cs="Times New Roman"/>
          <w:b/>
          <w:bCs/>
          <w:color w:val="4E4E4E"/>
          <w:spacing w:val="-1"/>
          <w:sz w:val="28"/>
          <w:szCs w:val="28"/>
          <w:lang w:eastAsia="ru-RU"/>
        </w:rPr>
        <w:t>Школа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14" w:right="5" w:firstLine="394"/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pacing w:val="2"/>
          <w:sz w:val="28"/>
          <w:szCs w:val="28"/>
          <w:lang w:eastAsia="ru-RU"/>
        </w:rPr>
        <w:t>В 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деревне Орловка новая школа. Утром Анна Иванова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и Ирина Никитина идут туда. Их учит Ольга Викторовна.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На уроке девочки читали, писали диктант. После уроков 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они убрали класс. Потом пошли домой.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14" w:right="5" w:firstLine="39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b/>
          <w:bCs/>
          <w:color w:val="4E4E4E"/>
          <w:spacing w:val="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Подчеркните большую букву в именах, отчествах и фами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лиях людей.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2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2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Над словами последнего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B93317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lastRenderedPageBreak/>
        <w:t>4. 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Выпишите из текста существительные с двойными соглас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ными и разделите их для переноса.</w:t>
      </w:r>
    </w:p>
    <w:p w:rsidR="008676C1" w:rsidRPr="00B93317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3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1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shd w:val="clear" w:color="auto" w:fill="FFFFFF"/>
          <w:lang w:eastAsia="ru-RU"/>
        </w:rPr>
        <w:br w:type="page"/>
      </w: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lastRenderedPageBreak/>
        <w:t>Работа 4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50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4.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1.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5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pacing w:val="5"/>
          <w:sz w:val="28"/>
          <w:szCs w:val="28"/>
          <w:lang w:eastAsia="ru-RU"/>
        </w:rPr>
        <w:t>Наша квартира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86" w:firstLine="398"/>
        <w:jc w:val="both"/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Мы ж...вем в НОВ...М доме. Наш дом бол...шой и 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в...сокий. В нем много квартир. Наша сем...я ж...вет на </w:t>
      </w:r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четвертом этаже. Наш... квартира бол...шая и светлая.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В ней кухн... и три комн...ты. В зале красивая мебел... . 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У нас есть телевизор. Веч...ром мы ч...сто смотрим теле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визор.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86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706FB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1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2. Над словами второго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right="10" w:firstLine="346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i/>
          <w:iCs/>
          <w:color w:val="4E4E4E"/>
          <w:sz w:val="28"/>
          <w:szCs w:val="28"/>
          <w:lang w:eastAsia="ru-RU"/>
        </w:rPr>
        <w:t>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 Выпишите из текста по 2 слова, которые относятся к раз-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ным частям речи.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Существительные:       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Глаголы: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Местоимения: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Прилагательные: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Числительные: 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485" w:right="121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 Выпишите слова с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  <w:t>ь.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Разделите их на слоги.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485" w:right="121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right="121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 4. 2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Напишите под диктовку.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86" w:right="10" w:firstLine="394"/>
        <w:jc w:val="both"/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  <w:t>Бабушка и дедушка живут в деревне. У них свой дом. Дом большой. В нем несколько комнат. Крыша дома зеле</w:t>
      </w:r>
      <w:r w:rsidRPr="000242F1"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16"/>
          <w:sz w:val="28"/>
          <w:szCs w:val="28"/>
          <w:lang w:eastAsia="ru-RU"/>
        </w:rPr>
        <w:t>ная. На крыше труба. Зимой бабушка топит печку. Око</w:t>
      </w:r>
      <w:r w:rsidRPr="000242F1">
        <w:rPr>
          <w:rFonts w:ascii="Times New Roman" w:eastAsia="Times New Roman" w:hAnsi="Times New Roman" w:cs="Times New Roman"/>
          <w:color w:val="4E4E4E"/>
          <w:spacing w:val="16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15"/>
          <w:sz w:val="28"/>
          <w:szCs w:val="28"/>
          <w:lang w:eastAsia="ru-RU"/>
        </w:rPr>
        <w:t>ло дома растут березы и тополя. Каникулы мы проводим </w:t>
      </w:r>
      <w:r w:rsidRPr="000242F1"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  <w:t>в деревне.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86" w:right="10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9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2.Над словами последнего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86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3.Выпишите из текста по 2 слова, которые относятся к раз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ным частям речи.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Существительные: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Глаголы: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Местоимения: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Прилагательные: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Числительные:</w:t>
      </w:r>
    </w:p>
    <w:p w:rsidR="008676C1" w:rsidRDefault="008676C1" w:rsidP="008676C1">
      <w:pPr>
        <w:shd w:val="clear" w:color="auto" w:fill="FFFFFF"/>
        <w:spacing w:after="40" w:line="330" w:lineRule="atLeast"/>
        <w:ind w:right="1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after="40" w:line="330" w:lineRule="atLeast"/>
        <w:ind w:right="1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lastRenderedPageBreak/>
        <w:t>Работа 5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5.  1. 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right="24" w:firstLine="403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Строит...ли строят для р...бят новые школы. Писате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ли пишут инт...ресные книги. Художн...ки создают нов...е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к...ртины. Фермеры выращивают хле..., ово...и, фрукты.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right="29" w:firstLine="398"/>
        <w:jc w:val="both"/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Школ..,ники пом...гают взрослым. Они сажают дере-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в...я, ухаж...вают за д...машними животными.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right="29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второго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firstLine="403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Выпишите существительные во множественном числе и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напишите их в единственном числе.</w:t>
      </w:r>
    </w:p>
    <w:p w:rsidR="008676C1" w:rsidRPr="008676C1" w:rsidRDefault="008676C1" w:rsidP="008676C1">
      <w:pPr>
        <w:shd w:val="clear" w:color="auto" w:fill="FFFFFF"/>
        <w:spacing w:before="80" w:after="40" w:line="221" w:lineRule="atLeast"/>
        <w:ind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firstLine="403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4.  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Выпишите слова с разделительным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8"/>
          <w:sz w:val="28"/>
          <w:szCs w:val="28"/>
          <w:lang w:eastAsia="ru-RU"/>
        </w:rPr>
        <w:t>ь 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и напишите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с ним предложение.</w:t>
      </w:r>
    </w:p>
    <w:p w:rsidR="008676C1" w:rsidRPr="00B93317" w:rsidRDefault="008676C1" w:rsidP="008676C1">
      <w:pPr>
        <w:shd w:val="clear" w:color="auto" w:fill="FFFFFF"/>
        <w:spacing w:before="80" w:after="40" w:line="221" w:lineRule="atLeast"/>
        <w:ind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5. 2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Напишите под диктовку.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24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В троллейбусе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5" w:right="29" w:firstLine="398"/>
        <w:jc w:val="both"/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Сережа ехал в троллейбусе. Он сидел и смотрел в окно.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В троллейбус вошел старый, больной человек. Все места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были заняты. Старику было трудно стоять. Сережа встал 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и уступил ему место.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5" w:right="29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первого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10" w:firstLine="403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Выпишите из текста существительные среднего рода и на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пишите их во множественном числе.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ind w:left="10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3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Разделите слова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троллейбус, пассажир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Работа 6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4" w:right="19" w:firstLine="403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6.1. 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Спишите текст, вставляя пропущенные буквы и раскры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вая скобки.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19" w:right="19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Ран...ше мы н...когда (не) вид...ли л...бедей. И (не) ду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softHyphen/>
        <w:t>мали о них. Но п...том кто-то привез  их к нам, пустил пла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ва... в нашем оз...ре.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Какие странные птиц...! Какие длинные у них ше...!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29" w:right="14" w:firstLine="394"/>
        <w:jc w:val="both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И плав...ют они лучше нас. Н...кто (не) мог догнать ле-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б...дя в в...де.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29" w:right="1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6" w:lineRule="atLeast"/>
        <w:ind w:left="29" w:firstLine="408"/>
        <w:jc w:val="both"/>
        <w:rPr>
          <w:rFonts w:ascii="Times New Roman" w:eastAsia="Times New Roman" w:hAnsi="Times New Roman" w:cs="Times New Roman"/>
          <w:color w:val="4E4E4E"/>
          <w:spacing w:val="2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 Выпишите из текста по два слова, отвечающие на вопросы </w:t>
      </w:r>
      <w:r w:rsidRPr="000242F1">
        <w:rPr>
          <w:rFonts w:ascii="Times New Roman" w:eastAsia="Times New Roman" w:hAnsi="Times New Roman" w:cs="Times New Roman"/>
          <w:color w:val="4E4E4E"/>
          <w:spacing w:val="27"/>
          <w:sz w:val="28"/>
          <w:szCs w:val="28"/>
          <w:lang w:eastAsia="ru-RU"/>
        </w:rPr>
        <w:t>кто? что делали? где?</w:t>
      </w:r>
    </w:p>
    <w:p w:rsidR="008676C1" w:rsidRPr="00B93317" w:rsidRDefault="008676C1" w:rsidP="008676C1">
      <w:pPr>
        <w:shd w:val="clear" w:color="auto" w:fill="FFFFFF"/>
        <w:spacing w:before="80" w:after="40" w:line="226" w:lineRule="atLeast"/>
        <w:ind w:left="29" w:firstLine="40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3.  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Выпишите прилагательные с существительными и напи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softHyphen/>
        <w:t>шите с любым словосочетанием предложение.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4.  </w:t>
      </w:r>
      <w:r w:rsidRPr="000242F1">
        <w:rPr>
          <w:rFonts w:ascii="Times New Roman" w:eastAsia="Times New Roman" w:hAnsi="Times New Roman" w:cs="Times New Roman"/>
          <w:color w:val="4E4E4E"/>
          <w:spacing w:val="-3"/>
          <w:sz w:val="28"/>
          <w:szCs w:val="28"/>
          <w:lang w:eastAsia="ru-RU"/>
        </w:rPr>
        <w:t>Слова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3"/>
          <w:sz w:val="28"/>
          <w:szCs w:val="28"/>
          <w:lang w:eastAsia="ru-RU"/>
        </w:rPr>
        <w:t>страшные, длинные </w:t>
      </w:r>
      <w:r w:rsidRPr="000242F1">
        <w:rPr>
          <w:rFonts w:ascii="Times New Roman" w:eastAsia="Times New Roman" w:hAnsi="Times New Roman" w:cs="Times New Roman"/>
          <w:color w:val="4E4E4E"/>
          <w:spacing w:val="-3"/>
          <w:sz w:val="28"/>
          <w:szCs w:val="28"/>
          <w:lang w:eastAsia="ru-RU"/>
        </w:rPr>
        <w:t>разделите сначала на слоги,</w:t>
      </w:r>
      <w:r w:rsidRPr="000242F1">
        <w:rPr>
          <w:rFonts w:ascii="Times New Roman" w:eastAsia="Times New Roman" w:hAnsi="Times New Roman" w:cs="Times New Roman"/>
          <w:color w:val="4E4E4E"/>
          <w:spacing w:val="-3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а потом - для переноса.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ind w:left="14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6. 2.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Напишите под диктовку.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10" w:right="5" w:firstLine="394"/>
        <w:jc w:val="both"/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В лесу, в поле, в горах мы в гостях у природы. Надо 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любить и беречь природу. Нельзя ломать деревья, рвать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цветы. Нельзя обижать зверей и птиц. Нельзя шуметь, за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жигать костер в лесу.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10" w:right="5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10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Выпишите из текста существительные с предлогами.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С любым из них напишите одно предложение.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второго предложения поставьте ударения.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right="730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Слова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нельзя, деревья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р</w:t>
      </w:r>
      <w:r w:rsidRPr="00DF4764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а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зделите для переноса.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right="730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</w:t>
      </w:r>
      <w:r w:rsidRPr="00B93317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1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 xml:space="preserve">         Работа 7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Cs/>
          <w:color w:val="4E4E4E"/>
          <w:sz w:val="28"/>
          <w:szCs w:val="28"/>
          <w:lang w:eastAsia="ru-RU"/>
        </w:rPr>
        <w:t>7.  </w:t>
      </w:r>
      <w:r w:rsidRPr="00DF4764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1.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left="5" w:right="29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За окном з...ма. В...тки дерев...ев в пуш...стом сн...гу.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На них две к...рмушки.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Около одной к...рмушки вороб...и. К другой прил...та-ют синички.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398"/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Интересно наблюдать за птиц...ми!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firstLine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 Выпишите по 2 существительных, которые отвечают на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br/>
        <w:t>вопросы кто? что? С любым из них напишите предложения.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firstLine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firstLine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 словах первого предложения подчеркните безударные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гласные.</w:t>
      </w:r>
    </w:p>
    <w:p w:rsidR="008676C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Выпишите из текста прилагательные с существительными.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216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7.2.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 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Напишите под диктовку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          </w:t>
      </w:r>
      <w:r w:rsidRPr="000242F1">
        <w:rPr>
          <w:rFonts w:ascii="Times New Roman" w:eastAsia="Times New Roman" w:hAnsi="Times New Roman" w:cs="Times New Roman"/>
          <w:b/>
          <w:bCs/>
          <w:color w:val="4E4E4E"/>
          <w:spacing w:val="-6"/>
          <w:sz w:val="28"/>
          <w:szCs w:val="28"/>
          <w:lang w:eastAsia="ru-RU"/>
        </w:rPr>
        <w:t>Овца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10" w:firstLine="394"/>
        <w:jc w:val="both"/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Овца - домашнее животное. У овцы короткий хвост, тонкие ноги. У овцы густая, теплая шерсть. Овца - очень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полезное животное. Из шерсти овцы делают валенки, вя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жут варежки. Теплая, пушистая овчина идет на шубы.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10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первого предложения поставьте ударения.</w:t>
      </w:r>
    </w:p>
    <w:p w:rsidR="008676C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Выпишите из текста прилагательные с существительными.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235" w:lineRule="atLeast"/>
        <w:ind w:right="730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FF1A73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Слова </w:t>
      </w:r>
      <w:r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овчина, варежки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разделите 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730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FF1A73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FF1A73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Работа 8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8.1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E4E4E"/>
          <w:spacing w:val="4"/>
          <w:sz w:val="28"/>
          <w:szCs w:val="28"/>
          <w:lang w:eastAsia="ru-RU"/>
        </w:rPr>
        <w:t xml:space="preserve">                                            </w:t>
      </w:r>
      <w:r w:rsidRPr="000242F1">
        <w:rPr>
          <w:rFonts w:ascii="Times New Roman" w:eastAsia="Times New Roman" w:hAnsi="Times New Roman" w:cs="Times New Roman"/>
          <w:b/>
          <w:bCs/>
          <w:color w:val="4E4E4E"/>
          <w:spacing w:val="4"/>
          <w:sz w:val="28"/>
          <w:szCs w:val="28"/>
          <w:lang w:eastAsia="ru-RU"/>
        </w:rPr>
        <w:t>В...сна пришла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left="10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Март - перв...й в...сенний месяц. Со...нце пригревает земл... . Неб... чист...е, г...лубое. Сне... стал темным. 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По д...рогам б...гут руче...ки. Пестрая бабс.ка летает над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теплой з...млей. Чаще слышатся звонкие песни птиц.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408"/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В...сна! Настоящая в...сна!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первого предложения поставьте ударения.</w:t>
      </w:r>
    </w:p>
    <w:p w:rsidR="008676C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Выпишите из текста прилагательные с существительными.</w:t>
      </w:r>
    </w:p>
    <w:p w:rsidR="008676C1" w:rsidRPr="008676C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216" w:lineRule="atLeast"/>
        <w:ind w:left="10" w:firstLine="398"/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Напишите существительное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1"/>
          <w:sz w:val="28"/>
          <w:szCs w:val="28"/>
          <w:lang w:eastAsia="ru-RU"/>
        </w:rPr>
        <w:t>земля </w:t>
      </w:r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с предлогами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1"/>
          <w:sz w:val="28"/>
          <w:szCs w:val="28"/>
          <w:lang w:eastAsia="ru-RU"/>
        </w:rPr>
        <w:t>на, в,</w:t>
      </w:r>
      <w:r>
        <w:rPr>
          <w:rFonts w:ascii="Times New Roman" w:eastAsia="Times New Roman" w:hAnsi="Times New Roman" w:cs="Times New Roman"/>
          <w:i/>
          <w:iCs/>
          <w:color w:val="4E4E4E"/>
          <w:spacing w:val="-1"/>
          <w:sz w:val="28"/>
          <w:szCs w:val="28"/>
          <w:lang w:eastAsia="ru-RU"/>
        </w:rPr>
        <w:t xml:space="preserve">  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  <w:t>над, под.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ind w:left="10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8.2.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Напишите под диктовку.                 </w:t>
      </w:r>
    </w:p>
    <w:p w:rsidR="008676C1" w:rsidRPr="00B93317" w:rsidRDefault="008676C1" w:rsidP="008676C1">
      <w:pPr>
        <w:shd w:val="clear" w:color="auto" w:fill="FFFFFF"/>
        <w:spacing w:before="80" w:after="40" w:line="330" w:lineRule="atLeast"/>
        <w:ind w:right="19"/>
        <w:jc w:val="center"/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Весна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Наступил апрель. Снега уже нет. Ярко светит солнышко 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весь день. Летают бабочки. Прилетели скворцы, ласточки,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 xml:space="preserve">журавли. По дорогам бегут ручейки. </w:t>
      </w:r>
    </w:p>
    <w:p w:rsidR="008676C1" w:rsidRPr="00B93317" w:rsidRDefault="008676C1" w:rsidP="008676C1">
      <w:pPr>
        <w:shd w:val="clear" w:color="auto" w:fill="FFFFFF"/>
        <w:spacing w:before="80" w:after="40" w:line="330" w:lineRule="atLeast"/>
        <w:ind w:right="19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Над словами последнего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Напишите существительные в единственном числе.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Ручейки -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снега -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бабочки -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скворцы -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журавли - </w:t>
      </w:r>
    </w:p>
    <w:p w:rsidR="008676C1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4. Выпишите слова с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7"/>
          <w:sz w:val="28"/>
          <w:szCs w:val="28"/>
          <w:lang w:eastAsia="ru-RU"/>
        </w:rPr>
        <w:t>ь 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и разделите их 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2E7A" w:rsidRDefault="00902E7A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902E7A" w:rsidSect="008676C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0" w:bottom="1134" w:left="993" w:header="708" w:footer="708" w:gutter="0"/>
          <w:pgBorders w:offsetFrom="page">
            <w:top w:val="diamondsGray" w:sz="12" w:space="15" w:color="auto"/>
            <w:left w:val="diamondsGray" w:sz="12" w:space="15" w:color="auto"/>
            <w:bottom w:val="diamondsGray" w:sz="12" w:space="15" w:color="auto"/>
            <w:right w:val="diamondsGray" w:sz="12" w:space="15" w:color="auto"/>
          </w:pgBorders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902E7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3563007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833" cy="35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902E7A">
            <w:r>
              <w:rPr>
                <w:noProof/>
                <w:lang w:eastAsia="ru-RU"/>
              </w:rPr>
              <w:drawing>
                <wp:inline distT="0" distB="0" distL="0" distR="0">
                  <wp:extent cx="4941833" cy="3563007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833" cy="35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3563007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833" cy="35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3563007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833" cy="35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Pr="00133989" w:rsidRDefault="00902E7A" w:rsidP="00902E7A">
      <w:pPr>
        <w:spacing w:after="0" w:line="240" w:lineRule="auto"/>
        <w:rPr>
          <w:sz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54317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54317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54317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43807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3" cy="3520965"/>
                  <wp:effectExtent l="19050" t="0" r="0" b="0"/>
                  <wp:docPr id="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14" cy="352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 w:rsidRPr="00250108">
              <w:rPr>
                <w:noProof/>
                <w:lang w:eastAsia="ru-RU"/>
              </w:rPr>
              <w:drawing>
                <wp:inline distT="0" distB="0" distL="0" distR="0">
                  <wp:extent cx="4973364" cy="3510455"/>
                  <wp:effectExtent l="19050" t="0" r="0" b="0"/>
                  <wp:docPr id="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14" cy="351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 w:rsidRPr="007D73B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10455"/>
                  <wp:effectExtent l="19050" t="0" r="0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14" cy="351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 w:rsidRPr="00250108">
              <w:rPr>
                <w:noProof/>
                <w:lang w:eastAsia="ru-RU"/>
              </w:rPr>
              <w:drawing>
                <wp:inline distT="0" distB="0" distL="0" distR="0">
                  <wp:extent cx="4973364" cy="3510455"/>
                  <wp:effectExtent l="19050" t="0" r="0" b="0"/>
                  <wp:docPr id="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14" cy="351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20965"/>
                  <wp:effectExtent l="19050" t="0" r="0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9148" t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83" cy="3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3520965"/>
                  <wp:effectExtent l="19050" t="0" r="0" b="0"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9148" t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83" cy="3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20965"/>
                  <wp:effectExtent l="19050" t="0" r="0" b="0"/>
                  <wp:docPr id="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9148" t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83" cy="3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3520965"/>
                  <wp:effectExtent l="19050" t="0" r="0" b="0"/>
                  <wp:docPr id="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9148" t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83" cy="3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31475"/>
                  <wp:effectExtent l="19050" t="0" r="0" b="0"/>
                  <wp:docPr id="6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840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353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3531475"/>
                  <wp:effectExtent l="19050" t="0" r="0" b="0"/>
                  <wp:docPr id="6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840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353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41987"/>
                  <wp:effectExtent l="19050" t="0" r="0" b="0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840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354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3531475"/>
                  <wp:effectExtent l="19050" t="0" r="0" b="0"/>
                  <wp:docPr id="6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840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353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023"/>
        <w:gridCol w:w="5023"/>
        <w:gridCol w:w="5023"/>
      </w:tblGrid>
      <w:tr w:rsidR="00902E7A" w:rsidTr="0018592A">
        <w:trPr>
          <w:jc w:val="center"/>
        </w:trPr>
        <w:tc>
          <w:tcPr>
            <w:tcW w:w="5448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417379"/>
                  <wp:effectExtent l="19050" t="0" r="5912" b="0"/>
                  <wp:docPr id="8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41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417379"/>
                  <wp:effectExtent l="19050" t="0" r="5912" b="0"/>
                  <wp:docPr id="9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41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417379"/>
                  <wp:effectExtent l="19050" t="0" r="5912" b="0"/>
                  <wp:docPr id="9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41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5448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70688" cy="2333296"/>
                  <wp:effectExtent l="19050" t="0" r="5912" b="0"/>
                  <wp:docPr id="9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3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333296"/>
                  <wp:effectExtent l="19050" t="0" r="5912" b="0"/>
                  <wp:docPr id="9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3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333296"/>
                  <wp:effectExtent l="19050" t="0" r="5912" b="0"/>
                  <wp:docPr id="9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3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5448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322786"/>
                  <wp:effectExtent l="19050" t="0" r="5912" b="0"/>
                  <wp:docPr id="9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32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270234"/>
                  <wp:effectExtent l="19050" t="0" r="5912" b="0"/>
                  <wp:docPr id="9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26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270234"/>
                  <wp:effectExtent l="19050" t="0" r="5912" b="0"/>
                  <wp:docPr id="9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26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655" w:type="dxa"/>
          </w:tcPr>
          <w:p w:rsidR="00902E7A" w:rsidRDefault="00902E7A" w:rsidP="0018592A">
            <w:r w:rsidRPr="00C2279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39255" cy="2343807"/>
                  <wp:effectExtent l="19050" t="0" r="0" b="0"/>
                  <wp:docPr id="10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</w:tcPr>
          <w:p w:rsidR="00902E7A" w:rsidRDefault="00902E7A" w:rsidP="0018592A">
            <w:r w:rsidRPr="00C2279B">
              <w:rPr>
                <w:noProof/>
                <w:lang w:eastAsia="ru-RU"/>
              </w:rPr>
              <w:drawing>
                <wp:inline distT="0" distB="0" distL="0" distR="0">
                  <wp:extent cx="5339255" cy="2343807"/>
                  <wp:effectExtent l="19050" t="0" r="0" b="0"/>
                  <wp:docPr id="10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655" w:type="dxa"/>
          </w:tcPr>
          <w:p w:rsidR="00902E7A" w:rsidRDefault="00902E7A" w:rsidP="0018592A">
            <w:r w:rsidRPr="00C2279B">
              <w:rPr>
                <w:noProof/>
                <w:lang w:eastAsia="ru-RU"/>
              </w:rPr>
              <w:drawing>
                <wp:inline distT="0" distB="0" distL="0" distR="0">
                  <wp:extent cx="5339255" cy="2343807"/>
                  <wp:effectExtent l="19050" t="0" r="0" b="0"/>
                  <wp:docPr id="10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</w:tcPr>
          <w:p w:rsidR="00902E7A" w:rsidRDefault="00902E7A" w:rsidP="0018592A">
            <w:r w:rsidRPr="00C2279B">
              <w:rPr>
                <w:noProof/>
                <w:lang w:eastAsia="ru-RU"/>
              </w:rPr>
              <w:drawing>
                <wp:inline distT="0" distB="0" distL="0" distR="0">
                  <wp:extent cx="5339255" cy="2343807"/>
                  <wp:effectExtent l="19050" t="0" r="0" b="0"/>
                  <wp:docPr id="10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655" w:type="dxa"/>
          </w:tcPr>
          <w:p w:rsidR="00902E7A" w:rsidRDefault="00902E7A" w:rsidP="0018592A">
            <w:r w:rsidRPr="00C2279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39255" cy="2343807"/>
                  <wp:effectExtent l="19050" t="0" r="0" b="0"/>
                  <wp:docPr id="10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</w:tcPr>
          <w:p w:rsidR="00902E7A" w:rsidRDefault="00902E7A" w:rsidP="0018592A">
            <w:r w:rsidRPr="00C2279B">
              <w:rPr>
                <w:noProof/>
                <w:lang w:eastAsia="ru-RU"/>
              </w:rPr>
              <w:drawing>
                <wp:inline distT="0" distB="0" distL="0" distR="0">
                  <wp:extent cx="5339255" cy="2343807"/>
                  <wp:effectExtent l="19050" t="0" r="0" b="0"/>
                  <wp:docPr id="10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2333296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22786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22786"/>
                  <wp:effectExtent l="1905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22786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22786"/>
                  <wp:effectExtent l="19050" t="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22786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22786"/>
                  <wp:effectExtent l="1905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94385" cy="1786758"/>
                  <wp:effectExtent l="19050" t="0" r="0" b="0"/>
                  <wp:docPr id="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692165"/>
                  <wp:effectExtent l="19050" t="0" r="0" b="0"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69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994384" cy="1692165"/>
                  <wp:effectExtent l="19050" t="0" r="0" b="0"/>
                  <wp:docPr id="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69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 w:rsidRPr="000D3D9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94385" cy="2354317"/>
                  <wp:effectExtent l="19050" t="0" r="0" b="0"/>
                  <wp:docPr id="7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05856" cy="2343807"/>
                  <wp:effectExtent l="19050" t="0" r="9044" b="0"/>
                  <wp:docPr id="10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6" cy="2343807"/>
                  <wp:effectExtent l="19050" t="0" r="9044" b="0"/>
                  <wp:docPr id="10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6" cy="2343807"/>
                  <wp:effectExtent l="19050" t="0" r="9044" b="0"/>
                  <wp:docPr id="1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6" cy="2343807"/>
                  <wp:effectExtent l="19050" t="0" r="9044" b="0"/>
                  <wp:docPr id="1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05856" cy="2343807"/>
                  <wp:effectExtent l="19050" t="0" r="9044" b="0"/>
                  <wp:docPr id="1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6" cy="2343807"/>
                  <wp:effectExtent l="19050" t="0" r="9044" b="0"/>
                  <wp:docPr id="1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2343807"/>
                  <wp:effectExtent l="19050" t="0" r="0" b="0"/>
                  <wp:docPr id="1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36730" cy="3519883"/>
                  <wp:effectExtent l="19050" t="0" r="1970" b="0"/>
                  <wp:docPr id="1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263" r="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17" cy="352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836730" cy="3519883"/>
                  <wp:effectExtent l="19050" t="0" r="1970" b="0"/>
                  <wp:docPr id="1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263" r="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17" cy="352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36730" cy="3519883"/>
                  <wp:effectExtent l="19050" t="0" r="1970" b="0"/>
                  <wp:docPr id="13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263" r="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17" cy="352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4836730" cy="3519883"/>
                  <wp:effectExtent l="19050" t="0" r="1970" b="0"/>
                  <wp:docPr id="1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263" r="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17" cy="352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22741" cy="2354317"/>
                  <wp:effectExtent l="19050" t="0" r="6459" b="0"/>
                  <wp:docPr id="1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162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130"/>
        <w:gridCol w:w="8130"/>
      </w:tblGrid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05857" cy="3552496"/>
                  <wp:effectExtent l="19050" t="0" r="9043" b="0"/>
                  <wp:docPr id="15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15" cy="355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7" cy="3552496"/>
                  <wp:effectExtent l="19050" t="0" r="9043" b="0"/>
                  <wp:docPr id="15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15" cy="355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05857" cy="3541986"/>
                  <wp:effectExtent l="19050" t="0" r="9043" b="0"/>
                  <wp:docPr id="1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15" cy="354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7" cy="3541986"/>
                  <wp:effectExtent l="19050" t="0" r="9043" b="0"/>
                  <wp:docPr id="15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15" cy="354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75338"/>
                  <wp:effectExtent l="19050" t="0" r="0" b="0"/>
                  <wp:docPr id="16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7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75338"/>
                  <wp:effectExtent l="19050" t="0" r="0" b="0"/>
                  <wp:docPr id="16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7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2375338"/>
                  <wp:effectExtent l="19050" t="0" r="0" b="0"/>
                  <wp:docPr id="16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7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75338"/>
                  <wp:effectExtent l="19050" t="0" r="0" b="0"/>
                  <wp:docPr id="16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7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2" cy="2312276"/>
                  <wp:effectExtent l="19050" t="0" r="0" b="0"/>
                  <wp:docPr id="17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1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2" cy="2312276"/>
                  <wp:effectExtent l="19050" t="0" r="0" b="0"/>
                  <wp:docPr id="17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1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64827"/>
                  <wp:effectExtent l="19050" t="0" r="0" b="0"/>
                  <wp:docPr id="17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 w:rsidRPr="000E4B10">
              <w:rPr>
                <w:noProof/>
                <w:lang w:eastAsia="ru-RU"/>
              </w:rPr>
              <w:drawing>
                <wp:inline distT="0" distB="0" distL="0" distR="0">
                  <wp:extent cx="4973364" cy="2364827"/>
                  <wp:effectExtent l="19050" t="0" r="0" b="0"/>
                  <wp:docPr id="17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 w:rsidRPr="00812755">
              <w:rPr>
                <w:noProof/>
                <w:lang w:eastAsia="ru-RU"/>
              </w:rPr>
              <w:drawing>
                <wp:inline distT="0" distB="0" distL="0" distR="0">
                  <wp:extent cx="4973364" cy="2364827"/>
                  <wp:effectExtent l="19050" t="0" r="0" b="0"/>
                  <wp:docPr id="17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 w:rsidRPr="000E4B10">
              <w:rPr>
                <w:noProof/>
                <w:lang w:eastAsia="ru-RU"/>
              </w:rPr>
              <w:drawing>
                <wp:inline distT="0" distB="0" distL="0" distR="0">
                  <wp:extent cx="4973364" cy="2364827"/>
                  <wp:effectExtent l="19050" t="0" r="0" b="0"/>
                  <wp:docPr id="17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18592A">
        <w:trPr>
          <w:jc w:val="center"/>
        </w:trPr>
        <w:tc>
          <w:tcPr>
            <w:tcW w:w="8130" w:type="dxa"/>
          </w:tcPr>
          <w:p w:rsidR="00902E7A" w:rsidRDefault="00902E7A" w:rsidP="0018592A">
            <w:r w:rsidRPr="0081275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64827"/>
                  <wp:effectExtent l="19050" t="0" r="0" b="0"/>
                  <wp:docPr id="17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18592A">
            <w:r w:rsidRPr="000E4B10">
              <w:rPr>
                <w:noProof/>
                <w:lang w:eastAsia="ru-RU"/>
              </w:rPr>
              <w:drawing>
                <wp:inline distT="0" distB="0" distL="0" distR="0">
                  <wp:extent cx="4973364" cy="2364827"/>
                  <wp:effectExtent l="19050" t="0" r="0" b="0"/>
                  <wp:docPr id="18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  <w:r>
        <w:t>Ммс с</w:t>
      </w: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C2BF7" w:rsidRDefault="003C2BF7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sectPr w:rsidR="003C2BF7" w:rsidSect="00902E7A">
      <w:pgSz w:w="16838" w:h="11906" w:orient="landscape"/>
      <w:pgMar w:top="993" w:right="851" w:bottom="850" w:left="1134" w:header="708" w:footer="708" w:gutter="0"/>
      <w:pgBorders w:offsetFrom="page">
        <w:top w:val="diamondsGray" w:sz="12" w:space="15" w:color="auto"/>
        <w:left w:val="diamondsGray" w:sz="12" w:space="15" w:color="auto"/>
        <w:bottom w:val="diamondsGray" w:sz="12" w:space="15" w:color="auto"/>
        <w:right w:val="diamondsGray" w:sz="12" w:space="1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92A" w:rsidRDefault="0018592A" w:rsidP="00EE4DD6">
      <w:pPr>
        <w:spacing w:after="0" w:line="240" w:lineRule="auto"/>
      </w:pPr>
      <w:r>
        <w:separator/>
      </w:r>
    </w:p>
  </w:endnote>
  <w:endnote w:type="continuationSeparator" w:id="0">
    <w:p w:rsidR="0018592A" w:rsidRDefault="0018592A" w:rsidP="00EE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FBF" w:rsidRDefault="007F0FB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0898867"/>
      <w:docPartObj>
        <w:docPartGallery w:val="Page Numbers (Bottom of Page)"/>
        <w:docPartUnique/>
      </w:docPartObj>
    </w:sdtPr>
    <w:sdtEndPr/>
    <w:sdtContent>
      <w:p w:rsidR="007F0FBF" w:rsidRDefault="007F0FB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285">
          <w:rPr>
            <w:noProof/>
          </w:rPr>
          <w:t>1</w:t>
        </w:r>
        <w:r>
          <w:fldChar w:fldCharType="end"/>
        </w:r>
      </w:p>
    </w:sdtContent>
  </w:sdt>
  <w:p w:rsidR="007F0FBF" w:rsidRDefault="007F0FB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FBF" w:rsidRDefault="007F0FB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92A" w:rsidRDefault="0018592A" w:rsidP="00EE4DD6">
      <w:pPr>
        <w:spacing w:after="0" w:line="240" w:lineRule="auto"/>
      </w:pPr>
      <w:r>
        <w:separator/>
      </w:r>
    </w:p>
  </w:footnote>
  <w:footnote w:type="continuationSeparator" w:id="0">
    <w:p w:rsidR="0018592A" w:rsidRDefault="0018592A" w:rsidP="00EE4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FBF" w:rsidRDefault="00E75285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4719" o:spid="_x0000_s2050" type="#_x0000_t136" style="position:absolute;margin-left:0;margin-top:0;width:660.35pt;height:48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МБОУ &quot;Меусишинская НШ - ДС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FBF" w:rsidRDefault="00E75285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4720" o:spid="_x0000_s2051" type="#_x0000_t136" style="position:absolute;margin-left:0;margin-top:0;width:667.25pt;height:48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МБОУ &quot;Меусишинская НШ - ДС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FBF" w:rsidRDefault="00E75285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4718" o:spid="_x0000_s2049" type="#_x0000_t136" style="position:absolute;margin-left:0;margin-top:0;width:660.35pt;height:48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МБОУ &quot;Меусишинская НШ - ДС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59D1"/>
    <w:multiLevelType w:val="hybridMultilevel"/>
    <w:tmpl w:val="68A2B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26FA"/>
    <w:multiLevelType w:val="hybridMultilevel"/>
    <w:tmpl w:val="0F2C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C38EF"/>
    <w:multiLevelType w:val="hybridMultilevel"/>
    <w:tmpl w:val="015A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E4400"/>
    <w:multiLevelType w:val="hybridMultilevel"/>
    <w:tmpl w:val="689A389A"/>
    <w:lvl w:ilvl="0" w:tplc="BB1A8B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01FBD"/>
    <w:multiLevelType w:val="hybridMultilevel"/>
    <w:tmpl w:val="68A2B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5042A"/>
    <w:multiLevelType w:val="hybridMultilevel"/>
    <w:tmpl w:val="0F2C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2F80"/>
    <w:multiLevelType w:val="hybridMultilevel"/>
    <w:tmpl w:val="68A2B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22BF3"/>
    <w:multiLevelType w:val="hybridMultilevel"/>
    <w:tmpl w:val="33B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725A6"/>
    <w:multiLevelType w:val="hybridMultilevel"/>
    <w:tmpl w:val="66D6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5125E"/>
    <w:multiLevelType w:val="hybridMultilevel"/>
    <w:tmpl w:val="0F2C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F0B62"/>
    <w:multiLevelType w:val="hybridMultilevel"/>
    <w:tmpl w:val="4432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D70CB"/>
    <w:multiLevelType w:val="hybridMultilevel"/>
    <w:tmpl w:val="955A38DC"/>
    <w:lvl w:ilvl="0" w:tplc="D2A6D06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8"/>
  </w:num>
  <w:num w:numId="5">
    <w:abstractNumId w:val="10"/>
  </w:num>
  <w:num w:numId="6">
    <w:abstractNumId w:val="6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2F72"/>
    <w:rsid w:val="00076F22"/>
    <w:rsid w:val="000B1398"/>
    <w:rsid w:val="000B71CF"/>
    <w:rsid w:val="000C361A"/>
    <w:rsid w:val="000C4980"/>
    <w:rsid w:val="000E2F72"/>
    <w:rsid w:val="000E4449"/>
    <w:rsid w:val="000E5B47"/>
    <w:rsid w:val="000F4C3A"/>
    <w:rsid w:val="00101A75"/>
    <w:rsid w:val="001113B3"/>
    <w:rsid w:val="00150944"/>
    <w:rsid w:val="0018592A"/>
    <w:rsid w:val="00186C19"/>
    <w:rsid w:val="001A0F7B"/>
    <w:rsid w:val="001A5708"/>
    <w:rsid w:val="001A61DD"/>
    <w:rsid w:val="001D48CE"/>
    <w:rsid w:val="001D6F92"/>
    <w:rsid w:val="00217BDB"/>
    <w:rsid w:val="00221A57"/>
    <w:rsid w:val="002B5E2B"/>
    <w:rsid w:val="002B7598"/>
    <w:rsid w:val="002D075F"/>
    <w:rsid w:val="00324AAB"/>
    <w:rsid w:val="00330A9F"/>
    <w:rsid w:val="00337280"/>
    <w:rsid w:val="0034121B"/>
    <w:rsid w:val="0034315B"/>
    <w:rsid w:val="00362174"/>
    <w:rsid w:val="003668FA"/>
    <w:rsid w:val="00383AC8"/>
    <w:rsid w:val="003A6C31"/>
    <w:rsid w:val="003C2BF7"/>
    <w:rsid w:val="003F1D6C"/>
    <w:rsid w:val="00446A99"/>
    <w:rsid w:val="00470C67"/>
    <w:rsid w:val="00477977"/>
    <w:rsid w:val="004816EB"/>
    <w:rsid w:val="00487EF9"/>
    <w:rsid w:val="004C344D"/>
    <w:rsid w:val="005510F6"/>
    <w:rsid w:val="00551D9C"/>
    <w:rsid w:val="00557481"/>
    <w:rsid w:val="00566692"/>
    <w:rsid w:val="00575636"/>
    <w:rsid w:val="00582093"/>
    <w:rsid w:val="005E6262"/>
    <w:rsid w:val="005F1FE7"/>
    <w:rsid w:val="00605047"/>
    <w:rsid w:val="0064334A"/>
    <w:rsid w:val="00651F5C"/>
    <w:rsid w:val="006540E0"/>
    <w:rsid w:val="00654BC9"/>
    <w:rsid w:val="006636EC"/>
    <w:rsid w:val="0068061C"/>
    <w:rsid w:val="00686A4C"/>
    <w:rsid w:val="00691B38"/>
    <w:rsid w:val="00692324"/>
    <w:rsid w:val="006B07AC"/>
    <w:rsid w:val="006B2AEA"/>
    <w:rsid w:val="006C0730"/>
    <w:rsid w:val="006C453F"/>
    <w:rsid w:val="006D7395"/>
    <w:rsid w:val="006F7AA5"/>
    <w:rsid w:val="007164DF"/>
    <w:rsid w:val="0074491A"/>
    <w:rsid w:val="00781546"/>
    <w:rsid w:val="00784AD7"/>
    <w:rsid w:val="00796843"/>
    <w:rsid w:val="007A7D55"/>
    <w:rsid w:val="007F0FBF"/>
    <w:rsid w:val="0080147A"/>
    <w:rsid w:val="00835701"/>
    <w:rsid w:val="00842263"/>
    <w:rsid w:val="008676C1"/>
    <w:rsid w:val="00872AE8"/>
    <w:rsid w:val="00875DA3"/>
    <w:rsid w:val="00875F0B"/>
    <w:rsid w:val="008938C1"/>
    <w:rsid w:val="008B6E91"/>
    <w:rsid w:val="008D022E"/>
    <w:rsid w:val="008F38FA"/>
    <w:rsid w:val="00902E7A"/>
    <w:rsid w:val="00947BF4"/>
    <w:rsid w:val="00995808"/>
    <w:rsid w:val="009B38EA"/>
    <w:rsid w:val="009F4D76"/>
    <w:rsid w:val="00A11BA7"/>
    <w:rsid w:val="00A31435"/>
    <w:rsid w:val="00A47C47"/>
    <w:rsid w:val="00A63D74"/>
    <w:rsid w:val="00A825FE"/>
    <w:rsid w:val="00A83A72"/>
    <w:rsid w:val="00AA2CB6"/>
    <w:rsid w:val="00AA5406"/>
    <w:rsid w:val="00AC1473"/>
    <w:rsid w:val="00AD4B44"/>
    <w:rsid w:val="00B60664"/>
    <w:rsid w:val="00BC2829"/>
    <w:rsid w:val="00C354E5"/>
    <w:rsid w:val="00CF31E4"/>
    <w:rsid w:val="00D00BD6"/>
    <w:rsid w:val="00D25D5D"/>
    <w:rsid w:val="00D60B74"/>
    <w:rsid w:val="00D67A16"/>
    <w:rsid w:val="00D937ED"/>
    <w:rsid w:val="00D96B36"/>
    <w:rsid w:val="00DC7E15"/>
    <w:rsid w:val="00DF2FB1"/>
    <w:rsid w:val="00E72BE0"/>
    <w:rsid w:val="00E75285"/>
    <w:rsid w:val="00E85D6F"/>
    <w:rsid w:val="00EA5260"/>
    <w:rsid w:val="00EC17DD"/>
    <w:rsid w:val="00EC2F85"/>
    <w:rsid w:val="00EE4DD6"/>
    <w:rsid w:val="00F01C0A"/>
    <w:rsid w:val="00F15334"/>
    <w:rsid w:val="00F66452"/>
    <w:rsid w:val="00F74959"/>
    <w:rsid w:val="00FB52BA"/>
    <w:rsid w:val="00FC723D"/>
    <w:rsid w:val="00FD4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F78C5A4"/>
  <w15:docId w15:val="{2D271E6D-FAD3-4F60-B69C-1DC99DE9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5FE"/>
    <w:pPr>
      <w:ind w:left="720"/>
      <w:contextualSpacing/>
    </w:pPr>
  </w:style>
  <w:style w:type="table" w:styleId="a4">
    <w:name w:val="Table Grid"/>
    <w:basedOn w:val="a1"/>
    <w:uiPriority w:val="59"/>
    <w:rsid w:val="00F15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B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E9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E4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4DD6"/>
  </w:style>
  <w:style w:type="paragraph" w:styleId="a9">
    <w:name w:val="footer"/>
    <w:basedOn w:val="a"/>
    <w:link w:val="aa"/>
    <w:uiPriority w:val="99"/>
    <w:unhideWhenUsed/>
    <w:rsid w:val="00EE4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4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00ADD-D9EE-4036-AAD1-9A5A8B4D5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47</Pages>
  <Words>3951</Words>
  <Characters>22527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real</cp:lastModifiedBy>
  <cp:revision>10</cp:revision>
  <cp:lastPrinted>2002-01-01T01:00:00Z</cp:lastPrinted>
  <dcterms:created xsi:type="dcterms:W3CDTF">2019-04-05T05:30:00Z</dcterms:created>
  <dcterms:modified xsi:type="dcterms:W3CDTF">2021-10-23T07:46:00Z</dcterms:modified>
</cp:coreProperties>
</file>