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A96" w:rsidRDefault="00916106" w:rsidP="00916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16106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916106">
        <w:rPr>
          <w:rFonts w:ascii="Times New Roman" w:eastAsia="Times New Roman" w:hAnsi="Times New Roman" w:cs="Times New Roman"/>
          <w:b/>
          <w:sz w:val="28"/>
          <w:szCs w:val="28"/>
        </w:rPr>
        <w:t>«Меусишинская начальная школа – детский сад»</w:t>
      </w:r>
    </w:p>
    <w:p w:rsidR="00916106" w:rsidRDefault="00916106" w:rsidP="0091610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6106">
        <w:rPr>
          <w:rFonts w:ascii="Times New Roman" w:eastAsia="Times New Roman" w:hAnsi="Times New Roman" w:cs="Times New Roman"/>
          <w:sz w:val="24"/>
          <w:szCs w:val="24"/>
        </w:rPr>
        <w:t>368580, ул. Детсадовская 10, с. Меусиша, Дахадаевский район</w:t>
      </w:r>
    </w:p>
    <w:p w:rsidR="00916106" w:rsidRPr="00916106" w:rsidRDefault="00916106" w:rsidP="00916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7A96" w:rsidRDefault="00107A96" w:rsidP="00E655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107A96" w:rsidRDefault="00107A96" w:rsidP="00E6550D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1E6AFA" w:rsidRPr="00916106" w:rsidRDefault="00916106" w:rsidP="001E6AFA">
      <w:pPr>
        <w:tabs>
          <w:tab w:val="left" w:pos="637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6106">
        <w:rPr>
          <w:rFonts w:ascii="Times New Roman" w:eastAsia="Times New Roman" w:hAnsi="Times New Roman" w:cs="Times New Roman"/>
          <w:b/>
          <w:sz w:val="28"/>
          <w:szCs w:val="28"/>
        </w:rPr>
        <w:t>Согласовано</w:t>
      </w:r>
      <w:r w:rsidR="001E6AFA" w:rsidRPr="009161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610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Pr="00916106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1B4B76">
        <w:rPr>
          <w:rFonts w:ascii="Times New Roman" w:eastAsia="Times New Roman" w:hAnsi="Times New Roman" w:cs="Times New Roman"/>
          <w:b/>
          <w:sz w:val="28"/>
          <w:szCs w:val="28"/>
        </w:rPr>
        <w:t>Утверждено</w:t>
      </w:r>
      <w:r w:rsidR="001E6AFA" w:rsidRPr="0091610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E6AFA" w:rsidRPr="00916106" w:rsidRDefault="001E6AFA" w:rsidP="001E6AFA">
      <w:pPr>
        <w:tabs>
          <w:tab w:val="left" w:pos="553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6106">
        <w:rPr>
          <w:rFonts w:ascii="Times New Roman" w:eastAsia="Times New Roman" w:hAnsi="Times New Roman" w:cs="Times New Roman"/>
          <w:b/>
          <w:sz w:val="28"/>
          <w:szCs w:val="28"/>
        </w:rPr>
        <w:t xml:space="preserve">Зам. директора по УВР                        </w:t>
      </w:r>
      <w:r w:rsidR="0091610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="00916106" w:rsidRPr="009161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6106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916106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916106">
        <w:rPr>
          <w:rFonts w:ascii="Times New Roman" w:eastAsia="Times New Roman" w:hAnsi="Times New Roman" w:cs="Times New Roman"/>
          <w:b/>
          <w:sz w:val="28"/>
          <w:szCs w:val="28"/>
        </w:rPr>
        <w:t xml:space="preserve"> Директор МБОУ </w:t>
      </w:r>
    </w:p>
    <w:p w:rsidR="001E6AFA" w:rsidRPr="00916106" w:rsidRDefault="001E6AFA" w:rsidP="001E6AF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6106"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 / Исмаилова З.М./                          </w:t>
      </w:r>
      <w:r w:rsidR="00916106" w:rsidRPr="0091610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9161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6106" w:rsidRPr="009161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6106">
        <w:rPr>
          <w:rFonts w:ascii="Times New Roman" w:eastAsia="Times New Roman" w:hAnsi="Times New Roman" w:cs="Times New Roman"/>
          <w:b/>
          <w:sz w:val="28"/>
          <w:szCs w:val="28"/>
        </w:rPr>
        <w:t xml:space="preserve">   «Меусишинская НШ-ДС»</w:t>
      </w:r>
    </w:p>
    <w:p w:rsidR="001E6AFA" w:rsidRPr="00916106" w:rsidRDefault="00A016CA" w:rsidP="001E6AFA">
      <w:pPr>
        <w:tabs>
          <w:tab w:val="left" w:pos="670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6106">
        <w:rPr>
          <w:rFonts w:ascii="Times New Roman" w:eastAsia="Times New Roman" w:hAnsi="Times New Roman" w:cs="Times New Roman"/>
          <w:b/>
          <w:sz w:val="28"/>
          <w:szCs w:val="28"/>
        </w:rPr>
        <w:t>«__» ____________ 2021</w:t>
      </w:r>
      <w:r w:rsidR="001E6AFA" w:rsidRPr="00916106">
        <w:rPr>
          <w:rFonts w:ascii="Times New Roman" w:eastAsia="Times New Roman" w:hAnsi="Times New Roman" w:cs="Times New Roman"/>
          <w:b/>
          <w:sz w:val="28"/>
          <w:szCs w:val="28"/>
        </w:rPr>
        <w:t xml:space="preserve">г.                               </w:t>
      </w:r>
      <w:r w:rsidR="00916106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916106" w:rsidRPr="009161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E6AFA" w:rsidRPr="00916106">
        <w:rPr>
          <w:rFonts w:ascii="Times New Roman" w:eastAsia="Times New Roman" w:hAnsi="Times New Roman" w:cs="Times New Roman"/>
          <w:b/>
          <w:sz w:val="28"/>
          <w:szCs w:val="28"/>
        </w:rPr>
        <w:t xml:space="preserve">  ________ / Гасайниев Т.Г./</w:t>
      </w:r>
    </w:p>
    <w:p w:rsidR="001E6AFA" w:rsidRPr="00916106" w:rsidRDefault="001E6AFA" w:rsidP="001E6AFA">
      <w:pPr>
        <w:tabs>
          <w:tab w:val="left" w:pos="651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610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916106" w:rsidRPr="0091610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91610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916106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A016CA" w:rsidRPr="00916106">
        <w:rPr>
          <w:rFonts w:ascii="Times New Roman" w:eastAsia="Times New Roman" w:hAnsi="Times New Roman" w:cs="Times New Roman"/>
          <w:b/>
          <w:sz w:val="28"/>
          <w:szCs w:val="28"/>
        </w:rPr>
        <w:t xml:space="preserve"> «___» _________ 2021</w:t>
      </w:r>
      <w:r w:rsidRPr="00916106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107A96" w:rsidRPr="00916106" w:rsidRDefault="00107A96" w:rsidP="00E655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7A96" w:rsidRDefault="00107A96" w:rsidP="00E6550D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916106" w:rsidRDefault="00916106" w:rsidP="00E6550D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916106" w:rsidRDefault="00916106" w:rsidP="00916106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52"/>
          <w:szCs w:val="48"/>
        </w:rPr>
      </w:pPr>
      <w:r>
        <w:rPr>
          <w:rFonts w:ascii="Times New Roman" w:eastAsia="Times New Roman" w:hAnsi="Times New Roman" w:cs="Times New Roman"/>
          <w:b/>
          <w:sz w:val="52"/>
          <w:szCs w:val="48"/>
        </w:rPr>
        <w:t xml:space="preserve">                    </w:t>
      </w:r>
      <w:r w:rsidR="00BC042E">
        <w:rPr>
          <w:rFonts w:ascii="Times New Roman" w:eastAsia="Times New Roman" w:hAnsi="Times New Roman" w:cs="Times New Roman"/>
          <w:b/>
          <w:sz w:val="52"/>
          <w:szCs w:val="48"/>
        </w:rPr>
        <w:pict>
          <v:shape id="_x0000_i1027" type="#_x0000_t136" style="width:109.5pt;height:29.25pt" fillcolor="#06c" strokecolor="#9cf" strokeweight="1.5pt">
            <v:fill r:id="rId8" o:title=""/>
            <v:stroke r:id="rId8" o:title=""/>
            <v:shadow on="t" color="#900"/>
            <v:textpath style="font-family:&quot;Impact&quot;;font-size:24pt;v-text-kern:t" trim="t" fitpath="t" string="План"/>
          </v:shape>
        </w:pict>
      </w:r>
    </w:p>
    <w:p w:rsidR="00107A96" w:rsidRPr="00107A96" w:rsidRDefault="00BC042E" w:rsidP="00916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48"/>
        </w:rPr>
      </w:pPr>
      <w:r>
        <w:rPr>
          <w:rFonts w:ascii="Times New Roman" w:eastAsia="Times New Roman" w:hAnsi="Times New Roman" w:cs="Times New Roman"/>
          <w:b/>
          <w:sz w:val="52"/>
          <w:szCs w:val="48"/>
        </w:rPr>
        <w:pict>
          <v:shape id="_x0000_i1028" type="#_x0000_t136" style="width:241.5pt;height:65.25pt" fillcolor="#06c" strokecolor="#9cf" strokeweight="1.5pt">
            <v:fill r:id="rId8" o:title=""/>
            <v:stroke r:id="rId8" o:title=""/>
            <v:shadow on="t" color="#900"/>
            <v:textpath style="font-family:&quot;Impact&quot;;font-size:18pt;v-text-kern:t" trim="t" fitpath="t" string="работы&#10;   с одаренными детьми&#10;"/>
          </v:shape>
        </w:pict>
      </w:r>
    </w:p>
    <w:p w:rsidR="00107A96" w:rsidRPr="00107A96" w:rsidRDefault="00BC042E" w:rsidP="00E6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48"/>
        </w:rPr>
        <w:pict>
          <v:shape id="_x0000_i1029" type="#_x0000_t136" style="width:200.25pt;height:21.75pt" fillcolor="#06c" strokecolor="#9cf" strokeweight="1.5pt">
            <v:fill r:id="rId8" o:title=""/>
            <v:stroke r:id="rId8" o:title=""/>
            <v:shadow on="t" color="#900"/>
            <v:textpath style="font-family:&quot;Impact&quot;;font-size:18pt;v-text-kern:t" trim="t" fitpath="t" string="на 2021-2022 учебный год"/>
          </v:shape>
        </w:pict>
      </w:r>
    </w:p>
    <w:p w:rsidR="00107A96" w:rsidRPr="00107A96" w:rsidRDefault="00107A96" w:rsidP="00E6550D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107A96" w:rsidRPr="00107A96" w:rsidRDefault="00107A96" w:rsidP="00E6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7A96" w:rsidRPr="00107A96" w:rsidRDefault="00107A96" w:rsidP="00E6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7A96" w:rsidRDefault="00107A96" w:rsidP="00E6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7A96" w:rsidRDefault="00107A96" w:rsidP="00E6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7A96" w:rsidRPr="00107A96" w:rsidRDefault="00107A96" w:rsidP="00E6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7A96" w:rsidRDefault="00107A96" w:rsidP="00E6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2E3F" w:rsidRPr="00107A96" w:rsidRDefault="00F02E3F" w:rsidP="00E6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7A96" w:rsidRPr="00F02E3F" w:rsidRDefault="00F02E3F" w:rsidP="00E65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2E3F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Разработчик:</w:t>
      </w:r>
    </w:p>
    <w:p w:rsidR="00F02E3F" w:rsidRPr="00F02E3F" w:rsidRDefault="00F02E3F" w:rsidP="00E65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2E3F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 начальных классов</w:t>
      </w:r>
    </w:p>
    <w:p w:rsidR="00F02E3F" w:rsidRPr="00F02E3F" w:rsidRDefault="009947F6" w:rsidP="00E65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Абдурахманова К.И.</w:t>
      </w:r>
    </w:p>
    <w:p w:rsidR="00107A96" w:rsidRPr="00107A96" w:rsidRDefault="00107A96" w:rsidP="00F0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07A96" w:rsidRPr="00107A96" w:rsidRDefault="00107A96" w:rsidP="00E6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07A96" w:rsidRPr="00107A96" w:rsidRDefault="00107A96" w:rsidP="00E6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7A96" w:rsidRPr="00107A96" w:rsidRDefault="00107A96" w:rsidP="00E6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7A96" w:rsidRPr="00107A96" w:rsidRDefault="00107A96" w:rsidP="00A016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7A96" w:rsidRPr="00107A96" w:rsidRDefault="00107A96" w:rsidP="00E6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7A96" w:rsidRDefault="00F02E3F" w:rsidP="00E6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A016CA">
        <w:rPr>
          <w:rFonts w:ascii="Times New Roman" w:eastAsia="Times New Roman" w:hAnsi="Times New Roman" w:cs="Times New Roman"/>
          <w:b/>
          <w:bCs/>
          <w:sz w:val="28"/>
          <w:szCs w:val="28"/>
        </w:rPr>
        <w:t>Меусиша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A016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2021</w:t>
      </w:r>
      <w:r w:rsidR="00107A96" w:rsidRPr="00107A96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</w:p>
    <w:p w:rsidR="00916106" w:rsidRPr="00107A96" w:rsidRDefault="00916106" w:rsidP="001B4B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83" w:rsidRPr="00F02E3F" w:rsidRDefault="00FD5A45" w:rsidP="00F02E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02E3F">
        <w:rPr>
          <w:rFonts w:ascii="Times New Roman" w:hAnsi="Times New Roman" w:cs="Times New Roman"/>
          <w:b/>
          <w:i/>
          <w:sz w:val="32"/>
          <w:szCs w:val="32"/>
        </w:rPr>
        <w:t>План работы</w:t>
      </w:r>
      <w:r w:rsidR="00F02E3F" w:rsidRPr="00F02E3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F02E3F">
        <w:rPr>
          <w:rFonts w:ascii="Times New Roman" w:hAnsi="Times New Roman" w:cs="Times New Roman"/>
          <w:b/>
          <w:i/>
          <w:sz w:val="32"/>
          <w:szCs w:val="32"/>
        </w:rPr>
        <w:t>с одарёнными детьми в 1 классе</w:t>
      </w:r>
    </w:p>
    <w:p w:rsidR="00107A96" w:rsidRPr="000D404A" w:rsidRDefault="00107A96" w:rsidP="00E655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4212" w:rsidRPr="00F02E3F" w:rsidRDefault="00FD5A45" w:rsidP="00E6550D">
      <w:pPr>
        <w:pStyle w:val="a4"/>
        <w:spacing w:before="0" w:beforeAutospacing="0" w:after="0" w:afterAutospacing="0"/>
        <w:rPr>
          <w:sz w:val="28"/>
          <w:szCs w:val="28"/>
        </w:rPr>
      </w:pPr>
      <w:r w:rsidRPr="00F02E3F">
        <w:rPr>
          <w:sz w:val="28"/>
          <w:szCs w:val="28"/>
        </w:rPr>
        <w:t xml:space="preserve">  </w:t>
      </w:r>
      <w:r w:rsidR="00AD3E8C" w:rsidRPr="00F02E3F">
        <w:rPr>
          <w:sz w:val="28"/>
          <w:szCs w:val="28"/>
        </w:rPr>
        <w:t xml:space="preserve">  </w:t>
      </w:r>
      <w:r w:rsidRPr="00F02E3F">
        <w:rPr>
          <w:sz w:val="28"/>
          <w:szCs w:val="28"/>
        </w:rPr>
        <w:t xml:space="preserve">  </w:t>
      </w:r>
      <w:r w:rsidR="00074212" w:rsidRPr="00F02E3F">
        <w:rPr>
          <w:sz w:val="28"/>
          <w:szCs w:val="28"/>
        </w:rPr>
        <w:t xml:space="preserve">В современном обществе одной из приоритетных задач становится создание условий, обеспечивающих выявление и развитие одарённых детей, возможность реализации их потенциальных способностей. </w:t>
      </w:r>
    </w:p>
    <w:p w:rsidR="00107A96" w:rsidRPr="00F02E3F" w:rsidRDefault="00AD3E8C" w:rsidP="00E6550D">
      <w:pPr>
        <w:pStyle w:val="a4"/>
        <w:spacing w:before="0" w:beforeAutospacing="0" w:after="0" w:afterAutospacing="0"/>
        <w:rPr>
          <w:sz w:val="28"/>
          <w:szCs w:val="28"/>
        </w:rPr>
      </w:pPr>
      <w:r w:rsidRPr="00F02E3F">
        <w:rPr>
          <w:sz w:val="28"/>
          <w:szCs w:val="28"/>
        </w:rPr>
        <w:t xml:space="preserve">    </w:t>
      </w:r>
    </w:p>
    <w:p w:rsidR="00074212" w:rsidRPr="00F02E3F" w:rsidRDefault="00AD3E8C" w:rsidP="00E6550D">
      <w:pPr>
        <w:pStyle w:val="a4"/>
        <w:spacing w:before="0" w:beforeAutospacing="0" w:after="0" w:afterAutospacing="0"/>
        <w:rPr>
          <w:sz w:val="28"/>
          <w:szCs w:val="28"/>
        </w:rPr>
      </w:pPr>
      <w:r w:rsidRPr="00F02E3F">
        <w:rPr>
          <w:sz w:val="28"/>
          <w:szCs w:val="28"/>
        </w:rPr>
        <w:t xml:space="preserve"> </w:t>
      </w:r>
      <w:r w:rsidR="00074212" w:rsidRPr="00B06C32">
        <w:rPr>
          <w:b/>
          <w:sz w:val="28"/>
          <w:szCs w:val="28"/>
        </w:rPr>
        <w:t>Одаренность</w:t>
      </w:r>
      <w:r w:rsidR="00074212" w:rsidRPr="00F02E3F">
        <w:rPr>
          <w:sz w:val="28"/>
          <w:szCs w:val="28"/>
        </w:rPr>
        <w:t xml:space="preserve"> –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При этом особое значение имеет собственная активность ребёнка. Дети младшего школьного возраста обладают высоким уровнем любознательности и чрезвычайной яркостью фантазии. Поэтому признаки одарённости можно проследить в реальной деятельности путём наблюдения за характером его действий.</w:t>
      </w:r>
    </w:p>
    <w:p w:rsidR="00107A96" w:rsidRPr="00F02E3F" w:rsidRDefault="00AD3E8C" w:rsidP="00E65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E3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D5A45" w:rsidRPr="00F02E3F" w:rsidRDefault="00FD5A45" w:rsidP="00E65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E3F">
        <w:rPr>
          <w:rFonts w:ascii="Times New Roman" w:hAnsi="Times New Roman" w:cs="Times New Roman"/>
          <w:sz w:val="28"/>
          <w:szCs w:val="28"/>
        </w:rPr>
        <w:t xml:space="preserve"> В</w:t>
      </w:r>
      <w:r w:rsidR="00F12097" w:rsidRPr="00F02E3F">
        <w:rPr>
          <w:rFonts w:ascii="Times New Roman" w:hAnsi="Times New Roman" w:cs="Times New Roman"/>
          <w:sz w:val="28"/>
          <w:szCs w:val="28"/>
        </w:rPr>
        <w:t xml:space="preserve"> начальной</w:t>
      </w:r>
      <w:r w:rsidRPr="00F02E3F">
        <w:rPr>
          <w:rFonts w:ascii="Times New Roman" w:hAnsi="Times New Roman" w:cs="Times New Roman"/>
          <w:sz w:val="28"/>
          <w:szCs w:val="28"/>
        </w:rPr>
        <w:t xml:space="preserve"> школе важно вовремя разглядеть в ребёнке признаки одаренности. Есть дети с ярко выраженной способностью учиться, усваивать предлагаемый им учебный материал. Причем проявляют такую способность независимо от трудности предмета и собственных интересов. Это так называемая </w:t>
      </w:r>
      <w:r w:rsidRPr="00F02E3F">
        <w:rPr>
          <w:rFonts w:ascii="Times New Roman" w:hAnsi="Times New Roman" w:cs="Times New Roman"/>
          <w:b/>
          <w:bCs/>
          <w:sz w:val="28"/>
          <w:szCs w:val="28"/>
        </w:rPr>
        <w:t>академическая одаренность</w:t>
      </w:r>
      <w:r w:rsidRPr="00F02E3F">
        <w:rPr>
          <w:rFonts w:ascii="Times New Roman" w:hAnsi="Times New Roman" w:cs="Times New Roman"/>
          <w:sz w:val="28"/>
          <w:szCs w:val="28"/>
        </w:rPr>
        <w:t>. У детей с этим видом одаренности школьная жизнь значительно легче, их успехи радуют родителей. А впоследствии им проще получить хорошую специальность и добиться успехов в работе. Принято считать, что каких-то особенных высот такие дети обычно не достигают.</w:t>
      </w:r>
    </w:p>
    <w:p w:rsidR="00107A96" w:rsidRPr="00F02E3F" w:rsidRDefault="00FD5A45" w:rsidP="00E65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E3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D5A45" w:rsidRPr="00F02E3F" w:rsidRDefault="00FD5A45" w:rsidP="00E65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E3F">
        <w:rPr>
          <w:rFonts w:ascii="Times New Roman" w:hAnsi="Times New Roman" w:cs="Times New Roman"/>
          <w:sz w:val="28"/>
          <w:szCs w:val="28"/>
        </w:rPr>
        <w:t>Других школьников отличает особая</w:t>
      </w:r>
      <w:r w:rsidRPr="00F02E3F">
        <w:rPr>
          <w:rFonts w:ascii="Times New Roman" w:hAnsi="Times New Roman" w:cs="Times New Roman"/>
          <w:b/>
          <w:bCs/>
          <w:sz w:val="28"/>
          <w:szCs w:val="28"/>
        </w:rPr>
        <w:t xml:space="preserve"> интеллектуальная одаренность:</w:t>
      </w:r>
      <w:r w:rsidRPr="00F02E3F">
        <w:rPr>
          <w:rFonts w:ascii="Times New Roman" w:hAnsi="Times New Roman" w:cs="Times New Roman"/>
          <w:sz w:val="28"/>
          <w:szCs w:val="28"/>
        </w:rPr>
        <w:t xml:space="preserve"> умение мыслить, сравнивать, выделять главное, делать самостоятельные выводы, прогнозировать и т.д. Но, к сожалению, успехи таких детей чаще всего зависят от их отношения, интереса к предмету и его преподавателю. Они могут учиться неровно (то "пять", то "два"): блестяще по одному предмету и "так себе" </w:t>
      </w:r>
      <w:r w:rsidR="00E6550D" w:rsidRPr="00F02E3F">
        <w:rPr>
          <w:rFonts w:ascii="Times New Roman" w:hAnsi="Times New Roman" w:cs="Times New Roman"/>
          <w:sz w:val="28"/>
          <w:szCs w:val="28"/>
        </w:rPr>
        <w:t>по-другому</w:t>
      </w:r>
      <w:r w:rsidRPr="00F02E3F">
        <w:rPr>
          <w:rFonts w:ascii="Times New Roman" w:hAnsi="Times New Roman" w:cs="Times New Roman"/>
          <w:sz w:val="28"/>
          <w:szCs w:val="28"/>
        </w:rPr>
        <w:t>.</w:t>
      </w:r>
    </w:p>
    <w:p w:rsidR="00107A96" w:rsidRPr="00F02E3F" w:rsidRDefault="00FD5A45" w:rsidP="00E65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E3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D5A45" w:rsidRPr="00F02E3F" w:rsidRDefault="00FD5A45" w:rsidP="00E65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E3F">
        <w:rPr>
          <w:rFonts w:ascii="Times New Roman" w:hAnsi="Times New Roman" w:cs="Times New Roman"/>
          <w:sz w:val="28"/>
          <w:szCs w:val="28"/>
        </w:rPr>
        <w:t xml:space="preserve"> Особый вид одаренности — </w:t>
      </w:r>
      <w:r w:rsidRPr="00F02E3F">
        <w:rPr>
          <w:rFonts w:ascii="Times New Roman" w:hAnsi="Times New Roman" w:cs="Times New Roman"/>
          <w:b/>
          <w:bCs/>
          <w:sz w:val="28"/>
          <w:szCs w:val="28"/>
        </w:rPr>
        <w:t>творческая одаренность</w:t>
      </w:r>
      <w:r w:rsidRPr="00F02E3F">
        <w:rPr>
          <w:rFonts w:ascii="Times New Roman" w:hAnsi="Times New Roman" w:cs="Times New Roman"/>
          <w:sz w:val="28"/>
          <w:szCs w:val="28"/>
        </w:rPr>
        <w:t>. Имеются в виду не только способности к изобразительной, музыкальной или литературной деятельности. Творческая одаренность — это, прежде всего, нестандартное восприятие мира, оригинальность мышления, насыщенная эмоциональная жизнь.</w:t>
      </w:r>
    </w:p>
    <w:p w:rsidR="00107A96" w:rsidRPr="00F02E3F" w:rsidRDefault="00FD5A45" w:rsidP="00E6550D">
      <w:pPr>
        <w:pStyle w:val="a4"/>
        <w:spacing w:before="0" w:beforeAutospacing="0" w:after="0" w:afterAutospacing="0"/>
        <w:ind w:left="35" w:hanging="35"/>
        <w:rPr>
          <w:sz w:val="28"/>
          <w:szCs w:val="28"/>
        </w:rPr>
      </w:pPr>
      <w:r w:rsidRPr="00F02E3F">
        <w:rPr>
          <w:sz w:val="28"/>
          <w:szCs w:val="28"/>
        </w:rPr>
        <w:t xml:space="preserve">      </w:t>
      </w:r>
    </w:p>
    <w:p w:rsidR="00AD3E8C" w:rsidRPr="00F02E3F" w:rsidRDefault="00FD5A45" w:rsidP="00E6550D">
      <w:pPr>
        <w:pStyle w:val="a4"/>
        <w:spacing w:before="0" w:beforeAutospacing="0" w:after="0" w:afterAutospacing="0"/>
        <w:ind w:left="35" w:hanging="35"/>
        <w:rPr>
          <w:rStyle w:val="a5"/>
          <w:sz w:val="28"/>
          <w:szCs w:val="28"/>
        </w:rPr>
      </w:pPr>
      <w:r w:rsidRPr="00F02E3F">
        <w:rPr>
          <w:sz w:val="28"/>
          <w:szCs w:val="28"/>
        </w:rPr>
        <w:t>В 1 классе вся работа направлена на выявление, изучение и поддержку одарённых детей.</w:t>
      </w:r>
      <w:r w:rsidR="00074212" w:rsidRPr="00F02E3F">
        <w:rPr>
          <w:sz w:val="28"/>
          <w:szCs w:val="28"/>
        </w:rPr>
        <w:t xml:space="preserve"> </w:t>
      </w:r>
      <w:r w:rsidR="00AD3E8C" w:rsidRPr="00F02E3F">
        <w:rPr>
          <w:sz w:val="28"/>
          <w:szCs w:val="28"/>
        </w:rPr>
        <w:t xml:space="preserve">Но это не самоцель, </w:t>
      </w:r>
      <w:r w:rsidR="00E6550D" w:rsidRPr="00F02E3F">
        <w:rPr>
          <w:sz w:val="28"/>
          <w:szCs w:val="28"/>
        </w:rPr>
        <w:t>а необходимое</w:t>
      </w:r>
      <w:r w:rsidR="00AD3E8C" w:rsidRPr="00F02E3F">
        <w:rPr>
          <w:sz w:val="28"/>
          <w:szCs w:val="28"/>
        </w:rPr>
        <w:t xml:space="preserve"> условие</w:t>
      </w:r>
      <w:r w:rsidR="00074212" w:rsidRPr="00F02E3F">
        <w:rPr>
          <w:sz w:val="28"/>
          <w:szCs w:val="28"/>
        </w:rPr>
        <w:t xml:space="preserve"> их интеллектуально</w:t>
      </w:r>
      <w:r w:rsidR="00AD3E8C" w:rsidRPr="00F02E3F">
        <w:rPr>
          <w:sz w:val="28"/>
          <w:szCs w:val="28"/>
        </w:rPr>
        <w:t>го</w:t>
      </w:r>
      <w:r w:rsidR="00074212" w:rsidRPr="00F02E3F">
        <w:rPr>
          <w:sz w:val="28"/>
          <w:szCs w:val="28"/>
        </w:rPr>
        <w:t xml:space="preserve"> и личностного роста в условиях образовательного учрежд</w:t>
      </w:r>
      <w:r w:rsidR="00AD3E8C" w:rsidRPr="00F02E3F">
        <w:rPr>
          <w:sz w:val="28"/>
          <w:szCs w:val="28"/>
        </w:rPr>
        <w:t xml:space="preserve">ения, с тем, чтобы </w:t>
      </w:r>
      <w:r w:rsidR="00E6550D" w:rsidRPr="00F02E3F">
        <w:rPr>
          <w:sz w:val="28"/>
          <w:szCs w:val="28"/>
        </w:rPr>
        <w:t>обеспечить благоприятные</w:t>
      </w:r>
      <w:r w:rsidR="00074212" w:rsidRPr="00F02E3F">
        <w:rPr>
          <w:sz w:val="28"/>
          <w:szCs w:val="28"/>
        </w:rPr>
        <w:t xml:space="preserve"> условия для совершенствования присущих им видов одарённости.</w:t>
      </w:r>
      <w:r w:rsidR="008530B4" w:rsidRPr="00F02E3F">
        <w:rPr>
          <w:rStyle w:val="a5"/>
          <w:sz w:val="28"/>
          <w:szCs w:val="28"/>
        </w:rPr>
        <w:t xml:space="preserve"> </w:t>
      </w:r>
    </w:p>
    <w:p w:rsidR="00107A96" w:rsidRPr="00F02E3F" w:rsidRDefault="00AD3E8C" w:rsidP="00E6550D">
      <w:pPr>
        <w:pStyle w:val="a4"/>
        <w:spacing w:before="0" w:beforeAutospacing="0" w:after="0" w:afterAutospacing="0"/>
        <w:ind w:left="35" w:hanging="35"/>
        <w:rPr>
          <w:rStyle w:val="a5"/>
          <w:sz w:val="28"/>
          <w:szCs w:val="28"/>
        </w:rPr>
      </w:pPr>
      <w:r w:rsidRPr="00F02E3F">
        <w:rPr>
          <w:rStyle w:val="a5"/>
          <w:sz w:val="28"/>
          <w:szCs w:val="28"/>
        </w:rPr>
        <w:lastRenderedPageBreak/>
        <w:t xml:space="preserve">       </w:t>
      </w:r>
    </w:p>
    <w:p w:rsidR="008530B4" w:rsidRDefault="008530B4" w:rsidP="00E6550D">
      <w:pPr>
        <w:pStyle w:val="a4"/>
        <w:spacing w:before="0" w:beforeAutospacing="0" w:after="0" w:afterAutospacing="0"/>
        <w:ind w:left="35" w:hanging="35"/>
        <w:rPr>
          <w:sz w:val="28"/>
          <w:szCs w:val="28"/>
        </w:rPr>
      </w:pPr>
      <w:r w:rsidRPr="00F02E3F">
        <w:rPr>
          <w:rStyle w:val="a5"/>
          <w:sz w:val="28"/>
          <w:szCs w:val="28"/>
        </w:rPr>
        <w:t>Принципы работы педагога с одаренными детьми:</w:t>
      </w:r>
      <w:r w:rsidRPr="00F02E3F">
        <w:rPr>
          <w:sz w:val="28"/>
          <w:szCs w:val="28"/>
        </w:rPr>
        <w:t xml:space="preserve"> </w:t>
      </w:r>
    </w:p>
    <w:p w:rsidR="00B06C32" w:rsidRPr="00F02E3F" w:rsidRDefault="00B06C32" w:rsidP="00E6550D">
      <w:pPr>
        <w:pStyle w:val="a4"/>
        <w:spacing w:before="0" w:beforeAutospacing="0" w:after="0" w:afterAutospacing="0"/>
        <w:ind w:left="35" w:hanging="35"/>
        <w:rPr>
          <w:sz w:val="28"/>
          <w:szCs w:val="28"/>
        </w:rPr>
      </w:pPr>
    </w:p>
    <w:p w:rsidR="008530B4" w:rsidRPr="00F02E3F" w:rsidRDefault="008530B4" w:rsidP="00B06C3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E3F">
        <w:rPr>
          <w:rFonts w:ascii="Times New Roman" w:hAnsi="Times New Roman" w:cs="Times New Roman"/>
          <w:sz w:val="28"/>
          <w:szCs w:val="28"/>
        </w:rPr>
        <w:t>принцип максимального разнообразия предоставленных возможностей для развития личности;</w:t>
      </w:r>
    </w:p>
    <w:p w:rsidR="008530B4" w:rsidRPr="00F02E3F" w:rsidRDefault="008530B4" w:rsidP="00B06C3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E3F">
        <w:rPr>
          <w:rFonts w:ascii="Times New Roman" w:hAnsi="Times New Roman" w:cs="Times New Roman"/>
          <w:sz w:val="28"/>
          <w:szCs w:val="28"/>
        </w:rPr>
        <w:t>принцип возрастания роли внеурочной деятельности;</w:t>
      </w:r>
    </w:p>
    <w:p w:rsidR="008530B4" w:rsidRPr="00F02E3F" w:rsidRDefault="008530B4" w:rsidP="00B06C3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E3F">
        <w:rPr>
          <w:rFonts w:ascii="Times New Roman" w:hAnsi="Times New Roman" w:cs="Times New Roman"/>
          <w:sz w:val="28"/>
          <w:szCs w:val="28"/>
        </w:rPr>
        <w:t>принцип индивидуализации и дифференциации обучения;</w:t>
      </w:r>
    </w:p>
    <w:p w:rsidR="008530B4" w:rsidRPr="00F02E3F" w:rsidRDefault="008530B4" w:rsidP="00B06C3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E3F">
        <w:rPr>
          <w:rFonts w:ascii="Times New Roman" w:hAnsi="Times New Roman" w:cs="Times New Roman"/>
          <w:sz w:val="28"/>
          <w:szCs w:val="28"/>
        </w:rPr>
        <w:t>принцип создания условий для совместной работы учащихся при минимальном участии учителя;</w:t>
      </w:r>
    </w:p>
    <w:p w:rsidR="008530B4" w:rsidRPr="00F02E3F" w:rsidRDefault="008530B4" w:rsidP="00B06C3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E3F">
        <w:rPr>
          <w:rFonts w:ascii="Times New Roman" w:hAnsi="Times New Roman" w:cs="Times New Roman"/>
          <w:sz w:val="28"/>
          <w:szCs w:val="28"/>
        </w:rPr>
        <w:t xml:space="preserve">принцип свободы выбора учащимся дополнительных образовательных услуг, помощи, наставничества. </w:t>
      </w:r>
    </w:p>
    <w:p w:rsidR="00107A96" w:rsidRPr="00F02E3F" w:rsidRDefault="00107A96" w:rsidP="00E6550D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</w:rPr>
      </w:pPr>
    </w:p>
    <w:p w:rsidR="008530B4" w:rsidRPr="00F02E3F" w:rsidRDefault="008530B4" w:rsidP="00E65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E3F">
        <w:rPr>
          <w:rStyle w:val="a5"/>
          <w:rFonts w:ascii="Times New Roman" w:hAnsi="Times New Roman" w:cs="Times New Roman"/>
          <w:sz w:val="28"/>
          <w:szCs w:val="28"/>
        </w:rPr>
        <w:t>Цели работы с одаренными детьми</w:t>
      </w:r>
    </w:p>
    <w:p w:rsidR="008530B4" w:rsidRPr="00F02E3F" w:rsidRDefault="008530B4" w:rsidP="00B06C32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E3F">
        <w:rPr>
          <w:rFonts w:ascii="Times New Roman" w:hAnsi="Times New Roman" w:cs="Times New Roman"/>
          <w:sz w:val="28"/>
          <w:szCs w:val="28"/>
        </w:rPr>
        <w:t>Выявление одаренных детей.</w:t>
      </w:r>
    </w:p>
    <w:p w:rsidR="008530B4" w:rsidRPr="00B06C32" w:rsidRDefault="008530B4" w:rsidP="00B06C32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C32">
        <w:rPr>
          <w:rFonts w:ascii="Times New Roman" w:hAnsi="Times New Roman" w:cs="Times New Roman"/>
          <w:sz w:val="28"/>
          <w:szCs w:val="28"/>
        </w:rPr>
        <w:t>Создание условий для</w:t>
      </w:r>
      <w:r w:rsidR="00AD3E8C" w:rsidRPr="00B06C32">
        <w:rPr>
          <w:rFonts w:ascii="Times New Roman" w:hAnsi="Times New Roman" w:cs="Times New Roman"/>
          <w:sz w:val="28"/>
          <w:szCs w:val="28"/>
        </w:rPr>
        <w:t xml:space="preserve"> оптимального </w:t>
      </w:r>
      <w:r w:rsidR="00107A96" w:rsidRPr="00B06C32">
        <w:rPr>
          <w:rFonts w:ascii="Times New Roman" w:hAnsi="Times New Roman" w:cs="Times New Roman"/>
          <w:sz w:val="28"/>
          <w:szCs w:val="28"/>
        </w:rPr>
        <w:t>развития детей</w:t>
      </w:r>
      <w:r w:rsidRPr="00B06C32">
        <w:rPr>
          <w:rFonts w:ascii="Times New Roman" w:hAnsi="Times New Roman" w:cs="Times New Roman"/>
          <w:sz w:val="28"/>
          <w:szCs w:val="28"/>
        </w:rPr>
        <w:t>, чья одаренность на данный момент может быть еще не проявившейся, а также просто способных детей, в отношении которых есть серьезн</w:t>
      </w:r>
      <w:r w:rsidR="00AD3E8C" w:rsidRPr="00B06C32">
        <w:rPr>
          <w:rFonts w:ascii="Times New Roman" w:hAnsi="Times New Roman" w:cs="Times New Roman"/>
          <w:sz w:val="28"/>
          <w:szCs w:val="28"/>
        </w:rPr>
        <w:t>ая надежда на качественный скачо</w:t>
      </w:r>
      <w:r w:rsidRPr="00B06C32">
        <w:rPr>
          <w:rFonts w:ascii="Times New Roman" w:hAnsi="Times New Roman" w:cs="Times New Roman"/>
          <w:sz w:val="28"/>
          <w:szCs w:val="28"/>
        </w:rPr>
        <w:t>к в развитии из способностей</w:t>
      </w:r>
      <w:r w:rsidR="00B06C32">
        <w:rPr>
          <w:rFonts w:ascii="Times New Roman" w:hAnsi="Times New Roman" w:cs="Times New Roman"/>
          <w:sz w:val="28"/>
          <w:szCs w:val="28"/>
        </w:rPr>
        <w:t>.</w:t>
      </w:r>
    </w:p>
    <w:p w:rsidR="008530B4" w:rsidRPr="00F02E3F" w:rsidRDefault="008530B4" w:rsidP="00B06C32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E3F">
        <w:rPr>
          <w:rFonts w:ascii="Times New Roman" w:hAnsi="Times New Roman" w:cs="Times New Roman"/>
          <w:sz w:val="28"/>
          <w:szCs w:val="28"/>
        </w:rPr>
        <w:t>Развитие и выработка социально ценных компетенций у учащихся.</w:t>
      </w:r>
    </w:p>
    <w:p w:rsidR="00107A96" w:rsidRPr="00F02E3F" w:rsidRDefault="00107A96" w:rsidP="00E6550D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</w:rPr>
      </w:pPr>
    </w:p>
    <w:p w:rsidR="008530B4" w:rsidRPr="00F02E3F" w:rsidRDefault="008530B4" w:rsidP="00E65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E3F">
        <w:rPr>
          <w:rStyle w:val="a5"/>
          <w:rFonts w:ascii="Times New Roman" w:hAnsi="Times New Roman" w:cs="Times New Roman"/>
          <w:sz w:val="28"/>
          <w:szCs w:val="28"/>
        </w:rPr>
        <w:t>Формы работы с одаренными учащимися</w:t>
      </w:r>
    </w:p>
    <w:p w:rsidR="008530B4" w:rsidRPr="00F02E3F" w:rsidRDefault="008530B4" w:rsidP="00B06C32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E3F">
        <w:rPr>
          <w:rFonts w:ascii="Times New Roman" w:hAnsi="Times New Roman" w:cs="Times New Roman"/>
          <w:sz w:val="28"/>
          <w:szCs w:val="28"/>
        </w:rPr>
        <w:t>объединения дополнительного образования;</w:t>
      </w:r>
    </w:p>
    <w:p w:rsidR="008530B4" w:rsidRPr="00F02E3F" w:rsidRDefault="00AD3E8C" w:rsidP="00B06C32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E3F">
        <w:rPr>
          <w:rFonts w:ascii="Times New Roman" w:hAnsi="Times New Roman" w:cs="Times New Roman"/>
          <w:sz w:val="28"/>
          <w:szCs w:val="28"/>
        </w:rPr>
        <w:t>внеурочная деятельность</w:t>
      </w:r>
      <w:r w:rsidR="008530B4" w:rsidRPr="00F02E3F">
        <w:rPr>
          <w:rFonts w:ascii="Times New Roman" w:hAnsi="Times New Roman" w:cs="Times New Roman"/>
          <w:sz w:val="28"/>
          <w:szCs w:val="28"/>
        </w:rPr>
        <w:t>;</w:t>
      </w:r>
    </w:p>
    <w:p w:rsidR="008530B4" w:rsidRPr="00F02E3F" w:rsidRDefault="008530B4" w:rsidP="00B06C32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E3F">
        <w:rPr>
          <w:rFonts w:ascii="Times New Roman" w:hAnsi="Times New Roman" w:cs="Times New Roman"/>
          <w:sz w:val="28"/>
          <w:szCs w:val="28"/>
        </w:rPr>
        <w:t>конкурсы и конференции;</w:t>
      </w:r>
    </w:p>
    <w:p w:rsidR="008530B4" w:rsidRPr="00F02E3F" w:rsidRDefault="008530B4" w:rsidP="00B06C32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E3F">
        <w:rPr>
          <w:rFonts w:ascii="Times New Roman" w:hAnsi="Times New Roman" w:cs="Times New Roman"/>
          <w:sz w:val="28"/>
          <w:szCs w:val="28"/>
        </w:rPr>
        <w:t>интеллектуальный марафон;</w:t>
      </w:r>
    </w:p>
    <w:p w:rsidR="008530B4" w:rsidRPr="00F02E3F" w:rsidRDefault="008530B4" w:rsidP="00B06C32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E3F">
        <w:rPr>
          <w:rFonts w:ascii="Times New Roman" w:hAnsi="Times New Roman" w:cs="Times New Roman"/>
          <w:sz w:val="28"/>
          <w:szCs w:val="28"/>
        </w:rPr>
        <w:t>участие в олимпиадах;</w:t>
      </w:r>
    </w:p>
    <w:p w:rsidR="00107A96" w:rsidRPr="00F02E3F" w:rsidRDefault="00107A96" w:rsidP="00E6550D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8530B4" w:rsidRPr="00F02E3F" w:rsidRDefault="008530B4" w:rsidP="00E6550D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F02E3F">
        <w:rPr>
          <w:b/>
          <w:sz w:val="28"/>
          <w:szCs w:val="28"/>
        </w:rPr>
        <w:t>Работа с родителями одаренных детей</w:t>
      </w:r>
    </w:p>
    <w:p w:rsidR="008530B4" w:rsidRPr="00F02E3F" w:rsidRDefault="008530B4" w:rsidP="00B06C32">
      <w:pPr>
        <w:pStyle w:val="a4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F02E3F">
        <w:rPr>
          <w:sz w:val="28"/>
          <w:szCs w:val="28"/>
        </w:rPr>
        <w:t>Психологическое сопровождение родителей одаренного ребенка</w:t>
      </w:r>
      <w:r w:rsidR="00B06C32">
        <w:rPr>
          <w:sz w:val="28"/>
          <w:szCs w:val="28"/>
        </w:rPr>
        <w:t>.</w:t>
      </w:r>
    </w:p>
    <w:p w:rsidR="008530B4" w:rsidRPr="00F02E3F" w:rsidRDefault="008530B4" w:rsidP="00B06C32">
      <w:pPr>
        <w:pStyle w:val="a4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F02E3F">
        <w:rPr>
          <w:sz w:val="28"/>
          <w:szCs w:val="28"/>
        </w:rPr>
        <w:t>Совместная практическая деятельность одаренного ребенка и родителей</w:t>
      </w:r>
      <w:r w:rsidR="00B06C32">
        <w:rPr>
          <w:sz w:val="28"/>
          <w:szCs w:val="28"/>
        </w:rPr>
        <w:t>.</w:t>
      </w:r>
    </w:p>
    <w:p w:rsidR="008530B4" w:rsidRPr="00F02E3F" w:rsidRDefault="008530B4" w:rsidP="00B06C32">
      <w:pPr>
        <w:pStyle w:val="a4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F02E3F">
        <w:rPr>
          <w:sz w:val="28"/>
          <w:szCs w:val="28"/>
        </w:rPr>
        <w:t>Поддержка и поощрение родителей одаренных детей на уровне школы.</w:t>
      </w:r>
    </w:p>
    <w:p w:rsidR="00FD5A45" w:rsidRPr="00F02E3F" w:rsidRDefault="00FD5A45" w:rsidP="00E65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743" w:rsidRPr="00F02E3F" w:rsidRDefault="00BD1743" w:rsidP="00E65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743" w:rsidRPr="00F02E3F" w:rsidRDefault="00BD1743" w:rsidP="00E65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743" w:rsidRPr="00F02E3F" w:rsidRDefault="00BD1743" w:rsidP="00E65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743" w:rsidRDefault="00BD1743" w:rsidP="00E65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4B76" w:rsidRPr="00F02E3F" w:rsidRDefault="001B4B76" w:rsidP="00E65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743" w:rsidRPr="00F02E3F" w:rsidRDefault="00BD1743" w:rsidP="00E65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743" w:rsidRPr="00F02E3F" w:rsidRDefault="00BD1743" w:rsidP="00E65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3469"/>
        <w:gridCol w:w="4314"/>
        <w:gridCol w:w="2141"/>
      </w:tblGrid>
      <w:tr w:rsidR="007A643D" w:rsidRPr="00F02E3F" w:rsidTr="00B06C32">
        <w:trPr>
          <w:trHeight w:val="518"/>
        </w:trPr>
        <w:tc>
          <w:tcPr>
            <w:tcW w:w="3469" w:type="dxa"/>
          </w:tcPr>
          <w:p w:rsidR="00B06C32" w:rsidRPr="00B06C32" w:rsidRDefault="00B06C32" w:rsidP="00E655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</w:t>
            </w:r>
            <w:r w:rsidR="00074212" w:rsidRPr="00B06C3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цель</w:t>
            </w:r>
          </w:p>
        </w:tc>
        <w:tc>
          <w:tcPr>
            <w:tcW w:w="0" w:type="auto"/>
          </w:tcPr>
          <w:p w:rsidR="00074212" w:rsidRPr="00B06C32" w:rsidRDefault="00B06C32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="00352329" w:rsidRPr="00B06C32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2141" w:type="dxa"/>
          </w:tcPr>
          <w:p w:rsidR="00074212" w:rsidRPr="00B06C32" w:rsidRDefault="00B06C32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0D404A" w:rsidRPr="00B06C3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7A643D" w:rsidRPr="00F02E3F" w:rsidTr="00B06C32">
        <w:tc>
          <w:tcPr>
            <w:tcW w:w="3469" w:type="dxa"/>
          </w:tcPr>
          <w:p w:rsidR="00FD5A45" w:rsidRPr="00F02E3F" w:rsidRDefault="00074212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Различные варианты метода наблюдения за детьми</w:t>
            </w:r>
          </w:p>
        </w:tc>
        <w:tc>
          <w:tcPr>
            <w:tcW w:w="0" w:type="auto"/>
          </w:tcPr>
          <w:p w:rsidR="00FD5A45" w:rsidRPr="00F02E3F" w:rsidRDefault="00352329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</w:t>
            </w:r>
            <w:r w:rsidR="000D404A" w:rsidRPr="00F02E3F">
              <w:rPr>
                <w:rFonts w:ascii="Times New Roman" w:hAnsi="Times New Roman" w:cs="Times New Roman"/>
                <w:sz w:val="28"/>
                <w:szCs w:val="28"/>
              </w:rPr>
              <w:t>собрания, индивидуальная работа с детьми и родителями.</w:t>
            </w:r>
          </w:p>
        </w:tc>
        <w:tc>
          <w:tcPr>
            <w:tcW w:w="2141" w:type="dxa"/>
          </w:tcPr>
          <w:p w:rsidR="00FD5A45" w:rsidRPr="00F02E3F" w:rsidRDefault="000D404A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52329" w:rsidRPr="00F02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</w:tr>
      <w:tr w:rsidR="007A643D" w:rsidRPr="00F02E3F" w:rsidTr="00B06C32">
        <w:tc>
          <w:tcPr>
            <w:tcW w:w="3469" w:type="dxa"/>
          </w:tcPr>
          <w:p w:rsidR="00074212" w:rsidRPr="00F02E3F" w:rsidRDefault="00074212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0" w:type="auto"/>
          </w:tcPr>
          <w:p w:rsidR="00074212" w:rsidRPr="00F02E3F" w:rsidRDefault="00352329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Изучение результатов, учёт сведений в деятельности.</w:t>
            </w:r>
          </w:p>
        </w:tc>
        <w:tc>
          <w:tcPr>
            <w:tcW w:w="2141" w:type="dxa"/>
          </w:tcPr>
          <w:p w:rsidR="00074212" w:rsidRPr="00F02E3F" w:rsidRDefault="00352329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До 05.09.</w:t>
            </w:r>
          </w:p>
        </w:tc>
      </w:tr>
      <w:tr w:rsidR="007A643D" w:rsidRPr="00F02E3F" w:rsidTr="00B06C32">
        <w:tc>
          <w:tcPr>
            <w:tcW w:w="3469" w:type="dxa"/>
          </w:tcPr>
          <w:p w:rsidR="000D404A" w:rsidRPr="00F02E3F" w:rsidRDefault="000D404A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Создание положительной мотивации к учению.</w:t>
            </w:r>
          </w:p>
        </w:tc>
        <w:tc>
          <w:tcPr>
            <w:tcW w:w="0" w:type="auto"/>
          </w:tcPr>
          <w:p w:rsidR="000D404A" w:rsidRPr="00F02E3F" w:rsidRDefault="00352329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Словесная оценка, поддержка усилий детей, создание ситуации успеха.</w:t>
            </w:r>
          </w:p>
        </w:tc>
        <w:tc>
          <w:tcPr>
            <w:tcW w:w="2141" w:type="dxa"/>
          </w:tcPr>
          <w:p w:rsidR="000D404A" w:rsidRPr="00F02E3F" w:rsidRDefault="00352329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7A643D" w:rsidRPr="00F02E3F" w:rsidTr="00B06C32">
        <w:tc>
          <w:tcPr>
            <w:tcW w:w="3469" w:type="dxa"/>
          </w:tcPr>
          <w:p w:rsidR="000D404A" w:rsidRPr="00F02E3F" w:rsidRDefault="000D404A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Воздействовать на развитие эмоционально-волевых, нравственных качеств личности</w:t>
            </w:r>
          </w:p>
        </w:tc>
        <w:tc>
          <w:tcPr>
            <w:tcW w:w="0" w:type="auto"/>
          </w:tcPr>
          <w:p w:rsidR="000D404A" w:rsidRPr="00F02E3F" w:rsidRDefault="00352329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Ролевые игры</w:t>
            </w:r>
            <w:r w:rsidR="00783346" w:rsidRPr="00F02E3F">
              <w:rPr>
                <w:rFonts w:ascii="Times New Roman" w:hAnsi="Times New Roman" w:cs="Times New Roman"/>
                <w:sz w:val="28"/>
                <w:szCs w:val="28"/>
              </w:rPr>
              <w:t>, тематические классные часы, беседы, упражнения</w:t>
            </w:r>
          </w:p>
        </w:tc>
        <w:tc>
          <w:tcPr>
            <w:tcW w:w="2141" w:type="dxa"/>
          </w:tcPr>
          <w:p w:rsidR="000D404A" w:rsidRPr="00F02E3F" w:rsidRDefault="00783346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</w:tr>
      <w:tr w:rsidR="007A643D" w:rsidRPr="00F02E3F" w:rsidTr="00B06C32">
        <w:tc>
          <w:tcPr>
            <w:tcW w:w="3469" w:type="dxa"/>
          </w:tcPr>
          <w:p w:rsidR="00074212" w:rsidRPr="00F02E3F" w:rsidRDefault="00074212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bCs/>
                <w:sz w:val="28"/>
                <w:szCs w:val="28"/>
              </w:rPr>
              <w:t>Вовлечение детей в</w:t>
            </w:r>
            <w:r w:rsidR="00783346" w:rsidRPr="00F02E3F">
              <w:rPr>
                <w:rFonts w:ascii="Times New Roman" w:hAnsi="Times New Roman" w:cs="Times New Roman"/>
                <w:bCs/>
                <w:sz w:val="28"/>
                <w:szCs w:val="28"/>
              </w:rPr>
              <w:t>о внеурочную деятельность, дополнительное образование.</w:t>
            </w:r>
          </w:p>
        </w:tc>
        <w:tc>
          <w:tcPr>
            <w:tcW w:w="0" w:type="auto"/>
          </w:tcPr>
          <w:p w:rsidR="00074212" w:rsidRPr="00F02E3F" w:rsidRDefault="00783346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Беседы, демонстрирование успешных результатов занятий.</w:t>
            </w:r>
          </w:p>
        </w:tc>
        <w:tc>
          <w:tcPr>
            <w:tcW w:w="2141" w:type="dxa"/>
          </w:tcPr>
          <w:p w:rsidR="00074212" w:rsidRPr="00F02E3F" w:rsidRDefault="00783346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A643D" w:rsidRPr="00F02E3F" w:rsidTr="00B06C32">
        <w:trPr>
          <w:trHeight w:val="1101"/>
        </w:trPr>
        <w:tc>
          <w:tcPr>
            <w:tcW w:w="3469" w:type="dxa"/>
          </w:tcPr>
          <w:p w:rsidR="00783346" w:rsidRPr="00F02E3F" w:rsidRDefault="00783346" w:rsidP="00E655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Проведение входной, промежуточной и итоговой диагностики.</w:t>
            </w:r>
          </w:p>
        </w:tc>
        <w:tc>
          <w:tcPr>
            <w:tcW w:w="0" w:type="auto"/>
          </w:tcPr>
          <w:p w:rsidR="00783346" w:rsidRPr="00F02E3F" w:rsidRDefault="00783346" w:rsidP="00E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Диагностика, коррекционная работа по её результатам.</w:t>
            </w:r>
          </w:p>
        </w:tc>
        <w:tc>
          <w:tcPr>
            <w:tcW w:w="2141" w:type="dxa"/>
          </w:tcPr>
          <w:p w:rsidR="00783346" w:rsidRPr="00F02E3F" w:rsidRDefault="00783346" w:rsidP="00E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Сентябрь, декабрь, апрель.</w:t>
            </w:r>
          </w:p>
        </w:tc>
      </w:tr>
      <w:tr w:rsidR="007A643D" w:rsidRPr="00F02E3F" w:rsidTr="00B06C32">
        <w:trPr>
          <w:trHeight w:val="1338"/>
        </w:trPr>
        <w:tc>
          <w:tcPr>
            <w:tcW w:w="3469" w:type="dxa"/>
          </w:tcPr>
          <w:p w:rsidR="00783346" w:rsidRPr="00F02E3F" w:rsidRDefault="00783346" w:rsidP="00E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Участие в интеллектуальном марафоне среди учащихся первых классов.</w:t>
            </w:r>
          </w:p>
        </w:tc>
        <w:tc>
          <w:tcPr>
            <w:tcW w:w="0" w:type="auto"/>
          </w:tcPr>
          <w:p w:rsidR="00783346" w:rsidRPr="00F02E3F" w:rsidRDefault="00783346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783346" w:rsidRPr="00F02E3F" w:rsidRDefault="00E35027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Ноябрь – апрель.</w:t>
            </w:r>
          </w:p>
        </w:tc>
      </w:tr>
      <w:tr w:rsidR="00AD3E8C" w:rsidRPr="00F02E3F" w:rsidTr="00B06C32">
        <w:trPr>
          <w:trHeight w:val="1941"/>
        </w:trPr>
        <w:tc>
          <w:tcPr>
            <w:tcW w:w="3469" w:type="dxa"/>
          </w:tcPr>
          <w:p w:rsidR="00AD3E8C" w:rsidRPr="00F02E3F" w:rsidRDefault="00AD3E8C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Организация различных интеллектуальных игр, спортивных соревнований, творческих конкурсов</w:t>
            </w:r>
          </w:p>
        </w:tc>
        <w:tc>
          <w:tcPr>
            <w:tcW w:w="0" w:type="auto"/>
          </w:tcPr>
          <w:p w:rsidR="00AD3E8C" w:rsidRPr="00F02E3F" w:rsidRDefault="00AD3E8C" w:rsidP="00E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часы, </w:t>
            </w:r>
          </w:p>
          <w:p w:rsidR="00AD3E8C" w:rsidRPr="00F02E3F" w:rsidRDefault="00AD3E8C" w:rsidP="00E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«Весёлые старты», праздники:</w:t>
            </w:r>
          </w:p>
          <w:p w:rsidR="00AD3E8C" w:rsidRPr="00F02E3F" w:rsidRDefault="00AD3E8C" w:rsidP="00E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Осенний бал, «День Защитников Отечества», «Мамин день» и т.д.</w:t>
            </w:r>
          </w:p>
          <w:p w:rsidR="00AD3E8C" w:rsidRPr="00F02E3F" w:rsidRDefault="00AD3E8C" w:rsidP="00E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поделок, рисование,</w:t>
            </w:r>
            <w:r w:rsidR="00107A96" w:rsidRPr="00F02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сочинения и т.д.</w:t>
            </w:r>
          </w:p>
        </w:tc>
        <w:tc>
          <w:tcPr>
            <w:tcW w:w="2141" w:type="dxa"/>
          </w:tcPr>
          <w:p w:rsidR="00AD3E8C" w:rsidRPr="00F02E3F" w:rsidRDefault="00AD3E8C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Октябрь – май.</w:t>
            </w:r>
          </w:p>
        </w:tc>
      </w:tr>
      <w:tr w:rsidR="007A643D" w:rsidRPr="00F02E3F" w:rsidTr="00B06C32">
        <w:tc>
          <w:tcPr>
            <w:tcW w:w="3469" w:type="dxa"/>
          </w:tcPr>
          <w:p w:rsidR="00FD5A45" w:rsidRPr="00F02E3F" w:rsidRDefault="008530B4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Сформированность навыков социализации и продуктивного сотрудничества со сверстниками</w:t>
            </w:r>
            <w:r w:rsidR="00E35027" w:rsidRPr="00F02E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FD5A45" w:rsidRPr="00F02E3F" w:rsidRDefault="00E35027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 xml:space="preserve">Парная и групповая работа, совместные выступления </w:t>
            </w:r>
            <w:r w:rsidR="007A643D" w:rsidRPr="00F02E3F">
              <w:rPr>
                <w:rFonts w:ascii="Times New Roman" w:hAnsi="Times New Roman" w:cs="Times New Roman"/>
                <w:sz w:val="28"/>
                <w:szCs w:val="28"/>
              </w:rPr>
              <w:t>(художественная самодеятельность). Внеурочная деятельность.</w:t>
            </w:r>
          </w:p>
        </w:tc>
        <w:tc>
          <w:tcPr>
            <w:tcW w:w="2141" w:type="dxa"/>
          </w:tcPr>
          <w:p w:rsidR="00FD5A45" w:rsidRPr="00F02E3F" w:rsidRDefault="007A643D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</w:tr>
      <w:tr w:rsidR="007A643D" w:rsidRPr="00F02E3F" w:rsidTr="00B06C32">
        <w:tc>
          <w:tcPr>
            <w:tcW w:w="3469" w:type="dxa"/>
          </w:tcPr>
          <w:p w:rsidR="00FD5A45" w:rsidRPr="00F02E3F" w:rsidRDefault="008530B4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Использование вариативной части учебника и рабочей тетради.</w:t>
            </w:r>
          </w:p>
        </w:tc>
        <w:tc>
          <w:tcPr>
            <w:tcW w:w="0" w:type="auto"/>
          </w:tcPr>
          <w:p w:rsidR="00FD5A45" w:rsidRPr="00F02E3F" w:rsidRDefault="007A643D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на уроках, во внеклассной работе.</w:t>
            </w:r>
          </w:p>
        </w:tc>
        <w:tc>
          <w:tcPr>
            <w:tcW w:w="2141" w:type="dxa"/>
          </w:tcPr>
          <w:p w:rsidR="00FD5A45" w:rsidRPr="00F02E3F" w:rsidRDefault="007A643D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</w:tr>
      <w:tr w:rsidR="007A643D" w:rsidRPr="00F02E3F" w:rsidTr="00B06C32">
        <w:tc>
          <w:tcPr>
            <w:tcW w:w="3469" w:type="dxa"/>
          </w:tcPr>
          <w:p w:rsidR="000D404A" w:rsidRPr="00F02E3F" w:rsidRDefault="000D404A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любви к чтению, развитие познавательного интереса к детской книге, </w:t>
            </w:r>
            <w:r w:rsidRPr="00F02E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расширение кругозора.</w:t>
            </w:r>
          </w:p>
        </w:tc>
        <w:tc>
          <w:tcPr>
            <w:tcW w:w="0" w:type="auto"/>
          </w:tcPr>
          <w:p w:rsidR="000D404A" w:rsidRPr="00F02E3F" w:rsidRDefault="000D404A" w:rsidP="00E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викторин по сказкам и рассказам детских писателей; выполнение иллюстраций к фрагментам произведений и </w:t>
            </w:r>
            <w:r w:rsidRPr="00F02E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выставки работ детей</w:t>
            </w:r>
            <w:r w:rsidR="007A643D" w:rsidRPr="00F02E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1" w:type="dxa"/>
          </w:tcPr>
          <w:p w:rsidR="000D404A" w:rsidRPr="00F02E3F" w:rsidRDefault="007A643D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Еженедельно.</w:t>
            </w:r>
          </w:p>
        </w:tc>
      </w:tr>
      <w:tr w:rsidR="007A643D" w:rsidRPr="00F02E3F" w:rsidTr="00B06C32">
        <w:tc>
          <w:tcPr>
            <w:tcW w:w="3469" w:type="dxa"/>
          </w:tcPr>
          <w:p w:rsidR="000D404A" w:rsidRPr="00F02E3F" w:rsidRDefault="000D404A" w:rsidP="00E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Выработка навыка осознанного, правильного и выразительного чтения.</w:t>
            </w:r>
          </w:p>
        </w:tc>
        <w:tc>
          <w:tcPr>
            <w:tcW w:w="0" w:type="auto"/>
          </w:tcPr>
          <w:p w:rsidR="000D404A" w:rsidRPr="00F02E3F" w:rsidRDefault="007A643D" w:rsidP="00E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Разнообразные задания</w:t>
            </w:r>
            <w:r w:rsidR="000D404A" w:rsidRPr="00F02E3F">
              <w:rPr>
                <w:rFonts w:ascii="Times New Roman" w:hAnsi="Times New Roman" w:cs="Times New Roman"/>
                <w:sz w:val="28"/>
                <w:szCs w:val="28"/>
              </w:rPr>
              <w:t xml:space="preserve"> по звуковому анализу и моделированию речи. </w:t>
            </w: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Драматизация</w:t>
            </w:r>
            <w:r w:rsidR="000D404A" w:rsidRPr="00F02E3F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произведений.</w:t>
            </w:r>
          </w:p>
        </w:tc>
        <w:tc>
          <w:tcPr>
            <w:tcW w:w="2141" w:type="dxa"/>
          </w:tcPr>
          <w:p w:rsidR="000D404A" w:rsidRPr="00F02E3F" w:rsidRDefault="007A643D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</w:tr>
      <w:tr w:rsidR="007A643D" w:rsidRPr="00F02E3F" w:rsidTr="00B06C32">
        <w:tc>
          <w:tcPr>
            <w:tcW w:w="3469" w:type="dxa"/>
          </w:tcPr>
          <w:p w:rsidR="000D404A" w:rsidRPr="00F02E3F" w:rsidRDefault="000D404A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Развитие логического и творческого мышления.</w:t>
            </w:r>
          </w:p>
        </w:tc>
        <w:tc>
          <w:tcPr>
            <w:tcW w:w="0" w:type="auto"/>
          </w:tcPr>
          <w:p w:rsidR="000D404A" w:rsidRPr="00F02E3F" w:rsidRDefault="000D404A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Решение головоломок, математических кроссвордов, занимательных упражнений. Обучение разгадыванию и составлению ребусов</w:t>
            </w:r>
          </w:p>
        </w:tc>
        <w:tc>
          <w:tcPr>
            <w:tcW w:w="2141" w:type="dxa"/>
          </w:tcPr>
          <w:p w:rsidR="000D404A" w:rsidRPr="00F02E3F" w:rsidRDefault="007A643D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</w:tr>
      <w:tr w:rsidR="007A643D" w:rsidRPr="00F02E3F" w:rsidTr="00B06C32">
        <w:tc>
          <w:tcPr>
            <w:tcW w:w="3469" w:type="dxa"/>
          </w:tcPr>
          <w:p w:rsidR="000D404A" w:rsidRPr="00F02E3F" w:rsidRDefault="000D404A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Развитие вычислительных навыков.</w:t>
            </w:r>
          </w:p>
        </w:tc>
        <w:tc>
          <w:tcPr>
            <w:tcW w:w="0" w:type="auto"/>
          </w:tcPr>
          <w:p w:rsidR="000D404A" w:rsidRPr="00F02E3F" w:rsidRDefault="000D404A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Решение «математических цепочек», раскрашивание рисунков в заданные цвета, в зависимости от полученного результата вычислений.</w:t>
            </w:r>
          </w:p>
        </w:tc>
        <w:tc>
          <w:tcPr>
            <w:tcW w:w="2141" w:type="dxa"/>
          </w:tcPr>
          <w:p w:rsidR="000D404A" w:rsidRPr="00F02E3F" w:rsidRDefault="007A643D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</w:tr>
      <w:tr w:rsidR="007A643D" w:rsidRPr="00F02E3F" w:rsidTr="00B06C32">
        <w:tc>
          <w:tcPr>
            <w:tcW w:w="3469" w:type="dxa"/>
          </w:tcPr>
          <w:p w:rsidR="000D404A" w:rsidRPr="00F02E3F" w:rsidRDefault="000D404A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Разв</w:t>
            </w:r>
            <w:r w:rsidR="007A643D" w:rsidRPr="00F02E3F">
              <w:rPr>
                <w:rFonts w:ascii="Times New Roman" w:hAnsi="Times New Roman" w:cs="Times New Roman"/>
                <w:sz w:val="28"/>
                <w:szCs w:val="28"/>
              </w:rPr>
              <w:t>итие пространственного мышления,</w:t>
            </w: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 xml:space="preserve"> мелкой моторики</w:t>
            </w:r>
          </w:p>
        </w:tc>
        <w:tc>
          <w:tcPr>
            <w:tcW w:w="0" w:type="auto"/>
          </w:tcPr>
          <w:p w:rsidR="000D404A" w:rsidRPr="00F02E3F" w:rsidRDefault="000D404A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="007A643D" w:rsidRPr="00F02E3F">
              <w:rPr>
                <w:rFonts w:ascii="Times New Roman" w:hAnsi="Times New Roman" w:cs="Times New Roman"/>
                <w:sz w:val="28"/>
                <w:szCs w:val="28"/>
              </w:rPr>
              <w:t>познавание</w:t>
            </w: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, копирование геометрических фигур; выполнение графических диктантов по клеточкам</w:t>
            </w:r>
            <w:r w:rsidR="007A643D" w:rsidRPr="00F02E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643D" w:rsidRPr="00F02E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онструирование письменных букв из пластилина, соленого теста, бархатной бумаги</w:t>
            </w:r>
            <w:r w:rsidR="007A643D" w:rsidRPr="00F02E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1" w:type="dxa"/>
          </w:tcPr>
          <w:p w:rsidR="000D404A" w:rsidRPr="00F02E3F" w:rsidRDefault="007A643D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</w:tr>
      <w:tr w:rsidR="007A643D" w:rsidRPr="00F02E3F" w:rsidTr="00B06C32">
        <w:tc>
          <w:tcPr>
            <w:tcW w:w="3469" w:type="dxa"/>
          </w:tcPr>
          <w:p w:rsidR="000D404A" w:rsidRPr="00F02E3F" w:rsidRDefault="000D404A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Развитие воображения.</w:t>
            </w:r>
          </w:p>
        </w:tc>
        <w:tc>
          <w:tcPr>
            <w:tcW w:w="0" w:type="auto"/>
          </w:tcPr>
          <w:p w:rsidR="000D404A" w:rsidRPr="00F02E3F" w:rsidRDefault="000D404A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Выполнение рисунков и аппликаций по теме: «На что похоже?»</w:t>
            </w:r>
          </w:p>
        </w:tc>
        <w:tc>
          <w:tcPr>
            <w:tcW w:w="2141" w:type="dxa"/>
          </w:tcPr>
          <w:p w:rsidR="000D404A" w:rsidRPr="00F02E3F" w:rsidRDefault="007A643D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</w:tr>
      <w:tr w:rsidR="007A643D" w:rsidRPr="00F02E3F" w:rsidTr="00B06C32">
        <w:tc>
          <w:tcPr>
            <w:tcW w:w="3469" w:type="dxa"/>
          </w:tcPr>
          <w:p w:rsidR="000D404A" w:rsidRPr="00F02E3F" w:rsidRDefault="000D404A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речи, обогащение и активизация словарного запаса детей.</w:t>
            </w:r>
          </w:p>
        </w:tc>
        <w:tc>
          <w:tcPr>
            <w:tcW w:w="0" w:type="auto"/>
          </w:tcPr>
          <w:p w:rsidR="000D404A" w:rsidRPr="00F02E3F" w:rsidRDefault="000D404A" w:rsidP="00E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Составление сюжетных и описательных рассказов (по картинкам).</w:t>
            </w:r>
            <w:r w:rsidR="007A643D" w:rsidRPr="00F02E3F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 xml:space="preserve"> в восстановлении деформированного текста. </w:t>
            </w:r>
          </w:p>
        </w:tc>
        <w:tc>
          <w:tcPr>
            <w:tcW w:w="2141" w:type="dxa"/>
          </w:tcPr>
          <w:p w:rsidR="000D404A" w:rsidRPr="00F02E3F" w:rsidRDefault="007A643D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</w:tr>
      <w:tr w:rsidR="007A643D" w:rsidRPr="00F02E3F" w:rsidTr="00B06C32">
        <w:tc>
          <w:tcPr>
            <w:tcW w:w="3469" w:type="dxa"/>
          </w:tcPr>
          <w:p w:rsidR="000D404A" w:rsidRPr="00F02E3F" w:rsidRDefault="000D404A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Формирование азов культуры речевого общения как неотъемлемой части общей культуры человека.</w:t>
            </w:r>
          </w:p>
        </w:tc>
        <w:tc>
          <w:tcPr>
            <w:tcW w:w="0" w:type="auto"/>
          </w:tcPr>
          <w:p w:rsidR="000D404A" w:rsidRPr="00F02E3F" w:rsidRDefault="007A643D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Урочная и внеурочная деятельность.</w:t>
            </w:r>
          </w:p>
        </w:tc>
        <w:tc>
          <w:tcPr>
            <w:tcW w:w="2141" w:type="dxa"/>
          </w:tcPr>
          <w:p w:rsidR="000D404A" w:rsidRPr="00F02E3F" w:rsidRDefault="007A643D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</w:tr>
      <w:tr w:rsidR="007A643D" w:rsidRPr="00F02E3F" w:rsidTr="00B06C32">
        <w:tc>
          <w:tcPr>
            <w:tcW w:w="3469" w:type="dxa"/>
          </w:tcPr>
          <w:p w:rsidR="000D404A" w:rsidRPr="00F02E3F" w:rsidRDefault="000D404A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Развитие языковой эрудиции, интереса к языку и речевому творчеству.</w:t>
            </w:r>
          </w:p>
        </w:tc>
        <w:tc>
          <w:tcPr>
            <w:tcW w:w="0" w:type="auto"/>
          </w:tcPr>
          <w:p w:rsidR="000D404A" w:rsidRPr="00F02E3F" w:rsidRDefault="000D404A" w:rsidP="00E6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Обучение самостоятельной работе с источниками информации: справочниками, энциклопедиями, словарями</w:t>
            </w:r>
            <w:r w:rsidR="007A643D" w:rsidRPr="00F02E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1" w:type="dxa"/>
          </w:tcPr>
          <w:p w:rsidR="000D404A" w:rsidRPr="00F02E3F" w:rsidRDefault="007A643D" w:rsidP="00E655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3F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</w:tr>
    </w:tbl>
    <w:p w:rsidR="00FD5A45" w:rsidRPr="000D404A" w:rsidRDefault="00FD5A45" w:rsidP="00E655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D5A45" w:rsidRPr="000D404A" w:rsidSect="009A12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274" w:bottom="993" w:left="1418" w:header="708" w:footer="708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A82" w:rsidRDefault="00652A82" w:rsidP="00107A96">
      <w:pPr>
        <w:spacing w:after="0" w:line="240" w:lineRule="auto"/>
      </w:pPr>
      <w:r>
        <w:separator/>
      </w:r>
    </w:p>
  </w:endnote>
  <w:endnote w:type="continuationSeparator" w:id="0">
    <w:p w:rsidR="00652A82" w:rsidRDefault="00652A82" w:rsidP="0010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2E9" w:rsidRDefault="009A12E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0944647"/>
      <w:docPartObj>
        <w:docPartGallery w:val="Page Numbers (Bottom of Page)"/>
        <w:docPartUnique/>
      </w:docPartObj>
    </w:sdtPr>
    <w:sdtEndPr/>
    <w:sdtContent>
      <w:p w:rsidR="009A12E9" w:rsidRDefault="009A12E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42E">
          <w:rPr>
            <w:noProof/>
          </w:rPr>
          <w:t>3</w:t>
        </w:r>
        <w:r>
          <w:fldChar w:fldCharType="end"/>
        </w:r>
      </w:p>
    </w:sdtContent>
  </w:sdt>
  <w:p w:rsidR="009A12E9" w:rsidRDefault="009A12E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2E9" w:rsidRDefault="009A12E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A82" w:rsidRDefault="00652A82" w:rsidP="00107A96">
      <w:pPr>
        <w:spacing w:after="0" w:line="240" w:lineRule="auto"/>
      </w:pPr>
      <w:r>
        <w:separator/>
      </w:r>
    </w:p>
  </w:footnote>
  <w:footnote w:type="continuationSeparator" w:id="0">
    <w:p w:rsidR="00652A82" w:rsidRDefault="00652A82" w:rsidP="00107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2E9" w:rsidRDefault="00BC042E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546860" o:spid="_x0000_s2050" type="#_x0000_t136" style="position:absolute;margin-left:0;margin-top:0;width:608.85pt;height:40.5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2E9" w:rsidRDefault="00BC042E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546861" o:spid="_x0000_s2051" type="#_x0000_t136" style="position:absolute;margin-left:0;margin-top:0;width:608.85pt;height:40.5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2E9" w:rsidRDefault="00BC042E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546859" o:spid="_x0000_s2049" type="#_x0000_t136" style="position:absolute;margin-left:0;margin-top:0;width:608.85pt;height:40.5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6" type="#_x0000_t136" style="width:43.5pt;height:25.5pt" o:bullet="t" fillcolor="#06c" strokecolor="#9cf" strokeweight="1.5pt">
        <v:fill r:id="rId1" o:title=""/>
        <v:stroke r:id="rId1" o:title=""/>
        <v:shadow on="t" color="#900"/>
        <v:textpath style="font-family:&quot;Impact&quot;;font-size:20pt;v-text-kern:t" trim="t" fitpath="t" string="План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2" o:title="mso9"/>
      </v:shape>
    </w:pict>
  </w:numPicBullet>
  <w:abstractNum w:abstractNumId="0" w15:restartNumberingAfterBreak="0">
    <w:nsid w:val="001A1E8E"/>
    <w:multiLevelType w:val="hybridMultilevel"/>
    <w:tmpl w:val="BDE236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31DC9"/>
    <w:multiLevelType w:val="hybridMultilevel"/>
    <w:tmpl w:val="D4C63D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D01BD"/>
    <w:multiLevelType w:val="multilevel"/>
    <w:tmpl w:val="A728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32305"/>
    <w:multiLevelType w:val="hybridMultilevel"/>
    <w:tmpl w:val="4BB83F6E"/>
    <w:lvl w:ilvl="0" w:tplc="E91C69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4456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1042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B462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D0C3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7EEE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00FF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CCC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B07A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80765BB"/>
    <w:multiLevelType w:val="hybridMultilevel"/>
    <w:tmpl w:val="41CE0784"/>
    <w:lvl w:ilvl="0" w:tplc="041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526C19"/>
    <w:multiLevelType w:val="hybridMultilevel"/>
    <w:tmpl w:val="86F84A20"/>
    <w:lvl w:ilvl="0" w:tplc="041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0C557D"/>
    <w:multiLevelType w:val="multilevel"/>
    <w:tmpl w:val="A8F8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C26A17"/>
    <w:multiLevelType w:val="hybridMultilevel"/>
    <w:tmpl w:val="8D6E19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9526E"/>
    <w:multiLevelType w:val="hybridMultilevel"/>
    <w:tmpl w:val="AE347D5E"/>
    <w:lvl w:ilvl="0" w:tplc="041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78375D"/>
    <w:multiLevelType w:val="hybridMultilevel"/>
    <w:tmpl w:val="75244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91A25"/>
    <w:multiLevelType w:val="multilevel"/>
    <w:tmpl w:val="F56AA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0141F"/>
    <w:multiLevelType w:val="hybridMultilevel"/>
    <w:tmpl w:val="6D1EBB22"/>
    <w:lvl w:ilvl="0" w:tplc="04190007">
      <w:start w:val="1"/>
      <w:numFmt w:val="bullet"/>
      <w:lvlText w:val=""/>
      <w:lvlPicBulletId w:val="1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7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5A45"/>
    <w:rsid w:val="00026677"/>
    <w:rsid w:val="00074212"/>
    <w:rsid w:val="000D404A"/>
    <w:rsid w:val="00107A96"/>
    <w:rsid w:val="001B4B76"/>
    <w:rsid w:val="001E6AFA"/>
    <w:rsid w:val="00352329"/>
    <w:rsid w:val="004B6D65"/>
    <w:rsid w:val="004C238B"/>
    <w:rsid w:val="0056586D"/>
    <w:rsid w:val="00652A82"/>
    <w:rsid w:val="00783346"/>
    <w:rsid w:val="007A643D"/>
    <w:rsid w:val="008530B4"/>
    <w:rsid w:val="00916106"/>
    <w:rsid w:val="009947F6"/>
    <w:rsid w:val="009A12E9"/>
    <w:rsid w:val="009A1F51"/>
    <w:rsid w:val="00A01183"/>
    <w:rsid w:val="00A016CA"/>
    <w:rsid w:val="00AD3E8C"/>
    <w:rsid w:val="00B06C32"/>
    <w:rsid w:val="00BC042E"/>
    <w:rsid w:val="00BD1743"/>
    <w:rsid w:val="00E35027"/>
    <w:rsid w:val="00E6550D"/>
    <w:rsid w:val="00EC1CDD"/>
    <w:rsid w:val="00F02E3F"/>
    <w:rsid w:val="00F12097"/>
    <w:rsid w:val="00FD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A86F364-6D99-4562-9F72-F4BA7A50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A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nhideWhenUsed/>
    <w:rsid w:val="0007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8530B4"/>
    <w:rPr>
      <w:b/>
      <w:bCs/>
    </w:rPr>
  </w:style>
  <w:style w:type="paragraph" w:styleId="a6">
    <w:name w:val="List Paragraph"/>
    <w:basedOn w:val="a"/>
    <w:uiPriority w:val="34"/>
    <w:qFormat/>
    <w:rsid w:val="00AD3E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07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7A96"/>
  </w:style>
  <w:style w:type="paragraph" w:styleId="a9">
    <w:name w:val="footer"/>
    <w:basedOn w:val="a"/>
    <w:link w:val="aa"/>
    <w:uiPriority w:val="99"/>
    <w:unhideWhenUsed/>
    <w:rsid w:val="00107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7A96"/>
  </w:style>
  <w:style w:type="paragraph" w:styleId="ab">
    <w:name w:val="Balloon Text"/>
    <w:basedOn w:val="a"/>
    <w:link w:val="ac"/>
    <w:uiPriority w:val="99"/>
    <w:semiHidden/>
    <w:unhideWhenUsed/>
    <w:rsid w:val="00E65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5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037CC-4103-4217-A605-D8033F1C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real</cp:lastModifiedBy>
  <cp:revision>21</cp:revision>
  <cp:lastPrinted>2001-12-31T20:44:00Z</cp:lastPrinted>
  <dcterms:created xsi:type="dcterms:W3CDTF">2015-01-25T21:31:00Z</dcterms:created>
  <dcterms:modified xsi:type="dcterms:W3CDTF">2021-10-19T06:54:00Z</dcterms:modified>
</cp:coreProperties>
</file>